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D1C0" w14:textId="6E1A47E6" w:rsidR="27A105B8" w:rsidRDefault="27A105B8" w:rsidP="088E9B4B">
      <w:pPr>
        <w:spacing w:before="240" w:after="240" w:line="278" w:lineRule="auto"/>
        <w:rPr>
          <w:rFonts w:ascii="Calibri" w:eastAsia="Calibri" w:hAnsi="Calibri" w:cs="Calibri"/>
          <w:color w:val="000000" w:themeColor="text1"/>
          <w:lang w:val="pl"/>
        </w:rPr>
      </w:pPr>
      <w:r w:rsidRPr="088E9B4B">
        <w:rPr>
          <w:rFonts w:ascii="Calibri" w:eastAsia="Calibri" w:hAnsi="Calibri" w:cs="Calibri"/>
          <w:color w:val="000000" w:themeColor="text1"/>
          <w:lang w:val="pl"/>
        </w:rPr>
        <w:t xml:space="preserve">Uniwersytet Łódzki to dynamicznie zmieniająca się wspólnota, w której najważniejsi są ludzie. Odważnie i odpowiedzialnie podchodzimy do wyzwań współczesnego świata. Tworzymy przestrzeń, gdzie nauka powstaje poprzez i dla ludzi – to właśnie definiuje nas jako #UniwersytetLudzki. </w:t>
      </w:r>
    </w:p>
    <w:p w14:paraId="248611F4" w14:textId="490EFF16" w:rsidR="27A105B8" w:rsidRDefault="27A105B8" w:rsidP="088E9B4B">
      <w:pPr>
        <w:spacing w:before="240" w:after="240" w:line="278" w:lineRule="auto"/>
        <w:rPr>
          <w:rFonts w:ascii="Calibri" w:eastAsia="Calibri" w:hAnsi="Calibri" w:cs="Calibri"/>
          <w:color w:val="000000" w:themeColor="text1"/>
          <w:lang w:val="pl"/>
        </w:rPr>
      </w:pPr>
      <w:r w:rsidRPr="088E9B4B">
        <w:rPr>
          <w:rFonts w:ascii="Calibri" w:eastAsia="Calibri" w:hAnsi="Calibri" w:cs="Calibri"/>
          <w:color w:val="000000" w:themeColor="text1"/>
          <w:lang w:val="pl"/>
        </w:rPr>
        <w:t xml:space="preserve">W </w:t>
      </w:r>
      <w:proofErr w:type="spellStart"/>
      <w:r w:rsidRPr="088E9B4B">
        <w:rPr>
          <w:rFonts w:ascii="Calibri" w:eastAsia="Calibri" w:hAnsi="Calibri" w:cs="Calibri"/>
          <w:color w:val="000000" w:themeColor="text1"/>
          <w:lang w:val="pl"/>
        </w:rPr>
        <w:t>UniLodz</w:t>
      </w:r>
      <w:proofErr w:type="spellEnd"/>
      <w:r w:rsidRPr="088E9B4B">
        <w:rPr>
          <w:rFonts w:ascii="Calibri" w:eastAsia="Calibri" w:hAnsi="Calibri" w:cs="Calibri"/>
          <w:color w:val="000000" w:themeColor="text1"/>
          <w:lang w:val="pl"/>
        </w:rPr>
        <w:t xml:space="preserve"> wierzymy, że człowiek jest ważniejszy niż proces. Dlatego też działamy, stawiając na relacje, współpracę i otwartość. Szanujemy różnorodność i budujemy </w:t>
      </w:r>
      <w:proofErr w:type="spellStart"/>
      <w:r w:rsidRPr="088E9B4B">
        <w:rPr>
          <w:rFonts w:ascii="Calibri" w:eastAsia="Calibri" w:hAnsi="Calibri" w:cs="Calibri"/>
          <w:color w:val="000000" w:themeColor="text1"/>
          <w:lang w:val="pl"/>
        </w:rPr>
        <w:t>inkluzywne</w:t>
      </w:r>
      <w:proofErr w:type="spellEnd"/>
      <w:r w:rsidRPr="088E9B4B">
        <w:rPr>
          <w:rFonts w:ascii="Calibri" w:eastAsia="Calibri" w:hAnsi="Calibri" w:cs="Calibri"/>
          <w:color w:val="000000" w:themeColor="text1"/>
          <w:lang w:val="pl"/>
        </w:rPr>
        <w:t xml:space="preserve"> środowisko akademickie, w którym osoby studiujące, pracujące i doktoryzujące się mogą rozwijać swój potencjał. Jesteśmy uczelnią współtworzoną przez społeczność – zarówno tych, którzy są z nami teraz, jak i tych, którzy byli jej częścią w przeszłości. Jesteśmy #teamUniLodz</w:t>
      </w:r>
    </w:p>
    <w:p w14:paraId="628179F7" w14:textId="6BB9A471" w:rsidR="27A105B8" w:rsidRDefault="27A105B8" w:rsidP="088E9B4B">
      <w:pPr>
        <w:spacing w:before="240" w:after="240" w:line="278" w:lineRule="auto"/>
      </w:pPr>
      <w:r w:rsidRPr="088E9B4B">
        <w:rPr>
          <w:rFonts w:ascii="Calibri" w:eastAsia="Calibri" w:hAnsi="Calibri" w:cs="Calibri"/>
          <w:color w:val="000000" w:themeColor="text1"/>
          <w:lang w:val="pl"/>
        </w:rPr>
        <w:t xml:space="preserve">Więcej informacji na </w:t>
      </w:r>
      <w:hyperlink r:id="rId4">
        <w:r w:rsidRPr="088E9B4B">
          <w:rPr>
            <w:rStyle w:val="Hipercze"/>
            <w:rFonts w:ascii="Calibri" w:eastAsia="Calibri" w:hAnsi="Calibri" w:cs="Calibri"/>
            <w:color w:val="96607D"/>
            <w:lang w:val="pl"/>
          </w:rPr>
          <w:t>www.uni.lodz.pl</w:t>
        </w:r>
      </w:hyperlink>
      <w:r w:rsidRPr="088E9B4B">
        <w:rPr>
          <w:rFonts w:ascii="Calibri" w:eastAsia="Calibri" w:hAnsi="Calibri" w:cs="Calibri"/>
          <w:color w:val="000000" w:themeColor="text1"/>
          <w:lang w:val="pl"/>
        </w:rPr>
        <w:t>.</w:t>
      </w:r>
    </w:p>
    <w:p w14:paraId="760E5AF4" w14:textId="041DB1A9" w:rsidR="088E9B4B" w:rsidRDefault="088E9B4B" w:rsidP="088E9B4B">
      <w:pPr>
        <w:spacing w:before="240" w:after="240"/>
        <w:rPr>
          <w:rFonts w:ascii="Calibri" w:eastAsia="Calibri" w:hAnsi="Calibri" w:cs="Calibri"/>
          <w:color w:val="000000" w:themeColor="text1"/>
        </w:rPr>
      </w:pPr>
    </w:p>
    <w:sectPr w:rsidR="088E9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E0A02B"/>
    <w:rsid w:val="005E6BF7"/>
    <w:rsid w:val="007D018B"/>
    <w:rsid w:val="0745A6C8"/>
    <w:rsid w:val="0748787B"/>
    <w:rsid w:val="088E9B4B"/>
    <w:rsid w:val="0A81638E"/>
    <w:rsid w:val="0CE3FD83"/>
    <w:rsid w:val="0DD3CFA4"/>
    <w:rsid w:val="0FBEEFD3"/>
    <w:rsid w:val="1433EDE6"/>
    <w:rsid w:val="151DFB0A"/>
    <w:rsid w:val="19991AC2"/>
    <w:rsid w:val="1FE70FCF"/>
    <w:rsid w:val="27A105B8"/>
    <w:rsid w:val="2ABB73A7"/>
    <w:rsid w:val="35398EEB"/>
    <w:rsid w:val="3BE0A02B"/>
    <w:rsid w:val="50785857"/>
    <w:rsid w:val="53BE3BB3"/>
    <w:rsid w:val="58FEB99A"/>
    <w:rsid w:val="5B23626F"/>
    <w:rsid w:val="6947A205"/>
    <w:rsid w:val="69CC3D39"/>
    <w:rsid w:val="773AEDF6"/>
    <w:rsid w:val="77911F8F"/>
    <w:rsid w:val="7C4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A02B"/>
  <w15:chartTrackingRefBased/>
  <w15:docId w15:val="{03E2FF4A-C337-47C8-8EB1-1DB3AB0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6947A20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.lod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Woś-Moder</dc:creator>
  <cp:keywords/>
  <dc:description/>
  <cp:lastModifiedBy>Małgorzata Leśniewska</cp:lastModifiedBy>
  <cp:revision>2</cp:revision>
  <dcterms:created xsi:type="dcterms:W3CDTF">2025-03-25T08:53:00Z</dcterms:created>
  <dcterms:modified xsi:type="dcterms:W3CDTF">2025-03-25T08:53:00Z</dcterms:modified>
</cp:coreProperties>
</file>