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3A0A" w14:textId="77777777" w:rsidR="004D5686" w:rsidRDefault="004D5686"/>
    <w:tbl>
      <w:tblPr>
        <w:tblStyle w:val="Tabela-Siatka"/>
        <w:tblW w:w="5008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94"/>
        <w:gridCol w:w="5048"/>
        <w:gridCol w:w="2137"/>
      </w:tblGrid>
      <w:tr w:rsidR="00EB093E" w:rsidRPr="007E4CFC" w14:paraId="5D6A608C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EB44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94C7" w14:textId="05B8E686" w:rsidR="00EB093E" w:rsidRPr="006B4353" w:rsidRDefault="00EB093E" w:rsidP="00831A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B093E" w:rsidRPr="007E4CFC" w14:paraId="26E0D217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B4EC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Liczba godzin poszczególnych form zajęć przedmiotu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84F" w14:textId="21705BED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</w:p>
        </w:tc>
      </w:tr>
      <w:tr w:rsidR="00EB093E" w:rsidRPr="007E4CFC" w14:paraId="1F217B71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BB5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Forma zaliczenia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5FF2" w14:textId="6E83643E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580B2264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5E30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 xml:space="preserve">Forma prowadzenia zajęć 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43DC" w14:textId="41A993DD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6A9FBE2C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3D81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Język wykładowy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C46" w14:textId="219A4A25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0973A62A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8889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Punkty ECTS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AE7C" w14:textId="371B4482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25A38E4C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47F0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Skrócony opis, stanowiący przybliżenie celów przedmiotu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F7C" w14:textId="2C200B9D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18D93CB9" w14:textId="77777777" w:rsidTr="00EB093E">
        <w:trPr>
          <w:jc w:val="center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C092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Wymagania wstępne, stanowiące określenie wiedzy i umiejętności, jakie musi posiadać student zapisujący się na dany przedmiot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550A" w14:textId="646A5E73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48C64E0C" w14:textId="77777777" w:rsidTr="00EB093E">
        <w:trPr>
          <w:trHeight w:val="224"/>
          <w:jc w:val="center"/>
        </w:trPr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FB41BF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Przedmiotowe efekty uczenia się określające jaką wiedzę, umiejętności i/lub kompetencje będzie posiadał każdy student uzyskujący punkty ECTS z danego przedmiotu wraz ze wskazaniem realizowanych w ramach przedmiotu kierunkowych oraz ewentualnie specjalnościowych efektów uczenia się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339A" w14:textId="02AF0DF0" w:rsidR="00EB093E" w:rsidRPr="007E4CFC" w:rsidRDefault="00EB093E" w:rsidP="00831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WIEDZA – student/studentka</w:t>
            </w:r>
            <w:r>
              <w:rPr>
                <w:rFonts w:ascii="Times New Roman" w:hAnsi="Times New Roman"/>
              </w:rPr>
              <w:t xml:space="preserve"> wie, rozumie</w:t>
            </w:r>
          </w:p>
        </w:tc>
      </w:tr>
      <w:tr w:rsidR="00EB093E" w:rsidRPr="007E4CFC" w14:paraId="56239406" w14:textId="77777777" w:rsidTr="00EE316C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ACF78D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CA37" w14:textId="7128245C" w:rsidR="00EB093E" w:rsidRPr="007E4CFC" w:rsidRDefault="00EB093E" w:rsidP="00EB09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92B2" w14:textId="138476FB" w:rsidR="00EB093E" w:rsidRPr="00D65C0D" w:rsidRDefault="00D65C0D" w:rsidP="00831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EB093E" w:rsidRPr="00D65C0D">
              <w:rPr>
                <w:rFonts w:ascii="Times New Roman" w:hAnsi="Times New Roman"/>
              </w:rPr>
              <w:t>kod efektu kierunkowego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EB093E" w:rsidRPr="007E4CFC" w14:paraId="62A8B95B" w14:textId="77777777" w:rsidTr="00EE316C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29075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B005" w14:textId="55CFB8A3" w:rsidR="00EB093E" w:rsidRPr="007E4CFC" w:rsidRDefault="00EB093E" w:rsidP="00EB09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8FA7" w14:textId="64B251ED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713CAE20" w14:textId="77777777" w:rsidTr="00EE316C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BC108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3C1A" w14:textId="1CEB2008" w:rsidR="00EB093E" w:rsidRPr="007E4CFC" w:rsidRDefault="00EB093E" w:rsidP="00EB09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9660" w14:textId="27FDDB0D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27003074" w14:textId="77777777" w:rsidTr="00EB093E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A05202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F776" w14:textId="4BCF7A5D" w:rsidR="00EB093E" w:rsidRPr="007E4CFC" w:rsidRDefault="00EB093E" w:rsidP="00831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UMIEJĘTNOŚCI – student/studentka</w:t>
            </w:r>
            <w:r>
              <w:rPr>
                <w:rFonts w:ascii="Times New Roman" w:hAnsi="Times New Roman"/>
              </w:rPr>
              <w:t xml:space="preserve"> potrafi</w:t>
            </w:r>
          </w:p>
        </w:tc>
      </w:tr>
      <w:tr w:rsidR="00EB093E" w:rsidRPr="007E4CFC" w14:paraId="347132B6" w14:textId="77777777" w:rsidTr="00EE316C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4F89A9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0915" w14:textId="2E698BC8" w:rsidR="00EB093E" w:rsidRPr="007E4CFC" w:rsidRDefault="00EB093E" w:rsidP="00EB09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7206" w14:textId="63BC64CF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34A41688" w14:textId="77777777" w:rsidTr="00EE316C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3447C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371D" w14:textId="2224401D" w:rsidR="00EB093E" w:rsidRPr="007E4CFC" w:rsidRDefault="00EB093E" w:rsidP="00EB09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4D4C" w14:textId="4D7455F4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6FB7AD77" w14:textId="77777777" w:rsidTr="00EB093E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01228B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FEBF" w14:textId="3D6A11E1" w:rsidR="00EB093E" w:rsidRPr="007E4CFC" w:rsidRDefault="00EB093E" w:rsidP="00831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KOMPETENCJE – student/studentka</w:t>
            </w:r>
            <w:r>
              <w:rPr>
                <w:rFonts w:ascii="Times New Roman" w:hAnsi="Times New Roman"/>
              </w:rPr>
              <w:t xml:space="preserve"> jest gotów/gotowa do</w:t>
            </w:r>
          </w:p>
        </w:tc>
      </w:tr>
      <w:tr w:rsidR="00EB093E" w:rsidRPr="007E4CFC" w14:paraId="02E9AA70" w14:textId="77777777" w:rsidTr="00EE316C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6A464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7B66" w14:textId="03125C0B" w:rsidR="00EB093E" w:rsidRPr="007E4CFC" w:rsidRDefault="00EB093E" w:rsidP="00EB09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E79F" w14:textId="2B7A094A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7AAA8C9D" w14:textId="77777777" w:rsidTr="00EE316C">
        <w:trPr>
          <w:trHeight w:val="216"/>
          <w:jc w:val="center"/>
        </w:trPr>
        <w:tc>
          <w:tcPr>
            <w:tcW w:w="3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C3ED6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81C4" w14:textId="7261C2C6" w:rsidR="00EB093E" w:rsidRPr="007E4CFC" w:rsidRDefault="00EB093E" w:rsidP="00EB093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2DDE" w14:textId="03C320E5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513BDC0F" w14:textId="77777777" w:rsidTr="00EB093E">
        <w:trPr>
          <w:trHeight w:val="216"/>
          <w:jc w:val="center"/>
        </w:trPr>
        <w:tc>
          <w:tcPr>
            <w:tcW w:w="3594" w:type="dxa"/>
            <w:tcBorders>
              <w:left w:val="single" w:sz="4" w:space="0" w:color="000000"/>
              <w:right w:val="single" w:sz="4" w:space="0" w:color="000000"/>
            </w:tcBorders>
          </w:tcPr>
          <w:p w14:paraId="7BE163AF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Ogólne treści programowe w sposób zwięzły prezentujące treści realizowane w ramach przedmiotu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2C22" w14:textId="1BACD6D4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41ABEFDE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0075FEC6" w14:textId="1E064E24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Szczegółowe treści programowe</w:t>
            </w:r>
            <w:r w:rsidR="004B7BF7">
              <w:rPr>
                <w:rFonts w:ascii="Times New Roman" w:hAnsi="Times New Roman"/>
              </w:rPr>
              <w:t xml:space="preserve"> (określone w punktach lub jednolitym tekstem)</w:t>
            </w:r>
          </w:p>
        </w:tc>
        <w:tc>
          <w:tcPr>
            <w:tcW w:w="7185" w:type="dxa"/>
            <w:gridSpan w:val="2"/>
          </w:tcPr>
          <w:p w14:paraId="3EAE597D" w14:textId="77777777" w:rsidR="00EB093E" w:rsidRPr="00EB093E" w:rsidRDefault="00EB093E" w:rsidP="00EB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77A64E0E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7C1E0138" w14:textId="19BA2B0E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Metody weryfikacji i oceny stopnia osiągnięcia założonych efektów uczenia się</w:t>
            </w:r>
            <w:r>
              <w:rPr>
                <w:rFonts w:ascii="Times New Roman" w:hAnsi="Times New Roman"/>
              </w:rPr>
              <w:t xml:space="preserve"> z uwzględnieniem wszystkich form zajęć</w:t>
            </w:r>
          </w:p>
        </w:tc>
        <w:tc>
          <w:tcPr>
            <w:tcW w:w="7185" w:type="dxa"/>
            <w:gridSpan w:val="2"/>
          </w:tcPr>
          <w:p w14:paraId="2621BEED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064AF3D3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420D659F" w14:textId="3CB589A1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Sposoby i kryteria oceniania (warunki zaliczenia</w:t>
            </w:r>
            <w:r w:rsidR="00EE316C">
              <w:rPr>
                <w:rFonts w:ascii="Times New Roman" w:hAnsi="Times New Roman"/>
              </w:rPr>
              <w:t xml:space="preserve"> oraz nakład pracy własnej studenta</w:t>
            </w:r>
            <w:r w:rsidRPr="007E4CFC">
              <w:rPr>
                <w:rFonts w:ascii="Times New Roman" w:hAnsi="Times New Roman"/>
              </w:rPr>
              <w:t>)</w:t>
            </w:r>
          </w:p>
        </w:tc>
        <w:tc>
          <w:tcPr>
            <w:tcW w:w="7185" w:type="dxa"/>
            <w:gridSpan w:val="2"/>
          </w:tcPr>
          <w:p w14:paraId="17006C64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446DBFE4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5E58B85C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Metody, narzędzia i środki dydaktyczne służące realizacji zajęć</w:t>
            </w:r>
          </w:p>
        </w:tc>
        <w:tc>
          <w:tcPr>
            <w:tcW w:w="7185" w:type="dxa"/>
            <w:gridSpan w:val="2"/>
          </w:tcPr>
          <w:p w14:paraId="0CA581B5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35F8BFFD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41675E14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Literatura</w:t>
            </w:r>
          </w:p>
        </w:tc>
        <w:tc>
          <w:tcPr>
            <w:tcW w:w="7185" w:type="dxa"/>
            <w:gridSpan w:val="2"/>
          </w:tcPr>
          <w:p w14:paraId="3590ED59" w14:textId="77777777" w:rsidR="00EB093E" w:rsidRPr="007E4CFC" w:rsidRDefault="00EB093E" w:rsidP="00EB093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  <w:p w14:paraId="13EE3F22" w14:textId="77777777" w:rsidR="00EB093E" w:rsidRPr="007E4CFC" w:rsidRDefault="00EB093E" w:rsidP="00EB093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</w:tr>
      <w:tr w:rsidR="00EB093E" w:rsidRPr="007E4CFC" w14:paraId="5E97995B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6FBDB2AF" w14:textId="490781D9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koordynatora przedmiotu</w:t>
            </w:r>
          </w:p>
        </w:tc>
        <w:tc>
          <w:tcPr>
            <w:tcW w:w="7185" w:type="dxa"/>
            <w:gridSpan w:val="2"/>
          </w:tcPr>
          <w:p w14:paraId="5B7CD22B" w14:textId="77777777" w:rsidR="00EB093E" w:rsidRPr="007E4CFC" w:rsidRDefault="00EB093E" w:rsidP="00EB0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392D2DEB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3D85F606" w14:textId="3B425449" w:rsidR="00EB093E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Wykaz osób prowadzących zajęcia</w:t>
            </w:r>
          </w:p>
        </w:tc>
        <w:tc>
          <w:tcPr>
            <w:tcW w:w="7185" w:type="dxa"/>
            <w:gridSpan w:val="2"/>
          </w:tcPr>
          <w:p w14:paraId="573C2390" w14:textId="77777777" w:rsidR="00EB093E" w:rsidRPr="007E4CFC" w:rsidRDefault="00EB093E" w:rsidP="00EB0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93E" w:rsidRPr="007E4CFC" w14:paraId="289E042D" w14:textId="77777777" w:rsidTr="00EB093E">
        <w:tblPrEx>
          <w:jc w:val="left"/>
        </w:tblPrEx>
        <w:trPr>
          <w:trHeight w:val="216"/>
        </w:trPr>
        <w:tc>
          <w:tcPr>
            <w:tcW w:w="3594" w:type="dxa"/>
          </w:tcPr>
          <w:p w14:paraId="22EA0F13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  <w:r w:rsidRPr="007E4CFC">
              <w:rPr>
                <w:rFonts w:ascii="Times New Roman" w:hAnsi="Times New Roman"/>
              </w:rPr>
              <w:t>Informacje dodatkowe</w:t>
            </w:r>
          </w:p>
        </w:tc>
        <w:tc>
          <w:tcPr>
            <w:tcW w:w="7185" w:type="dxa"/>
            <w:gridSpan w:val="2"/>
          </w:tcPr>
          <w:p w14:paraId="08510E4B" w14:textId="77777777" w:rsidR="00EB093E" w:rsidRPr="007E4CFC" w:rsidRDefault="00EB093E" w:rsidP="00831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A5C66B4" w14:textId="77777777" w:rsidR="00EB093E" w:rsidRDefault="00EB093E"/>
    <w:sectPr w:rsidR="00EB093E" w:rsidSect="00EB093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A59"/>
    <w:multiLevelType w:val="hybridMultilevel"/>
    <w:tmpl w:val="8D64A25A"/>
    <w:lvl w:ilvl="0" w:tplc="FFFFFFFF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C53971"/>
    <w:multiLevelType w:val="hybridMultilevel"/>
    <w:tmpl w:val="8D64A25A"/>
    <w:lvl w:ilvl="0" w:tplc="FFFFFFFF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5F291E"/>
    <w:multiLevelType w:val="hybridMultilevel"/>
    <w:tmpl w:val="F1FCD0E8"/>
    <w:lvl w:ilvl="0" w:tplc="650616EE">
      <w:start w:val="1"/>
      <w:numFmt w:val="decimal"/>
      <w:suff w:val="space"/>
      <w:lvlText w:val="e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109656">
    <w:abstractNumId w:val="2"/>
  </w:num>
  <w:num w:numId="2" w16cid:durableId="1687361348">
    <w:abstractNumId w:val="1"/>
  </w:num>
  <w:num w:numId="3" w16cid:durableId="33734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2D"/>
    <w:rsid w:val="001A5DFF"/>
    <w:rsid w:val="00450AEB"/>
    <w:rsid w:val="004B7BF7"/>
    <w:rsid w:val="004D5686"/>
    <w:rsid w:val="006346FB"/>
    <w:rsid w:val="006B4353"/>
    <w:rsid w:val="00821860"/>
    <w:rsid w:val="00920984"/>
    <w:rsid w:val="00D45A2D"/>
    <w:rsid w:val="00D65C0D"/>
    <w:rsid w:val="00DB14C5"/>
    <w:rsid w:val="00EB093E"/>
    <w:rsid w:val="00E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17AE"/>
  <w15:chartTrackingRefBased/>
  <w15:docId w15:val="{615981D8-AFF3-4DCE-8233-A91D0D7E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93E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A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A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A2D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A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A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A2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EB093E"/>
  </w:style>
  <w:style w:type="table" w:styleId="Tabela-Siatka">
    <w:name w:val="Table Grid"/>
    <w:basedOn w:val="Standardowy"/>
    <w:uiPriority w:val="39"/>
    <w:rsid w:val="00EB093E"/>
    <w:pPr>
      <w:ind w:left="0" w:firstLine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dcterms:created xsi:type="dcterms:W3CDTF">2025-10-27T11:08:00Z</dcterms:created>
  <dcterms:modified xsi:type="dcterms:W3CDTF">2025-12-02T13:33:00Z</dcterms:modified>
</cp:coreProperties>
</file>