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269F0" w14:textId="77777777" w:rsidR="00421A1C" w:rsidRDefault="00421A1C" w:rsidP="00421A1C">
      <w:pPr>
        <w:jc w:val="right"/>
        <w:rPr>
          <w:rFonts w:ascii="Calibri" w:hAnsi="Calibri"/>
          <w:b/>
          <w:i/>
          <w:sz w:val="20"/>
          <w:szCs w:val="20"/>
        </w:rPr>
      </w:pPr>
      <w:r>
        <w:rPr>
          <w:rFonts w:ascii="Calibri" w:hAnsi="Calibri"/>
          <w:b/>
          <w:i/>
          <w:sz w:val="20"/>
          <w:szCs w:val="20"/>
        </w:rPr>
        <w:t xml:space="preserve">Załącznik do uchwały nr 529 Senatu UŁ </w:t>
      </w:r>
    </w:p>
    <w:p w14:paraId="4F87022A" w14:textId="77777777" w:rsidR="00421A1C" w:rsidRDefault="00421A1C" w:rsidP="00421A1C">
      <w:pPr>
        <w:jc w:val="right"/>
        <w:rPr>
          <w:rFonts w:ascii="Calibri" w:hAnsi="Calibri"/>
          <w:b/>
          <w:i/>
          <w:sz w:val="20"/>
          <w:szCs w:val="20"/>
        </w:rPr>
      </w:pPr>
      <w:r>
        <w:rPr>
          <w:rFonts w:ascii="Calibri" w:hAnsi="Calibri"/>
          <w:b/>
          <w:i/>
          <w:sz w:val="20"/>
          <w:szCs w:val="20"/>
        </w:rPr>
        <w:t>z dnia 14 czerwca 2019 r.</w:t>
      </w:r>
    </w:p>
    <w:p w14:paraId="096AE758" w14:textId="77777777" w:rsidR="00421A1C" w:rsidRDefault="00421A1C" w:rsidP="00655D78">
      <w:pPr>
        <w:spacing w:line="360" w:lineRule="auto"/>
        <w:jc w:val="center"/>
        <w:rPr>
          <w:b/>
        </w:rPr>
      </w:pPr>
    </w:p>
    <w:p w14:paraId="6539C587" w14:textId="77777777" w:rsidR="00655D78" w:rsidRPr="00544924" w:rsidRDefault="00655D78" w:rsidP="00655D78">
      <w:pPr>
        <w:spacing w:line="360" w:lineRule="auto"/>
        <w:jc w:val="center"/>
        <w:rPr>
          <w:b/>
        </w:rPr>
      </w:pPr>
      <w:r w:rsidRPr="00544924">
        <w:rPr>
          <w:b/>
        </w:rPr>
        <w:t>PROGRAM STUDIÓW: Zarządzanie I stopnia</w:t>
      </w:r>
    </w:p>
    <w:p w14:paraId="745BAC79" w14:textId="77777777" w:rsidR="00655D78" w:rsidRPr="00544924" w:rsidRDefault="00655D78" w:rsidP="00655D78">
      <w:pPr>
        <w:spacing w:line="360" w:lineRule="auto"/>
        <w:jc w:val="center"/>
        <w:rPr>
          <w:b/>
        </w:rPr>
      </w:pPr>
      <w:r w:rsidRPr="00544924">
        <w:rPr>
          <w:b/>
        </w:rPr>
        <w:t>Uniwersytet Łódzki</w:t>
      </w:r>
    </w:p>
    <w:p w14:paraId="7BF49564" w14:textId="77777777" w:rsidR="00655D78" w:rsidRPr="00544924" w:rsidRDefault="00655D78" w:rsidP="00655D78">
      <w:pPr>
        <w:spacing w:line="360" w:lineRule="auto"/>
        <w:jc w:val="center"/>
        <w:rPr>
          <w:b/>
        </w:rPr>
      </w:pPr>
      <w:r w:rsidRPr="00544924">
        <w:rPr>
          <w:b/>
        </w:rPr>
        <w:t xml:space="preserve">Filia w Tomaszowie Mazowieckim </w:t>
      </w:r>
    </w:p>
    <w:p w14:paraId="71140BD8" w14:textId="77777777" w:rsidR="00655D78" w:rsidRPr="00544924" w:rsidRDefault="00655D78" w:rsidP="00655D78">
      <w:pPr>
        <w:spacing w:line="360" w:lineRule="auto"/>
        <w:jc w:val="center"/>
        <w:rPr>
          <w:b/>
        </w:rPr>
      </w:pPr>
      <w:r w:rsidRPr="00544924">
        <w:rPr>
          <w:b/>
        </w:rPr>
        <w:t>Instytut Turystyki i Rozwoju Gospodarczego</w:t>
      </w:r>
    </w:p>
    <w:p w14:paraId="29175AAD" w14:textId="77777777" w:rsidR="00655D78" w:rsidRPr="007A4B5B" w:rsidRDefault="00655D78" w:rsidP="00655D78">
      <w:pPr>
        <w:spacing w:line="360" w:lineRule="auto"/>
        <w:jc w:val="right"/>
      </w:pPr>
    </w:p>
    <w:p w14:paraId="7FFE6667" w14:textId="77777777" w:rsidR="00655D78" w:rsidRPr="00912ED2" w:rsidRDefault="00655D78" w:rsidP="00655D78">
      <w:pPr>
        <w:numPr>
          <w:ilvl w:val="0"/>
          <w:numId w:val="26"/>
        </w:numPr>
        <w:spacing w:line="360" w:lineRule="auto"/>
        <w:ind w:left="284" w:hanging="284"/>
        <w:jc w:val="both"/>
        <w:rPr>
          <w:b/>
        </w:rPr>
      </w:pPr>
      <w:r>
        <w:rPr>
          <w:b/>
        </w:rPr>
        <w:t>Nazwa kierunku studiów:</w:t>
      </w:r>
      <w:r>
        <w:t xml:space="preserve"> Zarządzanie </w:t>
      </w:r>
    </w:p>
    <w:p w14:paraId="5DAB692A" w14:textId="77777777" w:rsidR="00655D78" w:rsidRDefault="00655D78" w:rsidP="00655D78">
      <w:pPr>
        <w:numPr>
          <w:ilvl w:val="0"/>
          <w:numId w:val="26"/>
        </w:numPr>
        <w:spacing w:line="360" w:lineRule="auto"/>
        <w:ind w:left="284" w:hanging="284"/>
        <w:jc w:val="both"/>
        <w:rPr>
          <w:b/>
        </w:rPr>
      </w:pPr>
      <w:r>
        <w:rPr>
          <w:b/>
        </w:rPr>
        <w:t>Opis</w:t>
      </w:r>
      <w:r w:rsidRPr="00D1529F">
        <w:rPr>
          <w:b/>
        </w:rPr>
        <w:t xml:space="preserve"> kierunku</w:t>
      </w:r>
      <w:r>
        <w:rPr>
          <w:b/>
        </w:rPr>
        <w:t>:</w:t>
      </w:r>
    </w:p>
    <w:p w14:paraId="13EE51E4" w14:textId="77777777" w:rsidR="00655D78" w:rsidRPr="001743CE" w:rsidRDefault="00655D78" w:rsidP="00655D78">
      <w:pPr>
        <w:suppressAutoHyphens w:val="0"/>
        <w:autoSpaceDE w:val="0"/>
        <w:autoSpaceDN w:val="0"/>
        <w:adjustRightInd w:val="0"/>
        <w:ind w:firstLine="708"/>
        <w:jc w:val="both"/>
        <w:rPr>
          <w:rFonts w:cs="Times New Roman"/>
          <w:lang w:eastAsia="pl-PL"/>
        </w:rPr>
      </w:pPr>
      <w:r w:rsidRPr="001743CE">
        <w:rPr>
          <w:rFonts w:cs="Times New Roman"/>
          <w:lang w:eastAsia="pl-PL"/>
        </w:rPr>
        <w:t>Stud</w:t>
      </w:r>
      <w:r>
        <w:rPr>
          <w:rFonts w:cs="Times New Roman"/>
          <w:lang w:eastAsia="pl-PL"/>
        </w:rPr>
        <w:t>ia na kierunku z</w:t>
      </w:r>
      <w:r w:rsidRPr="001743CE">
        <w:rPr>
          <w:rFonts w:cs="Times New Roman"/>
          <w:lang w:eastAsia="pl-PL"/>
        </w:rPr>
        <w:t>arządzanie pozwalają na zdobycie interdyscyplinarnej wiedzy na tematy:</w:t>
      </w:r>
    </w:p>
    <w:p w14:paraId="38C8654E" w14:textId="77777777" w:rsidR="00655D78" w:rsidRPr="001743CE" w:rsidRDefault="00655D78" w:rsidP="00655D78">
      <w:pPr>
        <w:numPr>
          <w:ilvl w:val="0"/>
          <w:numId w:val="32"/>
        </w:numPr>
        <w:suppressAutoHyphens w:val="0"/>
        <w:autoSpaceDE w:val="0"/>
        <w:autoSpaceDN w:val="0"/>
        <w:adjustRightInd w:val="0"/>
        <w:jc w:val="both"/>
        <w:rPr>
          <w:rFonts w:cs="Times New Roman"/>
          <w:lang w:eastAsia="pl-PL"/>
        </w:rPr>
      </w:pPr>
      <w:r w:rsidRPr="001743CE">
        <w:rPr>
          <w:rFonts w:cs="Times New Roman"/>
          <w:lang w:eastAsia="pl-PL"/>
        </w:rPr>
        <w:t xml:space="preserve">funkcjonowania organizacji </w:t>
      </w:r>
      <w:r>
        <w:rPr>
          <w:rFonts w:cs="Times New Roman"/>
          <w:lang w:eastAsia="pl-PL"/>
        </w:rPr>
        <w:t xml:space="preserve">komercyjnych oraz niekomercyjnych publicznych </w:t>
      </w:r>
      <w:r>
        <w:rPr>
          <w:rFonts w:cs="Times New Roman"/>
          <w:lang w:eastAsia="pl-PL"/>
        </w:rPr>
        <w:br/>
        <w:t>i pozarządowych</w:t>
      </w:r>
      <w:r w:rsidRPr="001743CE">
        <w:rPr>
          <w:rFonts w:cs="Times New Roman"/>
          <w:lang w:eastAsia="pl-PL"/>
        </w:rPr>
        <w:t xml:space="preserve"> na różnych szczeblach </w:t>
      </w:r>
      <w:r>
        <w:rPr>
          <w:rFonts w:cs="Times New Roman"/>
          <w:lang w:eastAsia="pl-PL"/>
        </w:rPr>
        <w:t xml:space="preserve">ich działania czy </w:t>
      </w:r>
      <w:r w:rsidRPr="001743CE">
        <w:rPr>
          <w:rFonts w:cs="Times New Roman"/>
          <w:lang w:eastAsia="pl-PL"/>
        </w:rPr>
        <w:t>zarządzania;</w:t>
      </w:r>
    </w:p>
    <w:p w14:paraId="7AE33421" w14:textId="77777777" w:rsidR="00655D78" w:rsidRPr="001743CE" w:rsidRDefault="00655D78" w:rsidP="00655D78">
      <w:pPr>
        <w:numPr>
          <w:ilvl w:val="0"/>
          <w:numId w:val="32"/>
        </w:numPr>
        <w:suppressAutoHyphens w:val="0"/>
        <w:autoSpaceDE w:val="0"/>
        <w:autoSpaceDN w:val="0"/>
        <w:adjustRightInd w:val="0"/>
        <w:jc w:val="both"/>
        <w:rPr>
          <w:rFonts w:cs="Times New Roman"/>
          <w:lang w:eastAsia="pl-PL"/>
        </w:rPr>
      </w:pPr>
      <w:r w:rsidRPr="001743CE">
        <w:rPr>
          <w:rFonts w:cs="Times New Roman"/>
          <w:lang w:eastAsia="pl-PL"/>
        </w:rPr>
        <w:t xml:space="preserve">wykorzystywania w tych </w:t>
      </w:r>
      <w:r>
        <w:rPr>
          <w:rFonts w:cs="Times New Roman"/>
          <w:lang w:eastAsia="pl-PL"/>
        </w:rPr>
        <w:t>podmiotach</w:t>
      </w:r>
      <w:r w:rsidRPr="001743CE">
        <w:rPr>
          <w:rFonts w:cs="Times New Roman"/>
          <w:lang w:eastAsia="pl-PL"/>
        </w:rPr>
        <w:t xml:space="preserve"> różnorodnych metod, inst</w:t>
      </w:r>
      <w:r>
        <w:rPr>
          <w:rFonts w:cs="Times New Roman"/>
          <w:lang w:eastAsia="pl-PL"/>
        </w:rPr>
        <w:t>rumentów, technik oraz narzędzi zarządzania.</w:t>
      </w:r>
    </w:p>
    <w:p w14:paraId="7953CB2C" w14:textId="77777777" w:rsidR="00655D78" w:rsidRDefault="00655D78" w:rsidP="00655D78">
      <w:pPr>
        <w:suppressAutoHyphens w:val="0"/>
        <w:autoSpaceDE w:val="0"/>
        <w:autoSpaceDN w:val="0"/>
        <w:adjustRightInd w:val="0"/>
        <w:ind w:firstLine="708"/>
        <w:jc w:val="both"/>
        <w:rPr>
          <w:rFonts w:cs="Times New Roman"/>
          <w:lang w:eastAsia="pl-PL"/>
        </w:rPr>
      </w:pPr>
      <w:r>
        <w:rPr>
          <w:rFonts w:cs="Times New Roman"/>
          <w:lang w:eastAsia="pl-PL"/>
        </w:rPr>
        <w:t>Głównym celem kształcenia jest wyposażenie absolwenta w wiedzę teoretyczną oraz umiejętności praktyczne, umożliwiające samodzielne</w:t>
      </w:r>
      <w:r w:rsidRPr="001743CE">
        <w:rPr>
          <w:rFonts w:cs="Times New Roman"/>
          <w:lang w:eastAsia="pl-PL"/>
        </w:rPr>
        <w:t xml:space="preserve"> </w:t>
      </w:r>
      <w:r>
        <w:rPr>
          <w:rFonts w:cs="Times New Roman"/>
          <w:lang w:eastAsia="pl-PL"/>
        </w:rPr>
        <w:t xml:space="preserve">podejmowanie decyzji czy działań </w:t>
      </w:r>
      <w:r>
        <w:rPr>
          <w:rFonts w:cs="Times New Roman"/>
          <w:lang w:eastAsia="pl-PL"/>
        </w:rPr>
        <w:br/>
        <w:t>w zakresie organizacyjnych, technicznych, ekonomicznych</w:t>
      </w:r>
      <w:r w:rsidRPr="001743CE">
        <w:rPr>
          <w:rFonts w:cs="Times New Roman"/>
          <w:lang w:eastAsia="pl-PL"/>
        </w:rPr>
        <w:t xml:space="preserve"> oraz </w:t>
      </w:r>
      <w:r>
        <w:rPr>
          <w:rFonts w:cs="Times New Roman"/>
          <w:lang w:eastAsia="pl-PL"/>
        </w:rPr>
        <w:t>społecznych aspektów</w:t>
      </w:r>
      <w:r w:rsidRPr="001743CE">
        <w:rPr>
          <w:rFonts w:cs="Times New Roman"/>
          <w:lang w:eastAsia="pl-PL"/>
        </w:rPr>
        <w:t xml:space="preserve"> zarządzania. </w:t>
      </w:r>
      <w:r>
        <w:rPr>
          <w:rFonts w:cs="Times New Roman"/>
          <w:lang w:eastAsia="pl-PL"/>
        </w:rPr>
        <w:t>Zakłada się, iż s</w:t>
      </w:r>
      <w:r w:rsidRPr="001743CE">
        <w:rPr>
          <w:rFonts w:cs="Times New Roman"/>
          <w:lang w:eastAsia="pl-PL"/>
        </w:rPr>
        <w:t xml:space="preserve">tudia dostarczą wiedzę </w:t>
      </w:r>
      <w:r>
        <w:rPr>
          <w:rFonts w:cs="Times New Roman"/>
          <w:lang w:eastAsia="pl-PL"/>
        </w:rPr>
        <w:t>na temat</w:t>
      </w:r>
      <w:r w:rsidRPr="001743CE">
        <w:rPr>
          <w:rFonts w:cs="Times New Roman"/>
          <w:lang w:eastAsia="pl-PL"/>
        </w:rPr>
        <w:t xml:space="preserve"> zasad tworzenia i rozwoju działalności gospodarczej.</w:t>
      </w:r>
      <w:r>
        <w:rPr>
          <w:rFonts w:cs="Times New Roman"/>
          <w:lang w:eastAsia="pl-PL"/>
        </w:rPr>
        <w:t xml:space="preserve"> </w:t>
      </w:r>
      <w:r w:rsidRPr="001743CE">
        <w:rPr>
          <w:rFonts w:cs="Times New Roman"/>
          <w:lang w:eastAsia="pl-PL"/>
        </w:rPr>
        <w:t xml:space="preserve">Pozwolą na poznanie nowoczesnych informatycznych systemów zarządzania oraz narzędzi informatycznych wykorzystywanych w organizacjach </w:t>
      </w:r>
      <w:r>
        <w:rPr>
          <w:rFonts w:cs="Times New Roman"/>
          <w:lang w:eastAsia="pl-PL"/>
        </w:rPr>
        <w:t>i procesach zarządzania. Studentowi zostaną przekazane wiadomości o innowacjach</w:t>
      </w:r>
      <w:r w:rsidRPr="001743CE">
        <w:rPr>
          <w:rFonts w:cs="Times New Roman"/>
          <w:lang w:eastAsia="pl-PL"/>
        </w:rPr>
        <w:t xml:space="preserve"> potrzebnych do funkcjonowania organizacji</w:t>
      </w:r>
      <w:r>
        <w:rPr>
          <w:rFonts w:cs="Times New Roman"/>
          <w:lang w:eastAsia="pl-PL"/>
        </w:rPr>
        <w:t xml:space="preserve"> (komercyjnych i niekomercyjnych)</w:t>
      </w:r>
      <w:r w:rsidRPr="001743CE">
        <w:rPr>
          <w:rFonts w:cs="Times New Roman"/>
          <w:lang w:eastAsia="pl-PL"/>
        </w:rPr>
        <w:t xml:space="preserve"> na konkurencyjnym rynku.</w:t>
      </w:r>
    </w:p>
    <w:p w14:paraId="1EA65A7C" w14:textId="77777777" w:rsidR="00655D78" w:rsidRPr="001743CE" w:rsidRDefault="00655D78" w:rsidP="00655D78">
      <w:pPr>
        <w:suppressAutoHyphens w:val="0"/>
        <w:autoSpaceDE w:val="0"/>
        <w:autoSpaceDN w:val="0"/>
        <w:adjustRightInd w:val="0"/>
        <w:ind w:firstLine="708"/>
        <w:jc w:val="both"/>
        <w:rPr>
          <w:rFonts w:cs="Times New Roman"/>
          <w:lang w:eastAsia="pl-PL"/>
        </w:rPr>
      </w:pPr>
    </w:p>
    <w:p w14:paraId="6EEA187E" w14:textId="77777777" w:rsidR="00655D78" w:rsidRPr="001743CE" w:rsidRDefault="00655D78" w:rsidP="00655D78">
      <w:pPr>
        <w:suppressAutoHyphens w:val="0"/>
        <w:autoSpaceDE w:val="0"/>
        <w:autoSpaceDN w:val="0"/>
        <w:adjustRightInd w:val="0"/>
        <w:ind w:left="708"/>
        <w:jc w:val="both"/>
        <w:rPr>
          <w:rFonts w:cs="Times New Roman"/>
          <w:lang w:eastAsia="pl-PL"/>
        </w:rPr>
      </w:pPr>
      <w:r w:rsidRPr="001743CE">
        <w:rPr>
          <w:rFonts w:cs="Times New Roman"/>
          <w:lang w:eastAsia="pl-PL"/>
        </w:rPr>
        <w:t xml:space="preserve">Program studiów </w:t>
      </w:r>
      <w:r>
        <w:rPr>
          <w:rFonts w:cs="Times New Roman"/>
          <w:lang w:eastAsia="pl-PL"/>
        </w:rPr>
        <w:t xml:space="preserve">(w ramach przedmiotów podstawowych) </w:t>
      </w:r>
      <w:r w:rsidRPr="001743CE">
        <w:rPr>
          <w:rFonts w:cs="Times New Roman"/>
          <w:lang w:eastAsia="pl-PL"/>
        </w:rPr>
        <w:t>pozwala także nabyć umiejętności w zakresie:</w:t>
      </w:r>
    </w:p>
    <w:p w14:paraId="25BA84A0" w14:textId="77777777" w:rsidR="00655D78" w:rsidRPr="001743CE" w:rsidRDefault="00655D78" w:rsidP="00655D78">
      <w:pPr>
        <w:numPr>
          <w:ilvl w:val="0"/>
          <w:numId w:val="27"/>
        </w:numPr>
        <w:suppressAutoHyphens w:val="0"/>
        <w:autoSpaceDE w:val="0"/>
        <w:autoSpaceDN w:val="0"/>
        <w:adjustRightInd w:val="0"/>
        <w:ind w:hanging="436"/>
        <w:jc w:val="both"/>
        <w:rPr>
          <w:rFonts w:cs="Times New Roman"/>
          <w:lang w:eastAsia="pl-PL"/>
        </w:rPr>
      </w:pPr>
      <w:r w:rsidRPr="001743CE">
        <w:rPr>
          <w:rFonts w:cs="Times New Roman"/>
          <w:lang w:eastAsia="pl-PL"/>
        </w:rPr>
        <w:t>diagnozowania procesów zmian w organizacjach, ich przyczyn, przebiegu oraz konsekwencji;</w:t>
      </w:r>
    </w:p>
    <w:p w14:paraId="7F7EA27F" w14:textId="77777777" w:rsidR="00655D78" w:rsidRDefault="00655D78" w:rsidP="00655D78">
      <w:pPr>
        <w:numPr>
          <w:ilvl w:val="0"/>
          <w:numId w:val="27"/>
        </w:numPr>
        <w:suppressAutoHyphens w:val="0"/>
        <w:autoSpaceDE w:val="0"/>
        <w:autoSpaceDN w:val="0"/>
        <w:adjustRightInd w:val="0"/>
        <w:ind w:hanging="436"/>
        <w:jc w:val="both"/>
        <w:rPr>
          <w:rFonts w:cs="Times New Roman"/>
          <w:lang w:eastAsia="pl-PL"/>
        </w:rPr>
      </w:pPr>
      <w:r>
        <w:rPr>
          <w:rFonts w:cs="Times New Roman"/>
          <w:lang w:eastAsia="pl-PL"/>
        </w:rPr>
        <w:t>stosowania nowoczesnych i odpowiednich do potrzeb organizacji metod zarządzania,</w:t>
      </w:r>
    </w:p>
    <w:p w14:paraId="382CE111" w14:textId="77777777" w:rsidR="00655D78" w:rsidRDefault="00655D78" w:rsidP="00655D78">
      <w:pPr>
        <w:numPr>
          <w:ilvl w:val="0"/>
          <w:numId w:val="27"/>
        </w:numPr>
        <w:suppressAutoHyphens w:val="0"/>
        <w:autoSpaceDE w:val="0"/>
        <w:autoSpaceDN w:val="0"/>
        <w:adjustRightInd w:val="0"/>
        <w:ind w:hanging="436"/>
        <w:jc w:val="both"/>
        <w:rPr>
          <w:rFonts w:cs="Times New Roman"/>
          <w:lang w:eastAsia="pl-PL"/>
        </w:rPr>
      </w:pPr>
      <w:r>
        <w:rPr>
          <w:rFonts w:cs="Times New Roman"/>
          <w:lang w:eastAsia="pl-PL"/>
        </w:rPr>
        <w:t>analizy sytuacji na rynku - relacji popytu i podaży produktów i usług (działania marketingowe, w tym badania marketingowe);</w:t>
      </w:r>
    </w:p>
    <w:p w14:paraId="2CC317A1" w14:textId="77777777" w:rsidR="00655D78" w:rsidRDefault="00655D78" w:rsidP="00655D78">
      <w:pPr>
        <w:numPr>
          <w:ilvl w:val="0"/>
          <w:numId w:val="27"/>
        </w:numPr>
        <w:suppressAutoHyphens w:val="0"/>
        <w:autoSpaceDE w:val="0"/>
        <w:autoSpaceDN w:val="0"/>
        <w:adjustRightInd w:val="0"/>
        <w:ind w:hanging="436"/>
        <w:jc w:val="both"/>
        <w:rPr>
          <w:rFonts w:cs="Times New Roman"/>
          <w:lang w:eastAsia="pl-PL"/>
        </w:rPr>
      </w:pPr>
      <w:r>
        <w:rPr>
          <w:rFonts w:cs="Times New Roman"/>
          <w:lang w:eastAsia="pl-PL"/>
        </w:rPr>
        <w:t xml:space="preserve">uruchamiania biznesu i prowadzenia działalności gospodarczej w ramach tworzenia małych i średnich przedsiębiorstw; </w:t>
      </w:r>
    </w:p>
    <w:p w14:paraId="536E35C8" w14:textId="77777777" w:rsidR="00655D78" w:rsidRPr="001743CE" w:rsidRDefault="00655D78" w:rsidP="00655D78">
      <w:pPr>
        <w:numPr>
          <w:ilvl w:val="0"/>
          <w:numId w:val="27"/>
        </w:numPr>
        <w:suppressAutoHyphens w:val="0"/>
        <w:autoSpaceDE w:val="0"/>
        <w:autoSpaceDN w:val="0"/>
        <w:adjustRightInd w:val="0"/>
        <w:ind w:hanging="436"/>
        <w:jc w:val="both"/>
        <w:rPr>
          <w:rFonts w:cs="Times New Roman"/>
          <w:lang w:eastAsia="pl-PL"/>
        </w:rPr>
      </w:pPr>
      <w:r w:rsidRPr="001743CE">
        <w:rPr>
          <w:rFonts w:cs="Times New Roman"/>
          <w:lang w:eastAsia="pl-PL"/>
        </w:rPr>
        <w:t>posługiwania się narzędziami i technikami stosowanymi przez księgowego na średnim</w:t>
      </w:r>
      <w:r>
        <w:rPr>
          <w:rFonts w:cs="Times New Roman"/>
          <w:lang w:eastAsia="pl-PL"/>
        </w:rPr>
        <w:t xml:space="preserve"> </w:t>
      </w:r>
      <w:r w:rsidRPr="001743CE">
        <w:rPr>
          <w:rFonts w:cs="Times New Roman"/>
          <w:lang w:eastAsia="pl-PL"/>
        </w:rPr>
        <w:t xml:space="preserve">szczeblu zawodowym ze szczególnym uwzględnieniem zasad dokumentowania </w:t>
      </w:r>
      <w:r>
        <w:rPr>
          <w:rFonts w:cs="Times New Roman"/>
          <w:lang w:eastAsia="pl-PL"/>
        </w:rPr>
        <w:br/>
      </w:r>
      <w:r w:rsidRPr="001743CE">
        <w:rPr>
          <w:rFonts w:cs="Times New Roman"/>
          <w:lang w:eastAsia="pl-PL"/>
        </w:rPr>
        <w:t>i</w:t>
      </w:r>
      <w:r>
        <w:rPr>
          <w:rFonts w:cs="Times New Roman"/>
          <w:lang w:eastAsia="pl-PL"/>
        </w:rPr>
        <w:t xml:space="preserve"> </w:t>
      </w:r>
      <w:r w:rsidRPr="001743CE">
        <w:rPr>
          <w:rFonts w:cs="Times New Roman"/>
          <w:lang w:eastAsia="pl-PL"/>
        </w:rPr>
        <w:t>dekretowania zdarzeń gospodarczych na kontach księgi głównej i ksiąg pomocniczych;</w:t>
      </w:r>
    </w:p>
    <w:p w14:paraId="46121FA2" w14:textId="77777777" w:rsidR="00655D78" w:rsidRDefault="00655D78" w:rsidP="00655D78">
      <w:pPr>
        <w:numPr>
          <w:ilvl w:val="0"/>
          <w:numId w:val="27"/>
        </w:numPr>
        <w:suppressAutoHyphens w:val="0"/>
        <w:autoSpaceDE w:val="0"/>
        <w:autoSpaceDN w:val="0"/>
        <w:adjustRightInd w:val="0"/>
        <w:ind w:hanging="436"/>
        <w:jc w:val="both"/>
        <w:rPr>
          <w:rFonts w:cs="Times New Roman"/>
          <w:lang w:eastAsia="pl-PL"/>
        </w:rPr>
      </w:pPr>
      <w:r w:rsidRPr="001743CE">
        <w:rPr>
          <w:rFonts w:cs="Times New Roman"/>
          <w:lang w:eastAsia="pl-PL"/>
        </w:rPr>
        <w:t>sporządzania jednostkowych sprawozdań finansowych oraz ich analizy i interpretacji, w</w:t>
      </w:r>
      <w:r>
        <w:rPr>
          <w:rFonts w:cs="Times New Roman"/>
          <w:lang w:eastAsia="pl-PL"/>
        </w:rPr>
        <w:t xml:space="preserve"> </w:t>
      </w:r>
      <w:r w:rsidRPr="001743CE">
        <w:rPr>
          <w:rFonts w:cs="Times New Roman"/>
          <w:lang w:eastAsia="pl-PL"/>
        </w:rPr>
        <w:t>szczególności zasad projektowania prawidłowej i kompletnej dokumentacji przyjętych</w:t>
      </w:r>
      <w:r>
        <w:rPr>
          <w:rFonts w:cs="Times New Roman"/>
          <w:lang w:eastAsia="pl-PL"/>
        </w:rPr>
        <w:t xml:space="preserve"> </w:t>
      </w:r>
      <w:r w:rsidRPr="001743CE">
        <w:rPr>
          <w:rFonts w:cs="Times New Roman"/>
          <w:lang w:eastAsia="pl-PL"/>
        </w:rPr>
        <w:t>przez jednostkę zasad rachunkowości;</w:t>
      </w:r>
    </w:p>
    <w:p w14:paraId="40546BDC" w14:textId="77777777" w:rsidR="00655D78" w:rsidRPr="001743CE" w:rsidRDefault="00655D78" w:rsidP="00655D78">
      <w:pPr>
        <w:numPr>
          <w:ilvl w:val="0"/>
          <w:numId w:val="27"/>
        </w:numPr>
        <w:suppressAutoHyphens w:val="0"/>
        <w:autoSpaceDE w:val="0"/>
        <w:autoSpaceDN w:val="0"/>
        <w:adjustRightInd w:val="0"/>
        <w:ind w:hanging="436"/>
        <w:jc w:val="both"/>
        <w:rPr>
          <w:rFonts w:cs="Times New Roman"/>
          <w:lang w:eastAsia="pl-PL"/>
        </w:rPr>
      </w:pPr>
      <w:r>
        <w:rPr>
          <w:rFonts w:cs="Times New Roman"/>
          <w:lang w:eastAsia="pl-PL"/>
        </w:rPr>
        <w:t>podejmowania efektywnych decyzji finansowych na rynku kapitałowym;</w:t>
      </w:r>
    </w:p>
    <w:p w14:paraId="01BAA0E1" w14:textId="77777777" w:rsidR="00655D78" w:rsidRPr="001743CE" w:rsidRDefault="00655D78" w:rsidP="00655D78">
      <w:pPr>
        <w:numPr>
          <w:ilvl w:val="0"/>
          <w:numId w:val="27"/>
        </w:numPr>
        <w:suppressAutoHyphens w:val="0"/>
        <w:autoSpaceDE w:val="0"/>
        <w:autoSpaceDN w:val="0"/>
        <w:adjustRightInd w:val="0"/>
        <w:ind w:hanging="436"/>
        <w:jc w:val="both"/>
        <w:rPr>
          <w:rFonts w:cs="Times New Roman"/>
          <w:lang w:eastAsia="pl-PL"/>
        </w:rPr>
      </w:pPr>
      <w:r w:rsidRPr="001743CE">
        <w:rPr>
          <w:rFonts w:cs="Times New Roman"/>
          <w:lang w:eastAsia="pl-PL"/>
        </w:rPr>
        <w:t>rozumienia podstawowych metod stosowanych w rachunku kosztów i rachunkowości</w:t>
      </w:r>
    </w:p>
    <w:p w14:paraId="6FBA95ED" w14:textId="77777777" w:rsidR="00655D78" w:rsidRDefault="00655D78" w:rsidP="00655D78">
      <w:pPr>
        <w:numPr>
          <w:ilvl w:val="0"/>
          <w:numId w:val="27"/>
        </w:numPr>
        <w:ind w:hanging="436"/>
        <w:jc w:val="both"/>
        <w:rPr>
          <w:rFonts w:cs="Times New Roman"/>
          <w:lang w:eastAsia="pl-PL"/>
        </w:rPr>
      </w:pPr>
      <w:r>
        <w:rPr>
          <w:rFonts w:cs="Times New Roman"/>
        </w:rPr>
        <w:t xml:space="preserve">projektowania procesów i systemów gospodarczych oraz </w:t>
      </w:r>
      <w:r w:rsidRPr="001743CE">
        <w:rPr>
          <w:rFonts w:cs="Times New Roman"/>
        </w:rPr>
        <w:t xml:space="preserve">zarządzania </w:t>
      </w:r>
      <w:r>
        <w:rPr>
          <w:rFonts w:cs="Times New Roman"/>
        </w:rPr>
        <w:t xml:space="preserve">nimi w kontekście </w:t>
      </w:r>
      <w:r w:rsidRPr="001743CE">
        <w:rPr>
          <w:rFonts w:cs="Times New Roman"/>
        </w:rPr>
        <w:t>przepływu towarów (surowców,</w:t>
      </w:r>
      <w:r>
        <w:rPr>
          <w:rFonts w:cs="Times New Roman"/>
        </w:rPr>
        <w:t xml:space="preserve"> materiałów, wyrobów gotowych), usług czy </w:t>
      </w:r>
      <w:r w:rsidRPr="001743CE">
        <w:rPr>
          <w:rFonts w:cs="Times New Roman"/>
        </w:rPr>
        <w:t>informacji</w:t>
      </w:r>
      <w:r>
        <w:rPr>
          <w:rFonts w:cs="Times New Roman"/>
        </w:rPr>
        <w:t xml:space="preserve"> (zaopatrzenie, produkcja, magazynowaniem, czy zarządzaniem zapasami</w:t>
      </w:r>
      <w:r>
        <w:rPr>
          <w:rFonts w:cs="Times New Roman"/>
          <w:lang w:eastAsia="pl-PL"/>
        </w:rPr>
        <w:t>)</w:t>
      </w:r>
      <w:r>
        <w:rPr>
          <w:rFonts w:cs="Times New Roman"/>
        </w:rPr>
        <w:t>;</w:t>
      </w:r>
    </w:p>
    <w:p w14:paraId="64169C29" w14:textId="77777777" w:rsidR="00655D78" w:rsidRPr="00AD6242" w:rsidRDefault="00655D78" w:rsidP="00655D78">
      <w:pPr>
        <w:numPr>
          <w:ilvl w:val="0"/>
          <w:numId w:val="27"/>
        </w:numPr>
        <w:ind w:hanging="436"/>
        <w:jc w:val="both"/>
        <w:rPr>
          <w:rFonts w:cs="Times New Roman"/>
          <w:lang w:eastAsia="pl-PL"/>
        </w:rPr>
      </w:pPr>
      <w:r w:rsidRPr="00791AF8">
        <w:rPr>
          <w:rFonts w:cs="Times New Roman"/>
        </w:rPr>
        <w:lastRenderedPageBreak/>
        <w:t>działań powiązanych</w:t>
      </w:r>
      <w:r>
        <w:rPr>
          <w:rFonts w:cs="Times New Roman"/>
        </w:rPr>
        <w:t xml:space="preserve"> z logistyką miejską czy </w:t>
      </w:r>
      <w:r w:rsidRPr="00791AF8">
        <w:rPr>
          <w:rFonts w:cs="Times New Roman"/>
        </w:rPr>
        <w:t>międzynarodową</w:t>
      </w:r>
      <w:r w:rsidRPr="00AD6242">
        <w:rPr>
          <w:rFonts w:cs="Times New Roman"/>
        </w:rPr>
        <w:t>.</w:t>
      </w:r>
    </w:p>
    <w:p w14:paraId="5271B36D" w14:textId="77777777" w:rsidR="00655D78" w:rsidRDefault="00655D78" w:rsidP="00655D78">
      <w:pPr>
        <w:jc w:val="both"/>
        <w:rPr>
          <w:rFonts w:cs="Times New Roman"/>
          <w:lang w:eastAsia="pl-PL"/>
        </w:rPr>
      </w:pPr>
    </w:p>
    <w:p w14:paraId="6EFD30F7" w14:textId="77777777" w:rsidR="00655D78" w:rsidRDefault="00655D78" w:rsidP="00655D78">
      <w:pPr>
        <w:ind w:firstLine="284"/>
        <w:jc w:val="both"/>
        <w:rPr>
          <w:rFonts w:cs="Times New Roman"/>
          <w:lang w:eastAsia="pl-PL"/>
        </w:rPr>
      </w:pPr>
      <w:r w:rsidRPr="00791AF8">
        <w:rPr>
          <w:rFonts w:cs="Times New Roman"/>
          <w:lang w:eastAsia="pl-PL"/>
        </w:rPr>
        <w:t xml:space="preserve">Absolwent będzie potrafił ustalić dysfunkcyjne obszary </w:t>
      </w:r>
      <w:r>
        <w:rPr>
          <w:rFonts w:cs="Times New Roman"/>
          <w:lang w:eastAsia="pl-PL"/>
        </w:rPr>
        <w:t xml:space="preserve">funkcjonowania organizacji </w:t>
      </w:r>
      <w:r>
        <w:rPr>
          <w:rFonts w:cs="Times New Roman"/>
          <w:lang w:eastAsia="pl-PL"/>
        </w:rPr>
        <w:br/>
      </w:r>
      <w:r w:rsidRPr="00791AF8">
        <w:rPr>
          <w:rFonts w:cs="Times New Roman"/>
          <w:lang w:eastAsia="pl-PL"/>
        </w:rPr>
        <w:t>i zaproponować oraz wdrożyć odpowiednie rozwiązanie</w:t>
      </w:r>
      <w:r>
        <w:rPr>
          <w:rFonts w:cs="Times New Roman"/>
          <w:lang w:eastAsia="pl-PL"/>
        </w:rPr>
        <w:t>. Dzięki</w:t>
      </w:r>
      <w:r w:rsidRPr="00791AF8">
        <w:rPr>
          <w:rFonts w:cs="Times New Roman"/>
          <w:lang w:eastAsia="pl-PL"/>
        </w:rPr>
        <w:t xml:space="preserve"> </w:t>
      </w:r>
      <w:r>
        <w:rPr>
          <w:rFonts w:cs="Times New Roman"/>
          <w:lang w:eastAsia="pl-PL"/>
        </w:rPr>
        <w:t>poznanym</w:t>
      </w:r>
      <w:r w:rsidRPr="00791AF8">
        <w:rPr>
          <w:rFonts w:cs="Times New Roman"/>
          <w:lang w:eastAsia="pl-PL"/>
        </w:rPr>
        <w:t xml:space="preserve"> metod</w:t>
      </w:r>
      <w:r>
        <w:rPr>
          <w:rFonts w:cs="Times New Roman"/>
          <w:lang w:eastAsia="pl-PL"/>
        </w:rPr>
        <w:t>om</w:t>
      </w:r>
      <w:r w:rsidRPr="00791AF8">
        <w:rPr>
          <w:rFonts w:cs="Times New Roman"/>
          <w:lang w:eastAsia="pl-PL"/>
        </w:rPr>
        <w:t xml:space="preserve"> </w:t>
      </w:r>
      <w:r>
        <w:rPr>
          <w:rFonts w:cs="Times New Roman"/>
          <w:lang w:eastAsia="pl-PL"/>
        </w:rPr>
        <w:br/>
      </w:r>
      <w:r w:rsidRPr="00791AF8">
        <w:rPr>
          <w:rFonts w:cs="Times New Roman"/>
          <w:lang w:eastAsia="pl-PL"/>
        </w:rPr>
        <w:t>i technik</w:t>
      </w:r>
      <w:r>
        <w:rPr>
          <w:rFonts w:cs="Times New Roman"/>
          <w:lang w:eastAsia="pl-PL"/>
        </w:rPr>
        <w:t>om</w:t>
      </w:r>
      <w:r w:rsidRPr="00791AF8">
        <w:rPr>
          <w:rFonts w:cs="Times New Roman"/>
          <w:lang w:eastAsia="pl-PL"/>
        </w:rPr>
        <w:t xml:space="preserve"> zarządzania, </w:t>
      </w:r>
      <w:r>
        <w:rPr>
          <w:rFonts w:cs="Times New Roman"/>
          <w:lang w:eastAsia="pl-PL"/>
        </w:rPr>
        <w:t xml:space="preserve">będzie w stanie </w:t>
      </w:r>
      <w:r w:rsidRPr="00791AF8">
        <w:rPr>
          <w:rFonts w:cs="Times New Roman"/>
          <w:lang w:eastAsia="pl-PL"/>
        </w:rPr>
        <w:t xml:space="preserve">podjąć indywidualną działalność gospodarczą </w:t>
      </w:r>
      <w:r>
        <w:rPr>
          <w:rFonts w:cs="Times New Roman"/>
          <w:lang w:eastAsia="pl-PL"/>
        </w:rPr>
        <w:br/>
      </w:r>
      <w:r w:rsidRPr="00791AF8">
        <w:rPr>
          <w:rFonts w:cs="Times New Roman"/>
          <w:lang w:eastAsia="pl-PL"/>
        </w:rPr>
        <w:t>i rozwiązać pojawiające się problemy na etapie tworzenia</w:t>
      </w:r>
      <w:r>
        <w:rPr>
          <w:rFonts w:cs="Times New Roman"/>
          <w:lang w:eastAsia="pl-PL"/>
        </w:rPr>
        <w:t xml:space="preserve"> jak i rozwoju</w:t>
      </w:r>
      <w:r w:rsidRPr="00791AF8">
        <w:rPr>
          <w:rFonts w:cs="Times New Roman"/>
          <w:lang w:eastAsia="pl-PL"/>
        </w:rPr>
        <w:t xml:space="preserve"> w</w:t>
      </w:r>
      <w:r>
        <w:rPr>
          <w:rFonts w:cs="Times New Roman"/>
          <w:lang w:eastAsia="pl-PL"/>
        </w:rPr>
        <w:t xml:space="preserve">łasnego biznesu. Zakłada się również, iż będzie gotów </w:t>
      </w:r>
      <w:r w:rsidRPr="00791AF8">
        <w:rPr>
          <w:rFonts w:cs="Times New Roman"/>
          <w:lang w:eastAsia="pl-PL"/>
        </w:rPr>
        <w:t xml:space="preserve">wykorzystać nowoczesne narzędzia informatyczne </w:t>
      </w:r>
      <w:r>
        <w:rPr>
          <w:rFonts w:cs="Times New Roman"/>
          <w:lang w:eastAsia="pl-PL"/>
        </w:rPr>
        <w:br/>
      </w:r>
      <w:r w:rsidRPr="00791AF8">
        <w:rPr>
          <w:rFonts w:cs="Times New Roman"/>
          <w:lang w:eastAsia="pl-PL"/>
        </w:rPr>
        <w:t>w miejscu pracy.</w:t>
      </w:r>
    </w:p>
    <w:p w14:paraId="024C61CE" w14:textId="77777777" w:rsidR="00655D78" w:rsidRDefault="00655D78" w:rsidP="00655D78">
      <w:pPr>
        <w:jc w:val="both"/>
        <w:rPr>
          <w:rFonts w:cs="Times New Roman"/>
          <w:lang w:eastAsia="pl-PL"/>
        </w:rPr>
      </w:pPr>
    </w:p>
    <w:p w14:paraId="4750C8DE" w14:textId="77777777" w:rsidR="00655D78" w:rsidRPr="00791AF8" w:rsidRDefault="00655D78" w:rsidP="00655D78">
      <w:pPr>
        <w:jc w:val="both"/>
        <w:rPr>
          <w:rFonts w:cs="Times New Roman"/>
          <w:lang w:eastAsia="pl-PL"/>
        </w:rPr>
      </w:pPr>
    </w:p>
    <w:p w14:paraId="0136CCDD" w14:textId="77777777" w:rsidR="00655D78" w:rsidRPr="00912ED2" w:rsidRDefault="00655D78" w:rsidP="00655D78">
      <w:pPr>
        <w:numPr>
          <w:ilvl w:val="0"/>
          <w:numId w:val="26"/>
        </w:numPr>
        <w:tabs>
          <w:tab w:val="left" w:pos="284"/>
        </w:tabs>
        <w:spacing w:line="360" w:lineRule="auto"/>
        <w:ind w:left="0" w:firstLine="0"/>
        <w:jc w:val="both"/>
        <w:rPr>
          <w:rFonts w:cs="Times New Roman"/>
          <w:b/>
        </w:rPr>
      </w:pPr>
      <w:r w:rsidRPr="001673E7">
        <w:rPr>
          <w:rFonts w:cs="Times New Roman"/>
          <w:b/>
        </w:rPr>
        <w:t>Poziom studiów</w:t>
      </w:r>
      <w:r>
        <w:rPr>
          <w:rFonts w:cs="Times New Roman"/>
          <w:b/>
        </w:rPr>
        <w:t xml:space="preserve">: </w:t>
      </w:r>
      <w:r w:rsidRPr="00912ED2">
        <w:rPr>
          <w:rFonts w:cs="Times New Roman"/>
        </w:rPr>
        <w:t>I stopnia (licencjackie 6 – semestralne)</w:t>
      </w:r>
    </w:p>
    <w:p w14:paraId="2E5DE718" w14:textId="77777777" w:rsidR="00655D78" w:rsidRPr="00912ED2" w:rsidRDefault="00655D78" w:rsidP="00655D78">
      <w:pPr>
        <w:numPr>
          <w:ilvl w:val="0"/>
          <w:numId w:val="26"/>
        </w:numPr>
        <w:spacing w:line="360" w:lineRule="auto"/>
        <w:ind w:left="284" w:hanging="284"/>
        <w:jc w:val="both"/>
        <w:rPr>
          <w:rFonts w:cs="Times New Roman"/>
          <w:b/>
        </w:rPr>
      </w:pPr>
      <w:r w:rsidRPr="001673E7">
        <w:rPr>
          <w:rFonts w:cs="Times New Roman"/>
          <w:b/>
        </w:rPr>
        <w:t>Profil studiów</w:t>
      </w:r>
      <w:r>
        <w:rPr>
          <w:rFonts w:cs="Times New Roman"/>
          <w:b/>
        </w:rPr>
        <w:t>:</w:t>
      </w:r>
      <w:r w:rsidRPr="00912ED2">
        <w:rPr>
          <w:rFonts w:cs="Times New Roman"/>
        </w:rPr>
        <w:t xml:space="preserve"> praktyczny</w:t>
      </w:r>
    </w:p>
    <w:p w14:paraId="63774F05" w14:textId="77777777" w:rsidR="00655D78" w:rsidRPr="00912ED2" w:rsidRDefault="00655D78" w:rsidP="00655D78">
      <w:pPr>
        <w:numPr>
          <w:ilvl w:val="0"/>
          <w:numId w:val="26"/>
        </w:numPr>
        <w:spacing w:line="360" w:lineRule="auto"/>
        <w:ind w:left="284" w:hanging="284"/>
        <w:jc w:val="both"/>
        <w:rPr>
          <w:rFonts w:cs="Times New Roman"/>
          <w:b/>
        </w:rPr>
      </w:pPr>
      <w:r w:rsidRPr="001673E7">
        <w:rPr>
          <w:rFonts w:cs="Times New Roman"/>
          <w:b/>
        </w:rPr>
        <w:t>Forma studiów</w:t>
      </w:r>
      <w:r>
        <w:rPr>
          <w:rFonts w:cs="Times New Roman"/>
          <w:b/>
        </w:rPr>
        <w:t xml:space="preserve">: </w:t>
      </w:r>
      <w:r w:rsidRPr="00912ED2">
        <w:rPr>
          <w:rFonts w:cs="Times New Roman"/>
        </w:rPr>
        <w:t>stacjonarne i niestacjonarne</w:t>
      </w:r>
    </w:p>
    <w:p w14:paraId="731F6D35" w14:textId="77777777" w:rsidR="00655D78" w:rsidRPr="00134839" w:rsidRDefault="00655D78" w:rsidP="00655D78">
      <w:pPr>
        <w:numPr>
          <w:ilvl w:val="0"/>
          <w:numId w:val="26"/>
        </w:numPr>
        <w:spacing w:line="360" w:lineRule="auto"/>
        <w:ind w:left="284" w:hanging="284"/>
        <w:jc w:val="both"/>
        <w:rPr>
          <w:rFonts w:cs="Times New Roman"/>
          <w:b/>
        </w:rPr>
      </w:pPr>
      <w:r w:rsidRPr="00134839">
        <w:rPr>
          <w:rFonts w:cs="Times New Roman"/>
          <w:b/>
        </w:rPr>
        <w:t>Zasadnicze c</w:t>
      </w:r>
      <w:r>
        <w:rPr>
          <w:rFonts w:cs="Times New Roman"/>
          <w:b/>
        </w:rPr>
        <w:t xml:space="preserve">ele kształcenia, w tym nabywane przez absolwenta kwalifikacje </w:t>
      </w:r>
    </w:p>
    <w:p w14:paraId="17AD927A" w14:textId="77777777" w:rsidR="00655D78" w:rsidRPr="00601B1D" w:rsidRDefault="00655D78" w:rsidP="00655D78">
      <w:pPr>
        <w:ind w:firstLine="284"/>
        <w:jc w:val="both"/>
        <w:rPr>
          <w:rFonts w:cs="Times New Roman"/>
          <w:lang w:eastAsia="pl-PL"/>
        </w:rPr>
      </w:pPr>
      <w:r>
        <w:rPr>
          <w:rFonts w:cs="Times New Roman"/>
          <w:lang w:eastAsia="pl-PL"/>
        </w:rPr>
        <w:t>Celem studiów na kierunku z</w:t>
      </w:r>
      <w:r w:rsidRPr="00134839">
        <w:rPr>
          <w:rFonts w:cs="Times New Roman"/>
          <w:lang w:eastAsia="pl-PL"/>
        </w:rPr>
        <w:t xml:space="preserve">arządzanie </w:t>
      </w:r>
      <w:r>
        <w:rPr>
          <w:rFonts w:cs="Times New Roman"/>
          <w:lang w:eastAsia="pl-PL"/>
        </w:rPr>
        <w:t xml:space="preserve">jest kształcenie specjalistów, </w:t>
      </w:r>
      <w:r w:rsidRPr="00134839">
        <w:rPr>
          <w:rFonts w:cs="Times New Roman"/>
          <w:lang w:eastAsia="pl-PL"/>
        </w:rPr>
        <w:t>konsultantów</w:t>
      </w:r>
      <w:r>
        <w:rPr>
          <w:rFonts w:cs="Times New Roman"/>
          <w:lang w:eastAsia="pl-PL"/>
        </w:rPr>
        <w:t xml:space="preserve"> oraz menadżerów </w:t>
      </w:r>
      <w:r w:rsidRPr="00134839">
        <w:rPr>
          <w:rFonts w:cs="Times New Roman"/>
          <w:lang w:eastAsia="pl-PL"/>
        </w:rPr>
        <w:t xml:space="preserve">dla potrzeb różnorodnych organizacji, z zakresu szeroko pojętego biznesu </w:t>
      </w:r>
      <w:r>
        <w:rPr>
          <w:rFonts w:cs="Times New Roman"/>
          <w:lang w:eastAsia="pl-PL"/>
        </w:rPr>
        <w:br/>
      </w:r>
      <w:r w:rsidRPr="00134839">
        <w:rPr>
          <w:rFonts w:cs="Times New Roman"/>
          <w:lang w:eastAsia="pl-PL"/>
        </w:rPr>
        <w:t>z możliwością</w:t>
      </w:r>
      <w:r>
        <w:rPr>
          <w:rFonts w:cs="Times New Roman"/>
          <w:lang w:eastAsia="pl-PL"/>
        </w:rPr>
        <w:t xml:space="preserve"> </w:t>
      </w:r>
      <w:r w:rsidRPr="00134839">
        <w:rPr>
          <w:rFonts w:cs="Times New Roman"/>
          <w:lang w:eastAsia="pl-PL"/>
        </w:rPr>
        <w:t>specjalizacji w obszarach, które są związane z rozwojem i doskonaleniem organizacji.</w:t>
      </w:r>
      <w:r>
        <w:rPr>
          <w:rFonts w:cs="Times New Roman"/>
          <w:lang w:eastAsia="pl-PL"/>
        </w:rPr>
        <w:t xml:space="preserve"> Cel ten obejmuje również w szczególności </w:t>
      </w:r>
      <w:r w:rsidRPr="00566619">
        <w:rPr>
          <w:rFonts w:cs="Times New Roman"/>
          <w:color w:val="000000"/>
          <w:lang w:eastAsia="pl-PL"/>
        </w:rPr>
        <w:t>kształcenie specjalistów</w:t>
      </w:r>
      <w:r>
        <w:rPr>
          <w:rFonts w:cs="Times New Roman"/>
          <w:lang w:eastAsia="pl-PL"/>
        </w:rPr>
        <w:t xml:space="preserve"> </w:t>
      </w:r>
      <w:r w:rsidRPr="00566619">
        <w:rPr>
          <w:rFonts w:cs="Times New Roman"/>
          <w:color w:val="000000"/>
          <w:lang w:eastAsia="pl-PL"/>
        </w:rPr>
        <w:t>zatrudnianych w działach ds. rachunkowości i księgowości</w:t>
      </w:r>
      <w:r>
        <w:rPr>
          <w:rFonts w:cs="Times New Roman"/>
          <w:color w:val="000000"/>
          <w:lang w:eastAsia="pl-PL"/>
        </w:rPr>
        <w:t xml:space="preserve"> </w:t>
      </w:r>
      <w:r w:rsidRPr="00566619">
        <w:rPr>
          <w:rFonts w:cs="Times New Roman"/>
          <w:color w:val="000000"/>
          <w:lang w:eastAsia="pl-PL"/>
        </w:rPr>
        <w:t>posiadających praktyczną wiedzę o zasadach i metodach rachunkowości</w:t>
      </w:r>
      <w:r>
        <w:rPr>
          <w:rFonts w:cs="Times New Roman"/>
          <w:color w:val="000000"/>
          <w:lang w:eastAsia="pl-PL"/>
        </w:rPr>
        <w:t>, a także specjalistów z zakresu logistyki.</w:t>
      </w:r>
    </w:p>
    <w:p w14:paraId="78D90E7C" w14:textId="77777777" w:rsidR="00655D78" w:rsidRDefault="00655D78" w:rsidP="00655D78">
      <w:pPr>
        <w:suppressAutoHyphens w:val="0"/>
        <w:autoSpaceDE w:val="0"/>
        <w:autoSpaceDN w:val="0"/>
        <w:adjustRightInd w:val="0"/>
        <w:ind w:firstLine="284"/>
        <w:jc w:val="both"/>
        <w:rPr>
          <w:rFonts w:cs="Times New Roman"/>
          <w:color w:val="000000"/>
          <w:lang w:eastAsia="pl-PL"/>
        </w:rPr>
      </w:pPr>
      <w:r>
        <w:rPr>
          <w:rFonts w:cs="Times New Roman"/>
          <w:color w:val="000000"/>
          <w:lang w:eastAsia="pl-PL"/>
        </w:rPr>
        <w:t xml:space="preserve">Innym ważnym celem studiów </w:t>
      </w:r>
      <w:r w:rsidRPr="00566619">
        <w:rPr>
          <w:rFonts w:cs="Times New Roman"/>
          <w:color w:val="000000"/>
          <w:lang w:eastAsia="pl-PL"/>
        </w:rPr>
        <w:t>jest wykształcenie odpowiedniej</w:t>
      </w:r>
      <w:r>
        <w:rPr>
          <w:rFonts w:cs="Times New Roman"/>
          <w:color w:val="000000"/>
          <w:lang w:eastAsia="pl-PL"/>
        </w:rPr>
        <w:t xml:space="preserve"> </w:t>
      </w:r>
      <w:r w:rsidRPr="00566619">
        <w:rPr>
          <w:rFonts w:cs="Times New Roman"/>
          <w:color w:val="000000"/>
          <w:lang w:eastAsia="pl-PL"/>
        </w:rPr>
        <w:t>wiedzy oraz świadomej p</w:t>
      </w:r>
      <w:r>
        <w:rPr>
          <w:rFonts w:cs="Times New Roman"/>
          <w:color w:val="000000"/>
          <w:lang w:eastAsia="pl-PL"/>
        </w:rPr>
        <w:t>ostawy zawodowej umożliwiającej</w:t>
      </w:r>
      <w:r w:rsidRPr="00566619">
        <w:rPr>
          <w:rFonts w:cs="Times New Roman"/>
          <w:color w:val="000000"/>
          <w:lang w:eastAsia="pl-PL"/>
        </w:rPr>
        <w:t xml:space="preserve"> pogłębianie zainteresowań</w:t>
      </w:r>
      <w:r>
        <w:rPr>
          <w:rFonts w:cs="Times New Roman"/>
          <w:color w:val="000000"/>
          <w:lang w:eastAsia="pl-PL"/>
        </w:rPr>
        <w:t xml:space="preserve"> </w:t>
      </w:r>
      <w:r w:rsidRPr="00566619">
        <w:rPr>
          <w:rFonts w:cs="Times New Roman"/>
          <w:color w:val="000000"/>
          <w:lang w:eastAsia="pl-PL"/>
        </w:rPr>
        <w:t>specjalistycznych na</w:t>
      </w:r>
      <w:r>
        <w:rPr>
          <w:rFonts w:cs="Times New Roman"/>
          <w:color w:val="000000"/>
          <w:lang w:eastAsia="pl-PL"/>
        </w:rPr>
        <w:t xml:space="preserve"> </w:t>
      </w:r>
      <w:r w:rsidRPr="00566619">
        <w:rPr>
          <w:rFonts w:cs="Times New Roman"/>
          <w:color w:val="000000"/>
          <w:lang w:eastAsia="pl-PL"/>
        </w:rPr>
        <w:t xml:space="preserve">dalszych etapach studiów związanych z </w:t>
      </w:r>
      <w:r>
        <w:rPr>
          <w:rFonts w:cs="Times New Roman"/>
          <w:color w:val="000000"/>
          <w:lang w:eastAsia="pl-PL"/>
        </w:rPr>
        <w:t xml:space="preserve">ogólnie rozumianym zarządzaniem. </w:t>
      </w:r>
    </w:p>
    <w:p w14:paraId="3A0DA5C8" w14:textId="77777777" w:rsidR="00655D78" w:rsidRPr="00601B1D" w:rsidRDefault="00655D78" w:rsidP="00655D78">
      <w:pPr>
        <w:suppressAutoHyphens w:val="0"/>
        <w:autoSpaceDE w:val="0"/>
        <w:autoSpaceDN w:val="0"/>
        <w:adjustRightInd w:val="0"/>
        <w:rPr>
          <w:rFonts w:cs="Times New Roman"/>
          <w:color w:val="000000"/>
          <w:lang w:eastAsia="pl-PL"/>
        </w:rPr>
      </w:pPr>
    </w:p>
    <w:p w14:paraId="389DB183" w14:textId="77777777" w:rsidR="00655D78" w:rsidRPr="00134839" w:rsidRDefault="00655D78" w:rsidP="00655D78">
      <w:pPr>
        <w:suppressAutoHyphens w:val="0"/>
        <w:autoSpaceDE w:val="0"/>
        <w:autoSpaceDN w:val="0"/>
        <w:adjustRightInd w:val="0"/>
        <w:jc w:val="both"/>
        <w:rPr>
          <w:rFonts w:cs="Times New Roman"/>
          <w:lang w:eastAsia="pl-PL"/>
        </w:rPr>
      </w:pPr>
      <w:r>
        <w:rPr>
          <w:rFonts w:cs="Times New Roman"/>
          <w:lang w:eastAsia="pl-PL"/>
        </w:rPr>
        <w:t>W ramach kierunku z</w:t>
      </w:r>
      <w:r w:rsidRPr="00134839">
        <w:rPr>
          <w:rFonts w:cs="Times New Roman"/>
          <w:lang w:eastAsia="pl-PL"/>
        </w:rPr>
        <w:t>arządzanie student ma możliwość wyboru specjalności:</w:t>
      </w:r>
    </w:p>
    <w:p w14:paraId="14AFCFDA" w14:textId="77777777" w:rsidR="00655D78" w:rsidRPr="00134839" w:rsidRDefault="00655D78" w:rsidP="00655D78">
      <w:pPr>
        <w:numPr>
          <w:ilvl w:val="0"/>
          <w:numId w:val="28"/>
        </w:numPr>
        <w:suppressAutoHyphens w:val="0"/>
        <w:autoSpaceDE w:val="0"/>
        <w:autoSpaceDN w:val="0"/>
        <w:adjustRightInd w:val="0"/>
        <w:jc w:val="both"/>
        <w:rPr>
          <w:rFonts w:cs="Times New Roman"/>
          <w:lang w:eastAsia="pl-PL"/>
        </w:rPr>
      </w:pPr>
      <w:r>
        <w:rPr>
          <w:rFonts w:cs="Times New Roman"/>
          <w:lang w:eastAsia="pl-PL"/>
        </w:rPr>
        <w:t>Logistyka,</w:t>
      </w:r>
    </w:p>
    <w:p w14:paraId="37C588D5" w14:textId="77777777" w:rsidR="00655D78" w:rsidRPr="00134839" w:rsidRDefault="00655D78" w:rsidP="00655D78">
      <w:pPr>
        <w:numPr>
          <w:ilvl w:val="0"/>
          <w:numId w:val="28"/>
        </w:numPr>
        <w:suppressAutoHyphens w:val="0"/>
        <w:autoSpaceDE w:val="0"/>
        <w:autoSpaceDN w:val="0"/>
        <w:adjustRightInd w:val="0"/>
        <w:jc w:val="both"/>
        <w:rPr>
          <w:rFonts w:cs="Times New Roman"/>
          <w:lang w:eastAsia="pl-PL"/>
        </w:rPr>
      </w:pPr>
      <w:r>
        <w:rPr>
          <w:rFonts w:cs="Times New Roman"/>
          <w:lang w:eastAsia="pl-PL"/>
        </w:rPr>
        <w:t>Rachunkowość i zarządzanie finansami,</w:t>
      </w:r>
    </w:p>
    <w:p w14:paraId="301F146B" w14:textId="77777777" w:rsidR="00655D78" w:rsidRPr="00D62843" w:rsidRDefault="00655D78" w:rsidP="00655D78">
      <w:pPr>
        <w:numPr>
          <w:ilvl w:val="0"/>
          <w:numId w:val="28"/>
        </w:numPr>
        <w:jc w:val="both"/>
        <w:rPr>
          <w:rFonts w:cs="Times New Roman"/>
          <w:b/>
        </w:rPr>
      </w:pPr>
      <w:r>
        <w:rPr>
          <w:rFonts w:cs="Times New Roman"/>
          <w:lang w:eastAsia="pl-PL"/>
        </w:rPr>
        <w:t>Zarządzanie organizacjami publicznymi,</w:t>
      </w:r>
    </w:p>
    <w:p w14:paraId="335F19D3" w14:textId="77777777" w:rsidR="00655D78" w:rsidRPr="00134839" w:rsidRDefault="00655D78" w:rsidP="00655D78">
      <w:pPr>
        <w:numPr>
          <w:ilvl w:val="0"/>
          <w:numId w:val="28"/>
        </w:numPr>
        <w:suppressAutoHyphens w:val="0"/>
        <w:autoSpaceDE w:val="0"/>
        <w:autoSpaceDN w:val="0"/>
        <w:adjustRightInd w:val="0"/>
        <w:jc w:val="both"/>
        <w:rPr>
          <w:rFonts w:cs="Times New Roman"/>
          <w:lang w:eastAsia="pl-PL"/>
        </w:rPr>
      </w:pPr>
      <w:r>
        <w:rPr>
          <w:rFonts w:cs="Times New Roman"/>
          <w:lang w:eastAsia="pl-PL"/>
        </w:rPr>
        <w:t>Zarządzanie w turystyce i hotelarstwie.</w:t>
      </w:r>
    </w:p>
    <w:p w14:paraId="626E7C08" w14:textId="77777777" w:rsidR="00655D78" w:rsidRDefault="00655D78" w:rsidP="00655D78">
      <w:pPr>
        <w:jc w:val="both"/>
        <w:rPr>
          <w:rFonts w:cs="Times New Roman"/>
          <w:lang w:eastAsia="pl-PL"/>
        </w:rPr>
      </w:pPr>
      <w:r>
        <w:rPr>
          <w:rFonts w:cs="Times New Roman"/>
          <w:lang w:eastAsia="pl-PL"/>
        </w:rPr>
        <w:t>Kształcenie odbywa się w ramach wybranej po trzecim semestrze specjalności, która uruchamiana jest po spełnieniu określonych warunków organizacyjnych.</w:t>
      </w:r>
    </w:p>
    <w:p w14:paraId="43992A94" w14:textId="77777777" w:rsidR="00655D78" w:rsidRPr="00134839" w:rsidRDefault="00655D78" w:rsidP="00655D78">
      <w:pPr>
        <w:jc w:val="both"/>
        <w:rPr>
          <w:rFonts w:cs="Times New Roman"/>
          <w:b/>
        </w:rPr>
      </w:pPr>
    </w:p>
    <w:p w14:paraId="66034A47" w14:textId="77777777" w:rsidR="00655D78" w:rsidRPr="001673E7" w:rsidRDefault="00655D78" w:rsidP="00655D78">
      <w:pPr>
        <w:numPr>
          <w:ilvl w:val="0"/>
          <w:numId w:val="26"/>
        </w:numPr>
        <w:spacing w:line="360" w:lineRule="auto"/>
        <w:ind w:left="284" w:hanging="284"/>
        <w:jc w:val="both"/>
        <w:rPr>
          <w:rFonts w:cs="Times New Roman"/>
          <w:b/>
        </w:rPr>
      </w:pPr>
      <w:r w:rsidRPr="001673E7">
        <w:rPr>
          <w:rFonts w:cs="Times New Roman"/>
          <w:b/>
        </w:rPr>
        <w:t>Tytuł zawodowy uzyskiwany przez absolwenta</w:t>
      </w:r>
    </w:p>
    <w:p w14:paraId="27456FD1" w14:textId="77777777" w:rsidR="00655D78" w:rsidRDefault="00655D78" w:rsidP="00655D78">
      <w:pPr>
        <w:jc w:val="both"/>
        <w:rPr>
          <w:rFonts w:cs="Times New Roman"/>
        </w:rPr>
      </w:pPr>
      <w:r w:rsidRPr="00912ED2">
        <w:rPr>
          <w:rFonts w:cs="Times New Roman"/>
          <w:color w:val="000000"/>
        </w:rPr>
        <w:t>Licencjat</w:t>
      </w:r>
      <w:r>
        <w:rPr>
          <w:rFonts w:cs="Times New Roman"/>
          <w:color w:val="000000"/>
        </w:rPr>
        <w:t xml:space="preserve"> </w:t>
      </w:r>
      <w:r w:rsidRPr="00912ED2">
        <w:rPr>
          <w:rFonts w:cs="Times New Roman"/>
          <w:color w:val="000000"/>
        </w:rPr>
        <w:t>–</w:t>
      </w:r>
      <w:r>
        <w:rPr>
          <w:rFonts w:cs="Times New Roman"/>
        </w:rPr>
        <w:t xml:space="preserve"> tytuł zawodowy otrzymują absolwenci, którzy osiągną na studiach </w:t>
      </w:r>
      <w:r>
        <w:rPr>
          <w:rFonts w:cs="Times New Roman"/>
        </w:rPr>
        <w:br/>
        <w:t>I stopnia, w toku zaliczeń i egzaminów, minimalną liczbę 180 punktów ECTS, uzyskają pozytywną ocenę z pracy dyplomowej oraz zdadzą egzamin dyplomowy. Tytuł przyznany jest w zakresie jednej z czterech wyżej podanych specjalności.</w:t>
      </w:r>
    </w:p>
    <w:p w14:paraId="2DDF7F97" w14:textId="77777777" w:rsidR="00655D78" w:rsidRPr="00134839" w:rsidRDefault="00655D78" w:rsidP="00655D78">
      <w:pPr>
        <w:jc w:val="both"/>
        <w:rPr>
          <w:rFonts w:cs="Times New Roman"/>
        </w:rPr>
      </w:pPr>
    </w:p>
    <w:p w14:paraId="722E9573" w14:textId="77777777" w:rsidR="00655D78" w:rsidRDefault="00655D78" w:rsidP="00655D78">
      <w:pPr>
        <w:numPr>
          <w:ilvl w:val="0"/>
          <w:numId w:val="26"/>
        </w:numPr>
        <w:autoSpaceDE w:val="0"/>
        <w:spacing w:line="360" w:lineRule="auto"/>
        <w:ind w:left="284" w:hanging="284"/>
        <w:jc w:val="both"/>
        <w:rPr>
          <w:rFonts w:cs="Times New Roman"/>
          <w:b/>
        </w:rPr>
      </w:pPr>
      <w:r>
        <w:rPr>
          <w:rFonts w:cs="Times New Roman"/>
          <w:b/>
        </w:rPr>
        <w:t>Możliwe obszary zatrudnienia i kontynuacja kształcenia</w:t>
      </w:r>
    </w:p>
    <w:p w14:paraId="00285591" w14:textId="77777777" w:rsidR="00655D78" w:rsidRDefault="00655D78" w:rsidP="00655D78">
      <w:pPr>
        <w:suppressAutoHyphens w:val="0"/>
        <w:autoSpaceDE w:val="0"/>
        <w:autoSpaceDN w:val="0"/>
        <w:adjustRightInd w:val="0"/>
        <w:ind w:firstLine="284"/>
        <w:jc w:val="both"/>
        <w:rPr>
          <w:rFonts w:cs="Times New Roman"/>
          <w:lang w:eastAsia="pl-PL"/>
        </w:rPr>
      </w:pPr>
      <w:r>
        <w:rPr>
          <w:rFonts w:cs="Times New Roman"/>
        </w:rPr>
        <w:t xml:space="preserve">Zgodnie z posiadaną wiedzą i umiejętnościami uzyskanymi podczas studiów I stopnia absolwent jest przygotowany do pracy w obszarze zarządzania w organizacjach nastawionymi na zysk, jak i na zaspakajanie potrzeb społecznych. Jest wykwalifikowany również do prowadzenia własnej działalności gospodarczej, czy piastowania stanowisk na różnych szczeblach wymagających wiedzy menadżerskiej. </w:t>
      </w:r>
      <w:r w:rsidRPr="00134839">
        <w:rPr>
          <w:rFonts w:cs="Times New Roman"/>
          <w:lang w:eastAsia="pl-PL"/>
        </w:rPr>
        <w:t>W zależności od wybranej specjalności, absolwenci mogą znaleźć zatrudnienie, jako:</w:t>
      </w:r>
    </w:p>
    <w:p w14:paraId="266747A9" w14:textId="77777777" w:rsidR="00E54A7D" w:rsidRDefault="00E54A7D" w:rsidP="00E54A7D">
      <w:pPr>
        <w:pStyle w:val="Akapitzlist"/>
        <w:numPr>
          <w:ilvl w:val="0"/>
          <w:numId w:val="38"/>
        </w:numPr>
        <w:tabs>
          <w:tab w:val="left" w:pos="1490"/>
        </w:tabs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analityk baz danych</w:t>
      </w:r>
      <w:r w:rsidR="00371AF1">
        <w:rPr>
          <w:rFonts w:eastAsiaTheme="minorHAnsi"/>
          <w:sz w:val="22"/>
          <w:szCs w:val="22"/>
          <w:lang w:eastAsia="en-US"/>
        </w:rPr>
        <w:t xml:space="preserve"> (252102)</w:t>
      </w:r>
      <w:r>
        <w:rPr>
          <w:rFonts w:eastAsiaTheme="minorHAnsi"/>
          <w:sz w:val="22"/>
          <w:szCs w:val="22"/>
          <w:lang w:eastAsia="en-US"/>
        </w:rPr>
        <w:t>,</w:t>
      </w:r>
    </w:p>
    <w:p w14:paraId="6334E9C6" w14:textId="77777777" w:rsidR="00E54A7D" w:rsidRDefault="00E54A7D" w:rsidP="00E54A7D">
      <w:pPr>
        <w:pStyle w:val="Akapitzlist"/>
        <w:numPr>
          <w:ilvl w:val="0"/>
          <w:numId w:val="38"/>
        </w:numPr>
        <w:tabs>
          <w:tab w:val="left" w:pos="1490"/>
        </w:tabs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analityk kredytowy</w:t>
      </w:r>
      <w:r w:rsidR="00371AF1">
        <w:rPr>
          <w:rFonts w:eastAsiaTheme="minorHAnsi"/>
          <w:sz w:val="22"/>
          <w:szCs w:val="22"/>
          <w:lang w:eastAsia="en-US"/>
        </w:rPr>
        <w:t xml:space="preserve"> (241302)</w:t>
      </w:r>
      <w:r>
        <w:rPr>
          <w:rFonts w:eastAsiaTheme="minorHAnsi"/>
          <w:sz w:val="22"/>
          <w:szCs w:val="22"/>
          <w:lang w:eastAsia="en-US"/>
        </w:rPr>
        <w:t>,</w:t>
      </w:r>
    </w:p>
    <w:p w14:paraId="7FF92ED0" w14:textId="77777777" w:rsidR="00E54A7D" w:rsidRDefault="00E54A7D" w:rsidP="00E54A7D">
      <w:pPr>
        <w:pStyle w:val="Akapitzlist"/>
        <w:numPr>
          <w:ilvl w:val="0"/>
          <w:numId w:val="38"/>
        </w:numPr>
        <w:tabs>
          <w:tab w:val="left" w:pos="1490"/>
        </w:tabs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asystent do spraw księgowości </w:t>
      </w:r>
      <w:r w:rsidR="00371AF1">
        <w:rPr>
          <w:rFonts w:eastAsiaTheme="minorHAnsi"/>
          <w:sz w:val="22"/>
          <w:szCs w:val="22"/>
          <w:lang w:eastAsia="en-US"/>
        </w:rPr>
        <w:t>(431101),</w:t>
      </w:r>
    </w:p>
    <w:p w14:paraId="1585D242" w14:textId="77777777" w:rsidR="00E54A7D" w:rsidRDefault="00E54A7D" w:rsidP="00E54A7D">
      <w:pPr>
        <w:pStyle w:val="Akapitzlist"/>
        <w:numPr>
          <w:ilvl w:val="0"/>
          <w:numId w:val="38"/>
        </w:numPr>
        <w:tabs>
          <w:tab w:val="left" w:pos="1490"/>
        </w:tabs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lastRenderedPageBreak/>
        <w:t>asystent do spraw statystyki</w:t>
      </w:r>
      <w:r w:rsidR="00371AF1">
        <w:rPr>
          <w:rFonts w:eastAsiaTheme="minorHAnsi"/>
          <w:sz w:val="22"/>
          <w:szCs w:val="22"/>
          <w:lang w:eastAsia="en-US"/>
        </w:rPr>
        <w:t xml:space="preserve"> (331401)</w:t>
      </w:r>
      <w:r>
        <w:rPr>
          <w:rFonts w:eastAsiaTheme="minorHAnsi"/>
          <w:sz w:val="22"/>
          <w:szCs w:val="22"/>
          <w:lang w:eastAsia="en-US"/>
        </w:rPr>
        <w:t>,</w:t>
      </w:r>
    </w:p>
    <w:p w14:paraId="49DFE8A5" w14:textId="77777777" w:rsidR="00E54A7D" w:rsidRDefault="00E54A7D" w:rsidP="00E54A7D">
      <w:pPr>
        <w:pStyle w:val="Akapitzlist"/>
        <w:numPr>
          <w:ilvl w:val="0"/>
          <w:numId w:val="38"/>
        </w:numPr>
        <w:tabs>
          <w:tab w:val="left" w:pos="1490"/>
        </w:tabs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asystent dyrektora</w:t>
      </w:r>
      <w:r w:rsidR="00371AF1">
        <w:rPr>
          <w:rFonts w:eastAsiaTheme="minorHAnsi"/>
          <w:sz w:val="22"/>
          <w:szCs w:val="22"/>
          <w:lang w:eastAsia="en-US"/>
        </w:rPr>
        <w:t xml:space="preserve"> (334302)</w:t>
      </w:r>
      <w:r>
        <w:rPr>
          <w:rFonts w:eastAsiaTheme="minorHAnsi"/>
          <w:sz w:val="22"/>
          <w:szCs w:val="22"/>
          <w:lang w:eastAsia="en-US"/>
        </w:rPr>
        <w:t>,</w:t>
      </w:r>
    </w:p>
    <w:p w14:paraId="2DECE466" w14:textId="77777777" w:rsidR="00E54A7D" w:rsidRDefault="00E54A7D" w:rsidP="00E54A7D">
      <w:pPr>
        <w:pStyle w:val="Akapitzlist"/>
        <w:numPr>
          <w:ilvl w:val="0"/>
          <w:numId w:val="38"/>
        </w:numPr>
        <w:tabs>
          <w:tab w:val="left" w:pos="1490"/>
        </w:tabs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asystent zarządu</w:t>
      </w:r>
      <w:r w:rsidR="00371AF1">
        <w:rPr>
          <w:rFonts w:eastAsiaTheme="minorHAnsi"/>
          <w:sz w:val="22"/>
          <w:szCs w:val="22"/>
          <w:lang w:eastAsia="en-US"/>
        </w:rPr>
        <w:t xml:space="preserve"> (334304)</w:t>
      </w:r>
      <w:r>
        <w:rPr>
          <w:rFonts w:eastAsiaTheme="minorHAnsi"/>
          <w:sz w:val="22"/>
          <w:szCs w:val="22"/>
          <w:lang w:eastAsia="en-US"/>
        </w:rPr>
        <w:t>,</w:t>
      </w:r>
    </w:p>
    <w:p w14:paraId="7402EA74" w14:textId="77777777" w:rsidR="00E54A7D" w:rsidRDefault="00371AF1" w:rsidP="00E54A7D">
      <w:pPr>
        <w:pStyle w:val="Akapitzlist"/>
        <w:numPr>
          <w:ilvl w:val="0"/>
          <w:numId w:val="38"/>
        </w:numPr>
        <w:tabs>
          <w:tab w:val="left" w:pos="1490"/>
        </w:tabs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audytor/kontroler (242204),</w:t>
      </w:r>
    </w:p>
    <w:p w14:paraId="2EE95655" w14:textId="77777777" w:rsidR="00E54A7D" w:rsidRDefault="00E54A7D" w:rsidP="00E54A7D">
      <w:pPr>
        <w:pStyle w:val="Akapitzlist"/>
        <w:numPr>
          <w:ilvl w:val="0"/>
          <w:numId w:val="38"/>
        </w:numPr>
        <w:tabs>
          <w:tab w:val="left" w:pos="1490"/>
        </w:tabs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doradca do spraw leasingu</w:t>
      </w:r>
      <w:r w:rsidR="00371AF1">
        <w:rPr>
          <w:rFonts w:eastAsiaTheme="minorHAnsi"/>
          <w:sz w:val="22"/>
          <w:szCs w:val="22"/>
          <w:lang w:eastAsia="en-US"/>
        </w:rPr>
        <w:t xml:space="preserve"> (241205)</w:t>
      </w:r>
      <w:r>
        <w:rPr>
          <w:rFonts w:eastAsiaTheme="minorHAnsi"/>
          <w:sz w:val="22"/>
          <w:szCs w:val="22"/>
          <w:lang w:eastAsia="en-US"/>
        </w:rPr>
        <w:t>,</w:t>
      </w:r>
    </w:p>
    <w:p w14:paraId="48A1CDD3" w14:textId="77777777" w:rsidR="00E54A7D" w:rsidRDefault="00E54A7D" w:rsidP="00E54A7D">
      <w:pPr>
        <w:pStyle w:val="Akapitzlist"/>
        <w:numPr>
          <w:ilvl w:val="0"/>
          <w:numId w:val="38"/>
        </w:numPr>
        <w:tabs>
          <w:tab w:val="left" w:pos="1490"/>
        </w:tabs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doradca klienta</w:t>
      </w:r>
      <w:r w:rsidR="00371AF1">
        <w:rPr>
          <w:rFonts w:eastAsiaTheme="minorHAnsi"/>
          <w:sz w:val="22"/>
          <w:szCs w:val="22"/>
          <w:lang w:eastAsia="en-US"/>
        </w:rPr>
        <w:t xml:space="preserve"> (524902)</w:t>
      </w:r>
      <w:r>
        <w:rPr>
          <w:rFonts w:eastAsiaTheme="minorHAnsi"/>
          <w:sz w:val="22"/>
          <w:szCs w:val="22"/>
          <w:lang w:eastAsia="en-US"/>
        </w:rPr>
        <w:t>,</w:t>
      </w:r>
    </w:p>
    <w:p w14:paraId="0261F46B" w14:textId="77777777" w:rsidR="00E54A7D" w:rsidRDefault="00E54A7D" w:rsidP="00E54A7D">
      <w:pPr>
        <w:pStyle w:val="Akapitzlist"/>
        <w:numPr>
          <w:ilvl w:val="0"/>
          <w:numId w:val="38"/>
        </w:numPr>
        <w:tabs>
          <w:tab w:val="left" w:pos="1490"/>
        </w:tabs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ekspedytor</w:t>
      </w:r>
      <w:r w:rsidR="00371AF1">
        <w:rPr>
          <w:rFonts w:eastAsiaTheme="minorHAnsi"/>
          <w:sz w:val="22"/>
          <w:szCs w:val="22"/>
          <w:lang w:eastAsia="en-US"/>
        </w:rPr>
        <w:t xml:space="preserve"> (432303)</w:t>
      </w:r>
      <w:r>
        <w:rPr>
          <w:rFonts w:eastAsiaTheme="minorHAnsi"/>
          <w:sz w:val="22"/>
          <w:szCs w:val="22"/>
          <w:lang w:eastAsia="en-US"/>
        </w:rPr>
        <w:t>,</w:t>
      </w:r>
    </w:p>
    <w:p w14:paraId="02EA5B68" w14:textId="77777777" w:rsidR="00E54A7D" w:rsidRDefault="00E54A7D" w:rsidP="00E54A7D">
      <w:pPr>
        <w:pStyle w:val="Akapitzlist"/>
        <w:numPr>
          <w:ilvl w:val="0"/>
          <w:numId w:val="38"/>
        </w:numPr>
        <w:tabs>
          <w:tab w:val="left" w:pos="1490"/>
        </w:tabs>
        <w:rPr>
          <w:rFonts w:eastAsiaTheme="minorHAnsi"/>
          <w:sz w:val="22"/>
          <w:szCs w:val="22"/>
          <w:lang w:eastAsia="en-US"/>
        </w:rPr>
      </w:pPr>
      <w:r w:rsidRPr="00E54A7D">
        <w:rPr>
          <w:rFonts w:eastAsiaTheme="minorHAnsi"/>
          <w:sz w:val="22"/>
          <w:szCs w:val="22"/>
          <w:lang w:eastAsia="en-US"/>
        </w:rPr>
        <w:t xml:space="preserve">inspektor </w:t>
      </w:r>
      <w:r>
        <w:rPr>
          <w:rFonts w:eastAsiaTheme="minorHAnsi"/>
          <w:sz w:val="22"/>
          <w:szCs w:val="22"/>
          <w:lang w:eastAsia="en-US"/>
        </w:rPr>
        <w:t>Inspekcji Transportu Drogowego</w:t>
      </w:r>
      <w:r w:rsidR="00371AF1">
        <w:rPr>
          <w:rFonts w:eastAsiaTheme="minorHAnsi"/>
          <w:sz w:val="22"/>
          <w:szCs w:val="22"/>
          <w:lang w:eastAsia="en-US"/>
        </w:rPr>
        <w:t xml:space="preserve"> (335909)</w:t>
      </w:r>
      <w:r>
        <w:rPr>
          <w:rFonts w:eastAsiaTheme="minorHAnsi"/>
          <w:sz w:val="22"/>
          <w:szCs w:val="22"/>
          <w:lang w:eastAsia="en-US"/>
        </w:rPr>
        <w:t>,</w:t>
      </w:r>
    </w:p>
    <w:p w14:paraId="73C1508A" w14:textId="77777777" w:rsidR="00E54A7D" w:rsidRDefault="00E54A7D" w:rsidP="00E54A7D">
      <w:pPr>
        <w:pStyle w:val="Akapitzlist"/>
        <w:numPr>
          <w:ilvl w:val="0"/>
          <w:numId w:val="38"/>
        </w:numPr>
        <w:tabs>
          <w:tab w:val="left" w:pos="1490"/>
        </w:tabs>
        <w:rPr>
          <w:rFonts w:eastAsiaTheme="minorHAnsi"/>
          <w:sz w:val="22"/>
          <w:szCs w:val="22"/>
          <w:lang w:eastAsia="en-US"/>
        </w:rPr>
      </w:pPr>
      <w:r w:rsidRPr="00E54A7D">
        <w:rPr>
          <w:rFonts w:eastAsiaTheme="minorHAnsi"/>
          <w:sz w:val="22"/>
          <w:szCs w:val="22"/>
          <w:lang w:eastAsia="en-US"/>
        </w:rPr>
        <w:t>in</w:t>
      </w:r>
      <w:r>
        <w:rPr>
          <w:rFonts w:eastAsiaTheme="minorHAnsi"/>
          <w:sz w:val="22"/>
          <w:szCs w:val="22"/>
          <w:lang w:eastAsia="en-US"/>
        </w:rPr>
        <w:t>spektor kontroli handlu i usług</w:t>
      </w:r>
      <w:r w:rsidR="00371AF1">
        <w:rPr>
          <w:rFonts w:eastAsiaTheme="minorHAnsi"/>
          <w:sz w:val="22"/>
          <w:szCs w:val="22"/>
          <w:lang w:eastAsia="en-US"/>
        </w:rPr>
        <w:t xml:space="preserve"> (335905)</w:t>
      </w:r>
      <w:r>
        <w:rPr>
          <w:rFonts w:eastAsiaTheme="minorHAnsi"/>
          <w:sz w:val="22"/>
          <w:szCs w:val="22"/>
          <w:lang w:eastAsia="en-US"/>
        </w:rPr>
        <w:t>,</w:t>
      </w:r>
    </w:p>
    <w:p w14:paraId="5A3BB1F7" w14:textId="77777777" w:rsidR="00B96D0D" w:rsidRDefault="00B96D0D" w:rsidP="00B96D0D">
      <w:pPr>
        <w:pStyle w:val="Akapitzlist"/>
        <w:numPr>
          <w:ilvl w:val="0"/>
          <w:numId w:val="38"/>
        </w:numPr>
        <w:tabs>
          <w:tab w:val="left" w:pos="1490"/>
        </w:tabs>
        <w:rPr>
          <w:rFonts w:eastAsiaTheme="minorHAnsi"/>
          <w:sz w:val="22"/>
          <w:szCs w:val="22"/>
          <w:lang w:eastAsia="en-US"/>
        </w:rPr>
      </w:pPr>
      <w:r w:rsidRPr="00E54A7D">
        <w:rPr>
          <w:rFonts w:eastAsiaTheme="minorHAnsi"/>
          <w:sz w:val="22"/>
          <w:szCs w:val="22"/>
          <w:lang w:eastAsia="en-US"/>
        </w:rPr>
        <w:t>ins</w:t>
      </w:r>
      <w:r>
        <w:rPr>
          <w:rFonts w:eastAsiaTheme="minorHAnsi"/>
          <w:sz w:val="22"/>
          <w:szCs w:val="22"/>
          <w:lang w:eastAsia="en-US"/>
        </w:rPr>
        <w:t>pektor pracy (242214),</w:t>
      </w:r>
    </w:p>
    <w:p w14:paraId="3F274266" w14:textId="77777777" w:rsidR="00E54A7D" w:rsidRDefault="00E54A7D" w:rsidP="00E54A7D">
      <w:pPr>
        <w:pStyle w:val="Akapitzlist"/>
        <w:numPr>
          <w:ilvl w:val="0"/>
          <w:numId w:val="38"/>
        </w:numPr>
        <w:tabs>
          <w:tab w:val="left" w:pos="1490"/>
        </w:tabs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kierownik biura</w:t>
      </w:r>
      <w:r w:rsidR="00371AF1">
        <w:rPr>
          <w:rFonts w:eastAsiaTheme="minorHAnsi"/>
          <w:sz w:val="22"/>
          <w:szCs w:val="22"/>
          <w:lang w:eastAsia="en-US"/>
        </w:rPr>
        <w:t xml:space="preserve"> (134907)</w:t>
      </w:r>
      <w:r w:rsidRPr="00E54A7D">
        <w:rPr>
          <w:rFonts w:eastAsiaTheme="minorHAnsi"/>
          <w:sz w:val="22"/>
          <w:szCs w:val="22"/>
          <w:lang w:eastAsia="en-US"/>
        </w:rPr>
        <w:t>,</w:t>
      </w:r>
    </w:p>
    <w:p w14:paraId="602B0B95" w14:textId="77777777" w:rsidR="00E54A7D" w:rsidRDefault="00E54A7D" w:rsidP="00E54A7D">
      <w:pPr>
        <w:pStyle w:val="Akapitzlist"/>
        <w:numPr>
          <w:ilvl w:val="0"/>
          <w:numId w:val="38"/>
        </w:numPr>
        <w:tabs>
          <w:tab w:val="left" w:pos="1490"/>
        </w:tabs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kierownik do spraw marketingu</w:t>
      </w:r>
      <w:r w:rsidR="00371AF1">
        <w:rPr>
          <w:rFonts w:eastAsiaTheme="minorHAnsi"/>
          <w:sz w:val="22"/>
          <w:szCs w:val="22"/>
          <w:lang w:eastAsia="en-US"/>
        </w:rPr>
        <w:t xml:space="preserve"> (122101)</w:t>
      </w:r>
      <w:r>
        <w:rPr>
          <w:rFonts w:eastAsiaTheme="minorHAnsi"/>
          <w:sz w:val="22"/>
          <w:szCs w:val="22"/>
          <w:lang w:eastAsia="en-US"/>
        </w:rPr>
        <w:t>,</w:t>
      </w:r>
    </w:p>
    <w:p w14:paraId="6E684CBC" w14:textId="77777777" w:rsidR="00E54A7D" w:rsidRDefault="00E54A7D" w:rsidP="00E54A7D">
      <w:pPr>
        <w:pStyle w:val="Akapitzlist"/>
        <w:numPr>
          <w:ilvl w:val="0"/>
          <w:numId w:val="38"/>
        </w:numPr>
        <w:tabs>
          <w:tab w:val="left" w:pos="1490"/>
        </w:tabs>
        <w:rPr>
          <w:rFonts w:eastAsiaTheme="minorHAnsi"/>
          <w:sz w:val="22"/>
          <w:szCs w:val="22"/>
          <w:lang w:eastAsia="en-US"/>
        </w:rPr>
      </w:pPr>
      <w:r w:rsidRPr="00E54A7D">
        <w:rPr>
          <w:rFonts w:eastAsiaTheme="minorHAnsi"/>
          <w:sz w:val="22"/>
          <w:szCs w:val="22"/>
          <w:lang w:eastAsia="en-US"/>
        </w:rPr>
        <w:t>kiero</w:t>
      </w:r>
      <w:r>
        <w:rPr>
          <w:rFonts w:eastAsiaTheme="minorHAnsi"/>
          <w:sz w:val="22"/>
          <w:szCs w:val="22"/>
          <w:lang w:eastAsia="en-US"/>
        </w:rPr>
        <w:t>wnik do spraw rozwoju produktu</w:t>
      </w:r>
      <w:r w:rsidR="00371AF1">
        <w:rPr>
          <w:rFonts w:eastAsiaTheme="minorHAnsi"/>
          <w:sz w:val="22"/>
          <w:szCs w:val="22"/>
          <w:lang w:eastAsia="en-US"/>
        </w:rPr>
        <w:t xml:space="preserve"> (122301)</w:t>
      </w:r>
      <w:r>
        <w:rPr>
          <w:rFonts w:eastAsiaTheme="minorHAnsi"/>
          <w:sz w:val="22"/>
          <w:szCs w:val="22"/>
          <w:lang w:eastAsia="en-US"/>
        </w:rPr>
        <w:t>,</w:t>
      </w:r>
    </w:p>
    <w:p w14:paraId="3254C0EF" w14:textId="77777777" w:rsidR="00E54A7D" w:rsidRDefault="00E54A7D" w:rsidP="00E54A7D">
      <w:pPr>
        <w:pStyle w:val="Akapitzlist"/>
        <w:numPr>
          <w:ilvl w:val="0"/>
          <w:numId w:val="38"/>
        </w:numPr>
        <w:tabs>
          <w:tab w:val="left" w:pos="1490"/>
        </w:tabs>
        <w:rPr>
          <w:rFonts w:eastAsiaTheme="minorHAnsi"/>
          <w:sz w:val="22"/>
          <w:szCs w:val="22"/>
          <w:lang w:eastAsia="en-US"/>
        </w:rPr>
      </w:pPr>
      <w:r w:rsidRPr="00E54A7D">
        <w:rPr>
          <w:rFonts w:eastAsiaTheme="minorHAnsi"/>
          <w:sz w:val="22"/>
          <w:szCs w:val="22"/>
          <w:lang w:eastAsia="en-US"/>
        </w:rPr>
        <w:t xml:space="preserve">kierownik </w:t>
      </w:r>
      <w:r>
        <w:rPr>
          <w:rFonts w:eastAsiaTheme="minorHAnsi"/>
          <w:sz w:val="22"/>
          <w:szCs w:val="22"/>
          <w:lang w:eastAsia="en-US"/>
        </w:rPr>
        <w:t>do spraw strategii i planowania</w:t>
      </w:r>
      <w:r w:rsidR="00371AF1">
        <w:rPr>
          <w:rFonts w:eastAsiaTheme="minorHAnsi"/>
          <w:sz w:val="22"/>
          <w:szCs w:val="22"/>
          <w:lang w:eastAsia="en-US"/>
        </w:rPr>
        <w:t xml:space="preserve"> (121302)</w:t>
      </w:r>
      <w:r>
        <w:rPr>
          <w:rFonts w:eastAsiaTheme="minorHAnsi"/>
          <w:sz w:val="22"/>
          <w:szCs w:val="22"/>
          <w:lang w:eastAsia="en-US"/>
        </w:rPr>
        <w:t>,</w:t>
      </w:r>
    </w:p>
    <w:p w14:paraId="787A5561" w14:textId="77777777" w:rsidR="00E54A7D" w:rsidRDefault="00E54A7D" w:rsidP="00E54A7D">
      <w:pPr>
        <w:pStyle w:val="Akapitzlist"/>
        <w:numPr>
          <w:ilvl w:val="0"/>
          <w:numId w:val="38"/>
        </w:numPr>
        <w:tabs>
          <w:tab w:val="left" w:pos="1490"/>
        </w:tabs>
        <w:rPr>
          <w:rFonts w:eastAsiaTheme="minorHAnsi"/>
          <w:sz w:val="22"/>
          <w:szCs w:val="22"/>
          <w:lang w:eastAsia="en-US"/>
        </w:rPr>
      </w:pPr>
      <w:r w:rsidRPr="00E54A7D">
        <w:rPr>
          <w:rFonts w:eastAsiaTheme="minorHAnsi"/>
          <w:sz w:val="22"/>
          <w:szCs w:val="22"/>
          <w:lang w:eastAsia="en-US"/>
        </w:rPr>
        <w:t>ki</w:t>
      </w:r>
      <w:r>
        <w:rPr>
          <w:rFonts w:eastAsiaTheme="minorHAnsi"/>
          <w:sz w:val="22"/>
          <w:szCs w:val="22"/>
          <w:lang w:eastAsia="en-US"/>
        </w:rPr>
        <w:t>erownik działu kadr i płac</w:t>
      </w:r>
      <w:r w:rsidR="00371AF1">
        <w:rPr>
          <w:rFonts w:eastAsiaTheme="minorHAnsi"/>
          <w:sz w:val="22"/>
          <w:szCs w:val="22"/>
          <w:lang w:eastAsia="en-US"/>
        </w:rPr>
        <w:t xml:space="preserve"> (121201)</w:t>
      </w:r>
      <w:r>
        <w:rPr>
          <w:rFonts w:eastAsiaTheme="minorHAnsi"/>
          <w:sz w:val="22"/>
          <w:szCs w:val="22"/>
          <w:lang w:eastAsia="en-US"/>
        </w:rPr>
        <w:t>,</w:t>
      </w:r>
    </w:p>
    <w:p w14:paraId="082A7229" w14:textId="77777777" w:rsidR="00E54A7D" w:rsidRPr="00371AF1" w:rsidRDefault="00E54A7D" w:rsidP="00371AF1">
      <w:pPr>
        <w:pStyle w:val="Akapitzlist"/>
        <w:numPr>
          <w:ilvl w:val="0"/>
          <w:numId w:val="38"/>
        </w:numPr>
        <w:tabs>
          <w:tab w:val="left" w:pos="1490"/>
        </w:tabs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kierownik działu logistyki</w:t>
      </w:r>
      <w:r w:rsidR="00371AF1">
        <w:rPr>
          <w:rFonts w:eastAsiaTheme="minorHAnsi"/>
          <w:sz w:val="22"/>
          <w:szCs w:val="22"/>
          <w:lang w:eastAsia="en-US"/>
        </w:rPr>
        <w:t xml:space="preserve"> (132401)</w:t>
      </w:r>
      <w:r w:rsidRPr="00371AF1">
        <w:rPr>
          <w:rFonts w:eastAsiaTheme="minorHAnsi"/>
          <w:sz w:val="22"/>
          <w:szCs w:val="22"/>
          <w:lang w:eastAsia="en-US"/>
        </w:rPr>
        <w:t>,</w:t>
      </w:r>
    </w:p>
    <w:p w14:paraId="5F6A558D" w14:textId="77777777" w:rsidR="00E54A7D" w:rsidRDefault="00E54A7D" w:rsidP="00E54A7D">
      <w:pPr>
        <w:pStyle w:val="Akapitzlist"/>
        <w:numPr>
          <w:ilvl w:val="0"/>
          <w:numId w:val="38"/>
        </w:numPr>
        <w:tabs>
          <w:tab w:val="left" w:pos="1490"/>
        </w:tabs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kierownik działu transportu</w:t>
      </w:r>
      <w:r w:rsidR="00371AF1">
        <w:rPr>
          <w:rFonts w:eastAsiaTheme="minorHAnsi"/>
          <w:sz w:val="22"/>
          <w:szCs w:val="22"/>
          <w:lang w:eastAsia="en-US"/>
        </w:rPr>
        <w:t xml:space="preserve"> (132402)</w:t>
      </w:r>
      <w:r>
        <w:rPr>
          <w:rFonts w:eastAsiaTheme="minorHAnsi"/>
          <w:sz w:val="22"/>
          <w:szCs w:val="22"/>
          <w:lang w:eastAsia="en-US"/>
        </w:rPr>
        <w:t>,</w:t>
      </w:r>
    </w:p>
    <w:p w14:paraId="0D60E714" w14:textId="77777777" w:rsidR="00E54A7D" w:rsidRDefault="00E54A7D" w:rsidP="00E54A7D">
      <w:pPr>
        <w:pStyle w:val="Akapitzlist"/>
        <w:numPr>
          <w:ilvl w:val="0"/>
          <w:numId w:val="38"/>
        </w:numPr>
        <w:tabs>
          <w:tab w:val="left" w:pos="1490"/>
        </w:tabs>
        <w:rPr>
          <w:rFonts w:eastAsiaTheme="minorHAnsi"/>
          <w:sz w:val="22"/>
          <w:szCs w:val="22"/>
          <w:lang w:eastAsia="en-US"/>
        </w:rPr>
      </w:pPr>
      <w:r w:rsidRPr="00E54A7D">
        <w:rPr>
          <w:rFonts w:eastAsiaTheme="minorHAnsi"/>
          <w:sz w:val="22"/>
          <w:szCs w:val="22"/>
          <w:lang w:eastAsia="en-US"/>
        </w:rPr>
        <w:t>kierownik działu w</w:t>
      </w:r>
      <w:r w:rsidR="00371AF1">
        <w:rPr>
          <w:rFonts w:eastAsiaTheme="minorHAnsi"/>
          <w:sz w:val="22"/>
          <w:szCs w:val="22"/>
          <w:lang w:eastAsia="en-US"/>
        </w:rPr>
        <w:t xml:space="preserve"> handlu detalicznym i hurtowym (142001),</w:t>
      </w:r>
    </w:p>
    <w:p w14:paraId="598DB079" w14:textId="77777777" w:rsidR="00E54A7D" w:rsidRDefault="00E54A7D" w:rsidP="00E54A7D">
      <w:pPr>
        <w:pStyle w:val="Akapitzlist"/>
        <w:numPr>
          <w:ilvl w:val="0"/>
          <w:numId w:val="38"/>
        </w:numPr>
        <w:tabs>
          <w:tab w:val="left" w:pos="1490"/>
        </w:tabs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kierownik działu zakupów</w:t>
      </w:r>
      <w:r w:rsidR="00B96D0D">
        <w:rPr>
          <w:rFonts w:eastAsiaTheme="minorHAnsi"/>
          <w:sz w:val="22"/>
          <w:szCs w:val="22"/>
          <w:lang w:eastAsia="en-US"/>
        </w:rPr>
        <w:t xml:space="preserve"> (132403)</w:t>
      </w:r>
      <w:r>
        <w:rPr>
          <w:rFonts w:eastAsiaTheme="minorHAnsi"/>
          <w:sz w:val="22"/>
          <w:szCs w:val="22"/>
          <w:lang w:eastAsia="en-US"/>
        </w:rPr>
        <w:t>,</w:t>
      </w:r>
    </w:p>
    <w:p w14:paraId="2BB7F35E" w14:textId="77777777" w:rsidR="00E54A7D" w:rsidRDefault="00E54A7D" w:rsidP="00E54A7D">
      <w:pPr>
        <w:pStyle w:val="Akapitzlist"/>
        <w:numPr>
          <w:ilvl w:val="0"/>
          <w:numId w:val="38"/>
        </w:numPr>
        <w:tabs>
          <w:tab w:val="left" w:pos="1490"/>
        </w:tabs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kierownik hurtowni</w:t>
      </w:r>
      <w:r w:rsidR="00B96D0D">
        <w:rPr>
          <w:rFonts w:eastAsiaTheme="minorHAnsi"/>
          <w:sz w:val="22"/>
          <w:szCs w:val="22"/>
          <w:lang w:eastAsia="en-US"/>
        </w:rPr>
        <w:t xml:space="preserve"> (142003)</w:t>
      </w:r>
      <w:r>
        <w:rPr>
          <w:rFonts w:eastAsiaTheme="minorHAnsi"/>
          <w:sz w:val="22"/>
          <w:szCs w:val="22"/>
          <w:lang w:eastAsia="en-US"/>
        </w:rPr>
        <w:t>,</w:t>
      </w:r>
    </w:p>
    <w:p w14:paraId="4B0015B8" w14:textId="77777777" w:rsidR="00E54A7D" w:rsidRDefault="00E54A7D" w:rsidP="00E54A7D">
      <w:pPr>
        <w:pStyle w:val="Akapitzlist"/>
        <w:numPr>
          <w:ilvl w:val="0"/>
          <w:numId w:val="38"/>
        </w:numPr>
        <w:tabs>
          <w:tab w:val="left" w:pos="1490"/>
        </w:tabs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kierownik magazynu</w:t>
      </w:r>
      <w:r w:rsidR="00B96D0D">
        <w:rPr>
          <w:rFonts w:eastAsiaTheme="minorHAnsi"/>
          <w:sz w:val="22"/>
          <w:szCs w:val="22"/>
          <w:lang w:eastAsia="en-US"/>
        </w:rPr>
        <w:t xml:space="preserve"> (132402)</w:t>
      </w:r>
      <w:r>
        <w:rPr>
          <w:rFonts w:eastAsiaTheme="minorHAnsi"/>
          <w:sz w:val="22"/>
          <w:szCs w:val="22"/>
          <w:lang w:eastAsia="en-US"/>
        </w:rPr>
        <w:t>,</w:t>
      </w:r>
    </w:p>
    <w:p w14:paraId="5D4E1300" w14:textId="77777777" w:rsidR="00E54A7D" w:rsidRDefault="00E54A7D" w:rsidP="00E54A7D">
      <w:pPr>
        <w:pStyle w:val="Akapitzlist"/>
        <w:numPr>
          <w:ilvl w:val="0"/>
          <w:numId w:val="38"/>
        </w:numPr>
        <w:tabs>
          <w:tab w:val="left" w:pos="1490"/>
        </w:tabs>
        <w:rPr>
          <w:rFonts w:eastAsiaTheme="minorHAnsi"/>
          <w:sz w:val="22"/>
          <w:szCs w:val="22"/>
          <w:lang w:eastAsia="en-US"/>
        </w:rPr>
      </w:pPr>
      <w:r w:rsidRPr="00E54A7D">
        <w:rPr>
          <w:rFonts w:eastAsiaTheme="minorHAnsi"/>
          <w:sz w:val="22"/>
          <w:szCs w:val="22"/>
          <w:lang w:eastAsia="en-US"/>
        </w:rPr>
        <w:t>k</w:t>
      </w:r>
      <w:r>
        <w:rPr>
          <w:rFonts w:eastAsiaTheme="minorHAnsi"/>
          <w:sz w:val="22"/>
          <w:szCs w:val="22"/>
          <w:lang w:eastAsia="en-US"/>
        </w:rPr>
        <w:t>ierownik produkcji w przemyśle</w:t>
      </w:r>
      <w:r w:rsidR="00B96D0D">
        <w:rPr>
          <w:rFonts w:eastAsiaTheme="minorHAnsi"/>
          <w:sz w:val="22"/>
          <w:szCs w:val="22"/>
          <w:lang w:eastAsia="en-US"/>
        </w:rPr>
        <w:t xml:space="preserve"> (132103)</w:t>
      </w:r>
      <w:r>
        <w:rPr>
          <w:rFonts w:eastAsiaTheme="minorHAnsi"/>
          <w:sz w:val="22"/>
          <w:szCs w:val="22"/>
          <w:lang w:eastAsia="en-US"/>
        </w:rPr>
        <w:t>,</w:t>
      </w:r>
    </w:p>
    <w:p w14:paraId="173BDB11" w14:textId="77777777" w:rsidR="00E54A7D" w:rsidRDefault="00E54A7D" w:rsidP="00E54A7D">
      <w:pPr>
        <w:pStyle w:val="Akapitzlist"/>
        <w:numPr>
          <w:ilvl w:val="0"/>
          <w:numId w:val="38"/>
        </w:numPr>
        <w:tabs>
          <w:tab w:val="left" w:pos="1490"/>
        </w:tabs>
        <w:rPr>
          <w:rFonts w:eastAsiaTheme="minorHAnsi"/>
          <w:sz w:val="22"/>
          <w:szCs w:val="22"/>
          <w:lang w:eastAsia="en-US"/>
        </w:rPr>
      </w:pPr>
      <w:r w:rsidRPr="00E54A7D">
        <w:rPr>
          <w:rFonts w:eastAsiaTheme="minorHAnsi"/>
          <w:sz w:val="22"/>
          <w:szCs w:val="22"/>
          <w:lang w:eastAsia="en-US"/>
        </w:rPr>
        <w:t>kierown</w:t>
      </w:r>
      <w:r>
        <w:rPr>
          <w:rFonts w:eastAsiaTheme="minorHAnsi"/>
          <w:sz w:val="22"/>
          <w:szCs w:val="22"/>
          <w:lang w:eastAsia="en-US"/>
        </w:rPr>
        <w:t>ik przedsiębiorstwa transportu</w:t>
      </w:r>
      <w:r w:rsidR="00B96D0D">
        <w:rPr>
          <w:rFonts w:eastAsiaTheme="minorHAnsi"/>
          <w:sz w:val="22"/>
          <w:szCs w:val="22"/>
          <w:lang w:eastAsia="en-US"/>
        </w:rPr>
        <w:t xml:space="preserve"> (132406)</w:t>
      </w:r>
      <w:r>
        <w:rPr>
          <w:rFonts w:eastAsiaTheme="minorHAnsi"/>
          <w:sz w:val="22"/>
          <w:szCs w:val="22"/>
          <w:lang w:eastAsia="en-US"/>
        </w:rPr>
        <w:t>,</w:t>
      </w:r>
    </w:p>
    <w:p w14:paraId="6E4FDC83" w14:textId="77777777" w:rsidR="00E54A7D" w:rsidRDefault="00E54A7D" w:rsidP="00E54A7D">
      <w:pPr>
        <w:pStyle w:val="Akapitzlist"/>
        <w:numPr>
          <w:ilvl w:val="0"/>
          <w:numId w:val="38"/>
        </w:numPr>
        <w:tabs>
          <w:tab w:val="left" w:pos="1490"/>
        </w:tabs>
        <w:rPr>
          <w:rFonts w:eastAsiaTheme="minorHAnsi"/>
          <w:sz w:val="22"/>
          <w:szCs w:val="22"/>
          <w:lang w:eastAsia="en-US"/>
        </w:rPr>
      </w:pPr>
      <w:r w:rsidRPr="00E54A7D">
        <w:rPr>
          <w:rFonts w:eastAsiaTheme="minorHAnsi"/>
          <w:sz w:val="22"/>
          <w:szCs w:val="22"/>
          <w:lang w:eastAsia="en-US"/>
        </w:rPr>
        <w:t>kontro</w:t>
      </w:r>
      <w:r w:rsidR="00B96D0D">
        <w:rPr>
          <w:rFonts w:eastAsiaTheme="minorHAnsi"/>
          <w:sz w:val="22"/>
          <w:szCs w:val="22"/>
          <w:lang w:eastAsia="en-US"/>
        </w:rPr>
        <w:t>ler jakości wyrobów przemysłowych (311937)</w:t>
      </w:r>
      <w:r>
        <w:rPr>
          <w:rFonts w:eastAsiaTheme="minorHAnsi"/>
          <w:sz w:val="22"/>
          <w:szCs w:val="22"/>
          <w:lang w:eastAsia="en-US"/>
        </w:rPr>
        <w:t>,</w:t>
      </w:r>
    </w:p>
    <w:p w14:paraId="08CB766B" w14:textId="77777777" w:rsidR="00E54A7D" w:rsidRDefault="00E54A7D" w:rsidP="00E54A7D">
      <w:pPr>
        <w:pStyle w:val="Akapitzlist"/>
        <w:numPr>
          <w:ilvl w:val="0"/>
          <w:numId w:val="38"/>
        </w:numPr>
        <w:tabs>
          <w:tab w:val="left" w:pos="1490"/>
        </w:tabs>
        <w:rPr>
          <w:rFonts w:eastAsiaTheme="minorHAnsi"/>
          <w:sz w:val="22"/>
          <w:szCs w:val="22"/>
          <w:lang w:eastAsia="en-US"/>
        </w:rPr>
      </w:pPr>
      <w:r w:rsidRPr="00E54A7D">
        <w:rPr>
          <w:rFonts w:eastAsiaTheme="minorHAnsi"/>
          <w:sz w:val="22"/>
          <w:szCs w:val="22"/>
          <w:lang w:eastAsia="en-US"/>
        </w:rPr>
        <w:t>or</w:t>
      </w:r>
      <w:r>
        <w:rPr>
          <w:rFonts w:eastAsiaTheme="minorHAnsi"/>
          <w:sz w:val="22"/>
          <w:szCs w:val="22"/>
          <w:lang w:eastAsia="en-US"/>
        </w:rPr>
        <w:t>ganizator transportu drogowego</w:t>
      </w:r>
      <w:r w:rsidR="00B96D0D">
        <w:rPr>
          <w:rFonts w:eastAsiaTheme="minorHAnsi"/>
          <w:sz w:val="22"/>
          <w:szCs w:val="22"/>
          <w:lang w:eastAsia="en-US"/>
        </w:rPr>
        <w:t xml:space="preserve"> (242105)</w:t>
      </w:r>
      <w:r>
        <w:rPr>
          <w:rFonts w:eastAsiaTheme="minorHAnsi"/>
          <w:sz w:val="22"/>
          <w:szCs w:val="22"/>
          <w:lang w:eastAsia="en-US"/>
        </w:rPr>
        <w:t>,</w:t>
      </w:r>
    </w:p>
    <w:p w14:paraId="008A9ED9" w14:textId="77777777" w:rsidR="00E54A7D" w:rsidRDefault="00E54A7D" w:rsidP="00E54A7D">
      <w:pPr>
        <w:pStyle w:val="Akapitzlist"/>
        <w:numPr>
          <w:ilvl w:val="0"/>
          <w:numId w:val="38"/>
        </w:numPr>
        <w:tabs>
          <w:tab w:val="left" w:pos="1490"/>
        </w:tabs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pracownik działu logistyki</w:t>
      </w:r>
      <w:r w:rsidR="00B96D0D">
        <w:rPr>
          <w:rFonts w:eastAsiaTheme="minorHAnsi"/>
          <w:sz w:val="22"/>
          <w:szCs w:val="22"/>
          <w:lang w:eastAsia="en-US"/>
        </w:rPr>
        <w:t xml:space="preserve"> 333104)</w:t>
      </w:r>
      <w:r>
        <w:rPr>
          <w:rFonts w:eastAsiaTheme="minorHAnsi"/>
          <w:sz w:val="22"/>
          <w:szCs w:val="22"/>
          <w:lang w:eastAsia="en-US"/>
        </w:rPr>
        <w:t>,</w:t>
      </w:r>
    </w:p>
    <w:p w14:paraId="60FC923E" w14:textId="77777777" w:rsidR="00E54A7D" w:rsidRDefault="00E54A7D" w:rsidP="00E54A7D">
      <w:pPr>
        <w:pStyle w:val="Akapitzlist"/>
        <w:numPr>
          <w:ilvl w:val="0"/>
          <w:numId w:val="38"/>
        </w:numPr>
        <w:tabs>
          <w:tab w:val="left" w:pos="1490"/>
        </w:tabs>
        <w:rPr>
          <w:rFonts w:eastAsiaTheme="minorHAnsi"/>
          <w:sz w:val="22"/>
          <w:szCs w:val="22"/>
          <w:lang w:eastAsia="en-US"/>
        </w:rPr>
      </w:pPr>
      <w:r w:rsidRPr="00E54A7D">
        <w:rPr>
          <w:rFonts w:eastAsiaTheme="minorHAnsi"/>
          <w:sz w:val="22"/>
          <w:szCs w:val="22"/>
          <w:lang w:eastAsia="en-US"/>
        </w:rPr>
        <w:t xml:space="preserve">specjalista do </w:t>
      </w:r>
      <w:r w:rsidR="00B96D0D">
        <w:rPr>
          <w:rFonts w:eastAsiaTheme="minorHAnsi"/>
          <w:sz w:val="22"/>
          <w:szCs w:val="22"/>
          <w:lang w:eastAsia="en-US"/>
        </w:rPr>
        <w:t>spraw doskonalenia organizacji (242106),</w:t>
      </w:r>
    </w:p>
    <w:p w14:paraId="54834331" w14:textId="77777777" w:rsidR="00E54A7D" w:rsidRDefault="00E54A7D" w:rsidP="00E54A7D">
      <w:pPr>
        <w:pStyle w:val="Akapitzlist"/>
        <w:numPr>
          <w:ilvl w:val="0"/>
          <w:numId w:val="38"/>
        </w:numPr>
        <w:tabs>
          <w:tab w:val="left" w:pos="1490"/>
        </w:tabs>
        <w:rPr>
          <w:rFonts w:eastAsiaTheme="minorHAnsi"/>
          <w:sz w:val="22"/>
          <w:szCs w:val="22"/>
          <w:lang w:eastAsia="en-US"/>
        </w:rPr>
      </w:pPr>
      <w:r w:rsidRPr="00E54A7D">
        <w:rPr>
          <w:rFonts w:eastAsiaTheme="minorHAnsi"/>
          <w:sz w:val="22"/>
          <w:szCs w:val="22"/>
          <w:lang w:eastAsia="en-US"/>
        </w:rPr>
        <w:t>specjalista do spraw kadr</w:t>
      </w:r>
      <w:r w:rsidR="00B96D0D">
        <w:rPr>
          <w:rFonts w:eastAsiaTheme="minorHAnsi"/>
          <w:sz w:val="22"/>
          <w:szCs w:val="22"/>
          <w:lang w:eastAsia="en-US"/>
        </w:rPr>
        <w:t xml:space="preserve"> (242307)</w:t>
      </w:r>
      <w:r>
        <w:rPr>
          <w:rFonts w:eastAsiaTheme="minorHAnsi"/>
          <w:sz w:val="22"/>
          <w:szCs w:val="22"/>
          <w:lang w:eastAsia="en-US"/>
        </w:rPr>
        <w:t>,</w:t>
      </w:r>
    </w:p>
    <w:p w14:paraId="4AB59EF8" w14:textId="77777777" w:rsidR="00E54A7D" w:rsidRDefault="00E54A7D" w:rsidP="00E54A7D">
      <w:pPr>
        <w:pStyle w:val="Akapitzlist"/>
        <w:numPr>
          <w:ilvl w:val="0"/>
          <w:numId w:val="38"/>
        </w:numPr>
        <w:tabs>
          <w:tab w:val="left" w:pos="1490"/>
        </w:tabs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specjalista do spraw logistyki</w:t>
      </w:r>
      <w:r w:rsidR="00B96D0D">
        <w:rPr>
          <w:rFonts w:eastAsiaTheme="minorHAnsi"/>
          <w:sz w:val="22"/>
          <w:szCs w:val="22"/>
          <w:lang w:eastAsia="en-US"/>
        </w:rPr>
        <w:t xml:space="preserve"> (242108)</w:t>
      </w:r>
      <w:r>
        <w:rPr>
          <w:rFonts w:eastAsiaTheme="minorHAnsi"/>
          <w:sz w:val="22"/>
          <w:szCs w:val="22"/>
          <w:lang w:eastAsia="en-US"/>
        </w:rPr>
        <w:t>,</w:t>
      </w:r>
    </w:p>
    <w:p w14:paraId="34A066B6" w14:textId="77777777" w:rsidR="00E54A7D" w:rsidRDefault="00E54A7D" w:rsidP="00E54A7D">
      <w:pPr>
        <w:pStyle w:val="Akapitzlist"/>
        <w:numPr>
          <w:ilvl w:val="0"/>
          <w:numId w:val="38"/>
        </w:numPr>
        <w:tabs>
          <w:tab w:val="left" w:pos="1490"/>
        </w:tabs>
        <w:rPr>
          <w:rFonts w:eastAsiaTheme="minorHAnsi"/>
          <w:sz w:val="22"/>
          <w:szCs w:val="22"/>
          <w:lang w:eastAsia="en-US"/>
        </w:rPr>
      </w:pPr>
      <w:r w:rsidRPr="00E54A7D">
        <w:rPr>
          <w:rFonts w:eastAsiaTheme="minorHAnsi"/>
          <w:sz w:val="22"/>
          <w:szCs w:val="22"/>
          <w:lang w:eastAsia="en-US"/>
        </w:rPr>
        <w:t>specjalist</w:t>
      </w:r>
      <w:r>
        <w:rPr>
          <w:rFonts w:eastAsiaTheme="minorHAnsi"/>
          <w:sz w:val="22"/>
          <w:szCs w:val="22"/>
          <w:lang w:eastAsia="en-US"/>
        </w:rPr>
        <w:t>a do spraw marketingu i handlu</w:t>
      </w:r>
      <w:r w:rsidR="00B96D0D">
        <w:rPr>
          <w:rFonts w:eastAsiaTheme="minorHAnsi"/>
          <w:sz w:val="22"/>
          <w:szCs w:val="22"/>
          <w:lang w:eastAsia="en-US"/>
        </w:rPr>
        <w:t xml:space="preserve"> 243106)</w:t>
      </w:r>
      <w:r>
        <w:rPr>
          <w:rFonts w:eastAsiaTheme="minorHAnsi"/>
          <w:sz w:val="22"/>
          <w:szCs w:val="22"/>
          <w:lang w:eastAsia="en-US"/>
        </w:rPr>
        <w:t>,</w:t>
      </w:r>
    </w:p>
    <w:p w14:paraId="08912D10" w14:textId="77777777" w:rsidR="00480033" w:rsidRDefault="00E54A7D" w:rsidP="00E54A7D">
      <w:pPr>
        <w:pStyle w:val="Akapitzlist"/>
        <w:numPr>
          <w:ilvl w:val="0"/>
          <w:numId w:val="38"/>
        </w:numPr>
        <w:tabs>
          <w:tab w:val="left" w:pos="1490"/>
        </w:tabs>
        <w:rPr>
          <w:rFonts w:eastAsiaTheme="minorHAnsi"/>
          <w:sz w:val="22"/>
          <w:szCs w:val="22"/>
          <w:lang w:eastAsia="en-US"/>
        </w:rPr>
      </w:pPr>
      <w:r w:rsidRPr="00E54A7D">
        <w:rPr>
          <w:rFonts w:eastAsiaTheme="minorHAnsi"/>
          <w:sz w:val="22"/>
          <w:szCs w:val="22"/>
          <w:lang w:eastAsia="en-US"/>
        </w:rPr>
        <w:t>specjalista do spraw or</w:t>
      </w:r>
      <w:r w:rsidR="00480033">
        <w:rPr>
          <w:rFonts w:eastAsiaTheme="minorHAnsi"/>
          <w:sz w:val="22"/>
          <w:szCs w:val="22"/>
          <w:lang w:eastAsia="en-US"/>
        </w:rPr>
        <w:t>ganizacji i rozwoju sprzedaży</w:t>
      </w:r>
      <w:r w:rsidR="00B96D0D">
        <w:rPr>
          <w:rFonts w:eastAsiaTheme="minorHAnsi"/>
          <w:sz w:val="22"/>
          <w:szCs w:val="22"/>
          <w:lang w:eastAsia="en-US"/>
        </w:rPr>
        <w:t xml:space="preserve"> (242228)</w:t>
      </w:r>
      <w:r w:rsidR="00480033">
        <w:rPr>
          <w:rFonts w:eastAsiaTheme="minorHAnsi"/>
          <w:sz w:val="22"/>
          <w:szCs w:val="22"/>
          <w:lang w:eastAsia="en-US"/>
        </w:rPr>
        <w:t>,</w:t>
      </w:r>
    </w:p>
    <w:p w14:paraId="447A633A" w14:textId="77777777" w:rsidR="00480033" w:rsidRDefault="00E54A7D" w:rsidP="00E54A7D">
      <w:pPr>
        <w:pStyle w:val="Akapitzlist"/>
        <w:numPr>
          <w:ilvl w:val="0"/>
          <w:numId w:val="38"/>
        </w:numPr>
        <w:tabs>
          <w:tab w:val="left" w:pos="1490"/>
        </w:tabs>
        <w:rPr>
          <w:rFonts w:eastAsiaTheme="minorHAnsi"/>
          <w:sz w:val="22"/>
          <w:szCs w:val="22"/>
          <w:lang w:eastAsia="en-US"/>
        </w:rPr>
      </w:pPr>
      <w:r w:rsidRPr="00E54A7D">
        <w:rPr>
          <w:rFonts w:eastAsiaTheme="minorHAnsi"/>
          <w:sz w:val="22"/>
          <w:szCs w:val="22"/>
          <w:lang w:eastAsia="en-US"/>
        </w:rPr>
        <w:t>specjalista do spraw or</w:t>
      </w:r>
      <w:r w:rsidR="00480033">
        <w:rPr>
          <w:rFonts w:eastAsiaTheme="minorHAnsi"/>
          <w:sz w:val="22"/>
          <w:szCs w:val="22"/>
          <w:lang w:eastAsia="en-US"/>
        </w:rPr>
        <w:t>ganizacji i rozwoju transportu</w:t>
      </w:r>
      <w:r w:rsidR="00B96D0D">
        <w:rPr>
          <w:rFonts w:eastAsiaTheme="minorHAnsi"/>
          <w:sz w:val="22"/>
          <w:szCs w:val="22"/>
          <w:lang w:eastAsia="en-US"/>
        </w:rPr>
        <w:t xml:space="preserve"> (242221)</w:t>
      </w:r>
      <w:r w:rsidR="00480033">
        <w:rPr>
          <w:rFonts w:eastAsiaTheme="minorHAnsi"/>
          <w:sz w:val="22"/>
          <w:szCs w:val="22"/>
          <w:lang w:eastAsia="en-US"/>
        </w:rPr>
        <w:t>,</w:t>
      </w:r>
    </w:p>
    <w:p w14:paraId="263D8C8D" w14:textId="77777777" w:rsidR="00480033" w:rsidRDefault="00E54A7D" w:rsidP="00E54A7D">
      <w:pPr>
        <w:pStyle w:val="Akapitzlist"/>
        <w:numPr>
          <w:ilvl w:val="0"/>
          <w:numId w:val="38"/>
        </w:numPr>
        <w:tabs>
          <w:tab w:val="left" w:pos="1490"/>
        </w:tabs>
        <w:rPr>
          <w:rFonts w:eastAsiaTheme="minorHAnsi"/>
          <w:sz w:val="22"/>
          <w:szCs w:val="22"/>
          <w:lang w:eastAsia="en-US"/>
        </w:rPr>
      </w:pPr>
      <w:r w:rsidRPr="00E54A7D">
        <w:rPr>
          <w:rFonts w:eastAsiaTheme="minorHAnsi"/>
          <w:sz w:val="22"/>
          <w:szCs w:val="22"/>
          <w:lang w:eastAsia="en-US"/>
        </w:rPr>
        <w:t xml:space="preserve"> sp</w:t>
      </w:r>
      <w:r w:rsidR="00480033">
        <w:rPr>
          <w:rFonts w:eastAsiaTheme="minorHAnsi"/>
          <w:sz w:val="22"/>
          <w:szCs w:val="22"/>
          <w:lang w:eastAsia="en-US"/>
        </w:rPr>
        <w:t>ecjalista do spraw planowania</w:t>
      </w:r>
      <w:r w:rsidR="00B96D0D">
        <w:rPr>
          <w:rFonts w:eastAsiaTheme="minorHAnsi"/>
          <w:sz w:val="22"/>
          <w:szCs w:val="22"/>
          <w:lang w:eastAsia="en-US"/>
        </w:rPr>
        <w:t xml:space="preserve"> strategicznego (242223)</w:t>
      </w:r>
      <w:r w:rsidR="00480033">
        <w:rPr>
          <w:rFonts w:eastAsiaTheme="minorHAnsi"/>
          <w:sz w:val="22"/>
          <w:szCs w:val="22"/>
          <w:lang w:eastAsia="en-US"/>
        </w:rPr>
        <w:t>,</w:t>
      </w:r>
    </w:p>
    <w:p w14:paraId="2245C6F4" w14:textId="77777777" w:rsidR="00480033" w:rsidRDefault="00E54A7D" w:rsidP="00E54A7D">
      <w:pPr>
        <w:pStyle w:val="Akapitzlist"/>
        <w:numPr>
          <w:ilvl w:val="0"/>
          <w:numId w:val="38"/>
        </w:numPr>
        <w:tabs>
          <w:tab w:val="left" w:pos="1490"/>
        </w:tabs>
        <w:rPr>
          <w:rFonts w:eastAsiaTheme="minorHAnsi"/>
          <w:sz w:val="22"/>
          <w:szCs w:val="22"/>
          <w:lang w:eastAsia="en-US"/>
        </w:rPr>
      </w:pPr>
      <w:r w:rsidRPr="00E54A7D">
        <w:rPr>
          <w:rFonts w:eastAsiaTheme="minorHAnsi"/>
          <w:sz w:val="22"/>
          <w:szCs w:val="22"/>
          <w:lang w:eastAsia="en-US"/>
        </w:rPr>
        <w:t>specj</w:t>
      </w:r>
      <w:r w:rsidR="00480033">
        <w:rPr>
          <w:rFonts w:eastAsiaTheme="minorHAnsi"/>
          <w:sz w:val="22"/>
          <w:szCs w:val="22"/>
          <w:lang w:eastAsia="en-US"/>
        </w:rPr>
        <w:t>alista do spraw rachunkowości</w:t>
      </w:r>
      <w:r w:rsidR="00B96D0D">
        <w:rPr>
          <w:rFonts w:eastAsiaTheme="minorHAnsi"/>
          <w:sz w:val="22"/>
          <w:szCs w:val="22"/>
          <w:lang w:eastAsia="en-US"/>
        </w:rPr>
        <w:t xml:space="preserve"> (2411103)</w:t>
      </w:r>
      <w:r w:rsidR="00480033">
        <w:rPr>
          <w:rFonts w:eastAsiaTheme="minorHAnsi"/>
          <w:sz w:val="22"/>
          <w:szCs w:val="22"/>
          <w:lang w:eastAsia="en-US"/>
        </w:rPr>
        <w:t>,</w:t>
      </w:r>
    </w:p>
    <w:p w14:paraId="69EE4E4A" w14:textId="77777777" w:rsidR="00480033" w:rsidRDefault="00E54A7D" w:rsidP="00E54A7D">
      <w:pPr>
        <w:pStyle w:val="Akapitzlist"/>
        <w:numPr>
          <w:ilvl w:val="0"/>
          <w:numId w:val="38"/>
        </w:numPr>
        <w:tabs>
          <w:tab w:val="left" w:pos="1490"/>
        </w:tabs>
        <w:rPr>
          <w:rFonts w:eastAsiaTheme="minorHAnsi"/>
          <w:sz w:val="22"/>
          <w:szCs w:val="22"/>
          <w:lang w:eastAsia="en-US"/>
        </w:rPr>
      </w:pPr>
      <w:r w:rsidRPr="00E54A7D">
        <w:rPr>
          <w:rFonts w:eastAsiaTheme="minorHAnsi"/>
          <w:sz w:val="22"/>
          <w:szCs w:val="22"/>
          <w:lang w:eastAsia="en-US"/>
        </w:rPr>
        <w:t>specja</w:t>
      </w:r>
      <w:r w:rsidR="00480033">
        <w:rPr>
          <w:rFonts w:eastAsiaTheme="minorHAnsi"/>
          <w:sz w:val="22"/>
          <w:szCs w:val="22"/>
          <w:lang w:eastAsia="en-US"/>
        </w:rPr>
        <w:t>lista do spraw sprzedaży</w:t>
      </w:r>
      <w:r w:rsidR="00B96D0D">
        <w:rPr>
          <w:rFonts w:eastAsiaTheme="minorHAnsi"/>
          <w:sz w:val="22"/>
          <w:szCs w:val="22"/>
          <w:lang w:eastAsia="en-US"/>
        </w:rPr>
        <w:t xml:space="preserve"> (243305)</w:t>
      </w:r>
      <w:r w:rsidR="00480033">
        <w:rPr>
          <w:rFonts w:eastAsiaTheme="minorHAnsi"/>
          <w:sz w:val="22"/>
          <w:szCs w:val="22"/>
          <w:lang w:eastAsia="en-US"/>
        </w:rPr>
        <w:t>,</w:t>
      </w:r>
    </w:p>
    <w:p w14:paraId="763E49F1" w14:textId="77777777" w:rsidR="00480033" w:rsidRDefault="00E54A7D" w:rsidP="00E54A7D">
      <w:pPr>
        <w:pStyle w:val="Akapitzlist"/>
        <w:numPr>
          <w:ilvl w:val="0"/>
          <w:numId w:val="38"/>
        </w:numPr>
        <w:tabs>
          <w:tab w:val="left" w:pos="1490"/>
        </w:tabs>
        <w:rPr>
          <w:rFonts w:eastAsiaTheme="minorHAnsi"/>
          <w:sz w:val="22"/>
          <w:szCs w:val="22"/>
          <w:lang w:eastAsia="en-US"/>
        </w:rPr>
      </w:pPr>
      <w:r w:rsidRPr="00E54A7D">
        <w:rPr>
          <w:rFonts w:eastAsiaTheme="minorHAnsi"/>
          <w:sz w:val="22"/>
          <w:szCs w:val="22"/>
          <w:lang w:eastAsia="en-US"/>
        </w:rPr>
        <w:t xml:space="preserve"> specjalista do</w:t>
      </w:r>
      <w:r w:rsidR="00480033">
        <w:rPr>
          <w:rFonts w:eastAsiaTheme="minorHAnsi"/>
          <w:sz w:val="22"/>
          <w:szCs w:val="22"/>
          <w:lang w:eastAsia="en-US"/>
        </w:rPr>
        <w:t xml:space="preserve"> spraw tworzenia biznes planu</w:t>
      </w:r>
      <w:r w:rsidR="00B96D0D">
        <w:rPr>
          <w:rFonts w:eastAsiaTheme="minorHAnsi"/>
          <w:sz w:val="22"/>
          <w:szCs w:val="22"/>
          <w:lang w:eastAsia="en-US"/>
        </w:rPr>
        <w:t xml:space="preserve"> (241206)</w:t>
      </w:r>
      <w:r w:rsidR="00480033">
        <w:rPr>
          <w:rFonts w:eastAsiaTheme="minorHAnsi"/>
          <w:sz w:val="22"/>
          <w:szCs w:val="22"/>
          <w:lang w:eastAsia="en-US"/>
        </w:rPr>
        <w:t>,</w:t>
      </w:r>
    </w:p>
    <w:p w14:paraId="4EA79351" w14:textId="77777777" w:rsidR="00655D78" w:rsidRPr="00480033" w:rsidRDefault="00480033" w:rsidP="00480033">
      <w:pPr>
        <w:pStyle w:val="Akapitzlist"/>
        <w:numPr>
          <w:ilvl w:val="0"/>
          <w:numId w:val="38"/>
        </w:numPr>
        <w:tabs>
          <w:tab w:val="left" w:pos="1490"/>
        </w:tabs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specjalista kontroli jakości</w:t>
      </w:r>
      <w:r w:rsidR="00B96D0D">
        <w:rPr>
          <w:rFonts w:eastAsiaTheme="minorHAnsi"/>
          <w:sz w:val="22"/>
          <w:szCs w:val="22"/>
          <w:lang w:eastAsia="en-US"/>
        </w:rPr>
        <w:t xml:space="preserve"> (214109).</w:t>
      </w:r>
    </w:p>
    <w:p w14:paraId="0DCB7281" w14:textId="77777777" w:rsidR="00655D78" w:rsidRDefault="00655D78" w:rsidP="00655D78">
      <w:pPr>
        <w:autoSpaceDE w:val="0"/>
        <w:jc w:val="both"/>
        <w:rPr>
          <w:rFonts w:cs="Times New Roman"/>
        </w:rPr>
      </w:pPr>
    </w:p>
    <w:p w14:paraId="50F47DCD" w14:textId="77777777" w:rsidR="00655D78" w:rsidRPr="00460E25" w:rsidRDefault="00655D78" w:rsidP="00655D78">
      <w:pPr>
        <w:autoSpaceDE w:val="0"/>
        <w:ind w:firstLine="284"/>
        <w:jc w:val="both"/>
        <w:rPr>
          <w:rFonts w:cs="Times New Roman"/>
        </w:rPr>
      </w:pPr>
      <w:r w:rsidRPr="00460E25">
        <w:rPr>
          <w:rFonts w:cs="Times New Roman"/>
        </w:rPr>
        <w:t>Absolwent studiów I</w:t>
      </w:r>
      <w:r>
        <w:rPr>
          <w:rFonts w:cs="Times New Roman"/>
        </w:rPr>
        <w:t xml:space="preserve"> stopnia kierunku z</w:t>
      </w:r>
      <w:r w:rsidRPr="00460E25">
        <w:rPr>
          <w:rFonts w:cs="Times New Roman"/>
        </w:rPr>
        <w:t xml:space="preserve">arządzanie może kontynuować naukę </w:t>
      </w:r>
      <w:r>
        <w:rPr>
          <w:rFonts w:cs="Times New Roman"/>
        </w:rPr>
        <w:t xml:space="preserve">w ramach pogłębienia specjalistycznej wiedzy w zakresie zarządzania. Zaleca się kontynuowanie kształcenia na studiach II stopnia, na kierunkach takich jak: analityk biznesu, zarządzanie danymi w biznesie, marketing, szeroko rozumiana logistyka, zarządzanie innowacyjnością, projektami, czy zasobami ludzkimi oraz miastem i regionem. Może także uczyć się na innych kierunkach studiów magisterskich, spełniając kryteria przyjęcia, zarówno w Polsce, jak </w:t>
      </w:r>
      <w:r>
        <w:rPr>
          <w:rFonts w:cs="Times New Roman"/>
        </w:rPr>
        <w:br/>
        <w:t>i w krajach, w których obowiązuje dwustopniowy system kształcenia uniwersyteckiego. Dla absolwentów studiów I stopnia dostępne są również kursy dokształcające na Uniwersytecie Łódzkim i innych uczelniach w Polsce i poza krajem.</w:t>
      </w:r>
    </w:p>
    <w:p w14:paraId="4E8B117D" w14:textId="77777777" w:rsidR="00655D78" w:rsidRDefault="00655D78" w:rsidP="00655D78">
      <w:pPr>
        <w:autoSpaceDE w:val="0"/>
        <w:jc w:val="both"/>
        <w:rPr>
          <w:rFonts w:cs="Times New Roman"/>
          <w:b/>
        </w:rPr>
      </w:pPr>
    </w:p>
    <w:p w14:paraId="482AD774" w14:textId="77777777" w:rsidR="00655D78" w:rsidRDefault="00655D78" w:rsidP="00655D78">
      <w:pPr>
        <w:numPr>
          <w:ilvl w:val="0"/>
          <w:numId w:val="26"/>
        </w:numPr>
        <w:autoSpaceDE w:val="0"/>
        <w:spacing w:line="360" w:lineRule="auto"/>
        <w:ind w:left="284" w:hanging="284"/>
        <w:jc w:val="both"/>
        <w:rPr>
          <w:rFonts w:cs="Times New Roman"/>
          <w:b/>
        </w:rPr>
      </w:pPr>
      <w:r w:rsidRPr="00134839">
        <w:rPr>
          <w:rFonts w:cs="Times New Roman"/>
          <w:b/>
        </w:rPr>
        <w:t>W</w:t>
      </w:r>
      <w:r>
        <w:rPr>
          <w:rFonts w:cs="Times New Roman"/>
          <w:b/>
        </w:rPr>
        <w:t>ymagania wstępne i kompetencje kandydata</w:t>
      </w:r>
    </w:p>
    <w:p w14:paraId="2E985E53" w14:textId="77777777" w:rsidR="00655D78" w:rsidRDefault="00655D78" w:rsidP="00655D78">
      <w:pPr>
        <w:autoSpaceDE w:val="0"/>
        <w:ind w:firstLine="284"/>
        <w:jc w:val="both"/>
        <w:rPr>
          <w:rFonts w:cs="Times New Roman"/>
        </w:rPr>
      </w:pPr>
      <w:r>
        <w:rPr>
          <w:rFonts w:cs="Times New Roman"/>
        </w:rPr>
        <w:lastRenderedPageBreak/>
        <w:t>Oferta studiów licencjackich na kierunku zarządzanie kierowana jest do absolwentów różnych typów szkół średnich, którzy legitymują się świadectwem maturalnym, oraz uzyskali odpowiednią liczbę punktów.</w:t>
      </w:r>
    </w:p>
    <w:p w14:paraId="2667602F" w14:textId="77777777" w:rsidR="00655D78" w:rsidRPr="00EE6F96" w:rsidRDefault="00655D78" w:rsidP="00655D78">
      <w:pPr>
        <w:autoSpaceDE w:val="0"/>
        <w:jc w:val="both"/>
        <w:rPr>
          <w:rFonts w:cs="Times New Roman"/>
        </w:rPr>
      </w:pPr>
    </w:p>
    <w:p w14:paraId="66E1B03B" w14:textId="77777777" w:rsidR="00655D78" w:rsidRPr="00EE6F96" w:rsidRDefault="00655D78" w:rsidP="00655D78">
      <w:pPr>
        <w:numPr>
          <w:ilvl w:val="0"/>
          <w:numId w:val="26"/>
        </w:numPr>
        <w:tabs>
          <w:tab w:val="left" w:pos="284"/>
          <w:tab w:val="left" w:pos="426"/>
        </w:tabs>
        <w:autoSpaceDE w:val="0"/>
        <w:spacing w:line="360" w:lineRule="auto"/>
        <w:ind w:left="284" w:hanging="284"/>
        <w:jc w:val="both"/>
        <w:rPr>
          <w:rFonts w:cs="Times New Roman"/>
        </w:rPr>
      </w:pPr>
      <w:r w:rsidRPr="001673E7">
        <w:rPr>
          <w:rFonts w:cs="Times New Roman"/>
          <w:b/>
        </w:rPr>
        <w:t>Wskazania dziedzin dyscyplin naukowych, do których odnoszą się efekty uczenia</w:t>
      </w:r>
      <w:r>
        <w:rPr>
          <w:rFonts w:cs="Times New Roman"/>
          <w:b/>
        </w:rPr>
        <w:t xml:space="preserve"> się</w:t>
      </w:r>
    </w:p>
    <w:p w14:paraId="7B32BA5F" w14:textId="77777777" w:rsidR="00655D78" w:rsidRPr="00706F0E" w:rsidRDefault="00655D78" w:rsidP="00655D78">
      <w:pPr>
        <w:autoSpaceDE w:val="0"/>
        <w:jc w:val="both"/>
        <w:rPr>
          <w:rFonts w:cs="Times New Roman"/>
        </w:rPr>
      </w:pPr>
      <w:r w:rsidRPr="00706F0E">
        <w:rPr>
          <w:rFonts w:cs="Times New Roman"/>
        </w:rPr>
        <w:t>Dziedzina: nauki społeczne</w:t>
      </w:r>
    </w:p>
    <w:p w14:paraId="6424C0C7" w14:textId="77777777" w:rsidR="00655D78" w:rsidRPr="00706F0E" w:rsidRDefault="00655D78" w:rsidP="00655D78">
      <w:pPr>
        <w:autoSpaceDE w:val="0"/>
        <w:jc w:val="both"/>
        <w:rPr>
          <w:rFonts w:cs="Times New Roman"/>
        </w:rPr>
      </w:pPr>
      <w:r w:rsidRPr="00706F0E">
        <w:rPr>
          <w:rFonts w:cs="Times New Roman"/>
        </w:rPr>
        <w:t>Dla studiowania ogólnych zagadnień na kierunku zarządzanie - dyscyplina: n</w:t>
      </w:r>
      <w:r w:rsidR="001866E7">
        <w:rPr>
          <w:rFonts w:cs="Times New Roman"/>
        </w:rPr>
        <w:t xml:space="preserve">auki </w:t>
      </w:r>
      <w:r w:rsidR="001866E7">
        <w:rPr>
          <w:rFonts w:cs="Times New Roman"/>
        </w:rPr>
        <w:br/>
        <w:t>o zarządzaniu i jakości (7</w:t>
      </w:r>
      <w:r w:rsidRPr="00706F0E">
        <w:rPr>
          <w:rFonts w:cs="Times New Roman"/>
        </w:rPr>
        <w:t>5%)</w:t>
      </w:r>
    </w:p>
    <w:p w14:paraId="71046C47" w14:textId="77777777" w:rsidR="00655D78" w:rsidRPr="00706F0E" w:rsidRDefault="00655D78" w:rsidP="00655D78">
      <w:pPr>
        <w:autoSpaceDE w:val="0"/>
        <w:jc w:val="both"/>
        <w:rPr>
          <w:rFonts w:cs="Times New Roman"/>
        </w:rPr>
      </w:pPr>
      <w:r w:rsidRPr="00706F0E">
        <w:rPr>
          <w:rFonts w:cs="Times New Roman"/>
        </w:rPr>
        <w:t>Ponad do wyboru to:</w:t>
      </w:r>
    </w:p>
    <w:p w14:paraId="51BAE5C4" w14:textId="77777777" w:rsidR="00655D78" w:rsidRPr="00706F0E" w:rsidRDefault="00655D78" w:rsidP="00655D78">
      <w:pPr>
        <w:numPr>
          <w:ilvl w:val="0"/>
          <w:numId w:val="24"/>
        </w:numPr>
        <w:autoSpaceDE w:val="0"/>
        <w:jc w:val="both"/>
        <w:rPr>
          <w:rFonts w:cs="Times New Roman"/>
        </w:rPr>
      </w:pPr>
      <w:r w:rsidRPr="00706F0E">
        <w:rPr>
          <w:rFonts w:cs="Times New Roman"/>
        </w:rPr>
        <w:t>dla specjalności: Logistyka - dyscyplina: nauki o zarządzaniu i jakości (25%),</w:t>
      </w:r>
    </w:p>
    <w:p w14:paraId="0A0D615B" w14:textId="77777777" w:rsidR="00655D78" w:rsidRPr="00706F0E" w:rsidRDefault="00655D78" w:rsidP="00655D78">
      <w:pPr>
        <w:numPr>
          <w:ilvl w:val="0"/>
          <w:numId w:val="24"/>
        </w:numPr>
        <w:autoSpaceDE w:val="0"/>
        <w:jc w:val="both"/>
        <w:rPr>
          <w:rFonts w:cs="Times New Roman"/>
        </w:rPr>
      </w:pPr>
      <w:r w:rsidRPr="00706F0E">
        <w:rPr>
          <w:rFonts w:cs="Times New Roman"/>
        </w:rPr>
        <w:t xml:space="preserve">dla specjalności: Rachunkowość i zarządzanie finansami- dyscyplina: ekonomia </w:t>
      </w:r>
      <w:r w:rsidRPr="00706F0E">
        <w:rPr>
          <w:rFonts w:cs="Times New Roman"/>
        </w:rPr>
        <w:br/>
        <w:t>i finanse (25%),</w:t>
      </w:r>
    </w:p>
    <w:p w14:paraId="3E5C88AC" w14:textId="77777777" w:rsidR="00655D78" w:rsidRPr="00706F0E" w:rsidRDefault="00655D78" w:rsidP="00655D78">
      <w:pPr>
        <w:numPr>
          <w:ilvl w:val="0"/>
          <w:numId w:val="24"/>
        </w:numPr>
        <w:autoSpaceDE w:val="0"/>
        <w:jc w:val="both"/>
        <w:rPr>
          <w:rFonts w:cs="Times New Roman"/>
        </w:rPr>
      </w:pPr>
      <w:r w:rsidRPr="00706F0E">
        <w:rPr>
          <w:rFonts w:cs="Times New Roman"/>
        </w:rPr>
        <w:t xml:space="preserve">dla specjalności: Zarządzanie w administracji publicznej – dyscyplina: nauki </w:t>
      </w:r>
      <w:r w:rsidRPr="00706F0E">
        <w:rPr>
          <w:rFonts w:cs="Times New Roman"/>
        </w:rPr>
        <w:br/>
        <w:t>o polityce i administracji (25%),</w:t>
      </w:r>
    </w:p>
    <w:p w14:paraId="7EF3F331" w14:textId="77777777" w:rsidR="00655D78" w:rsidRPr="00706F0E" w:rsidRDefault="00655D78" w:rsidP="00655D78">
      <w:pPr>
        <w:numPr>
          <w:ilvl w:val="0"/>
          <w:numId w:val="24"/>
        </w:numPr>
        <w:autoSpaceDE w:val="0"/>
        <w:jc w:val="both"/>
        <w:rPr>
          <w:rFonts w:cs="Times New Roman"/>
        </w:rPr>
      </w:pPr>
      <w:r w:rsidRPr="00706F0E">
        <w:rPr>
          <w:rFonts w:cs="Times New Roman"/>
        </w:rPr>
        <w:t>dla specjalności: Zarządzanie w turystyce i hotelarstwie – dyscyplina: geografia społeczno – ekonomiczna i gospodarka przestrzenna (25%).</w:t>
      </w:r>
    </w:p>
    <w:p w14:paraId="6FC58E4B" w14:textId="77777777" w:rsidR="00655D78" w:rsidRPr="00134839" w:rsidRDefault="00655D78" w:rsidP="00655D78">
      <w:pPr>
        <w:pStyle w:val="Lista2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</w:p>
    <w:p w14:paraId="08F0B7E1" w14:textId="77777777" w:rsidR="00655D78" w:rsidRPr="00012F98" w:rsidRDefault="00655D78" w:rsidP="00655D78">
      <w:pPr>
        <w:numPr>
          <w:ilvl w:val="0"/>
          <w:numId w:val="26"/>
        </w:numPr>
        <w:autoSpaceDE w:val="0"/>
        <w:ind w:left="426" w:hanging="426"/>
        <w:jc w:val="both"/>
        <w:rPr>
          <w:rFonts w:cs="Times New Roman"/>
        </w:rPr>
      </w:pPr>
      <w:r w:rsidRPr="00FD4BB4">
        <w:rPr>
          <w:rFonts w:cs="Times New Roman"/>
          <w:b/>
        </w:rPr>
        <w:t>Kierunkowe efekty uczenia się dla danego typu kwalifikacji wraz</w:t>
      </w:r>
      <w:r>
        <w:rPr>
          <w:rFonts w:cs="Times New Roman"/>
          <w:b/>
        </w:rPr>
        <w:t xml:space="preserve"> z odniesieniem do składnika opi</w:t>
      </w:r>
      <w:r w:rsidRPr="00FD4BB4">
        <w:rPr>
          <w:rFonts w:cs="Times New Roman"/>
          <w:b/>
        </w:rPr>
        <w:t xml:space="preserve">su charakterystyk pierwszego i drugiego stopnia PRK </w:t>
      </w:r>
    </w:p>
    <w:p w14:paraId="15CAE41E" w14:textId="77777777" w:rsidR="00655D78" w:rsidRDefault="00655D78" w:rsidP="00655D78">
      <w:pPr>
        <w:spacing w:line="360" w:lineRule="auto"/>
        <w:jc w:val="both"/>
        <w:rPr>
          <w:rFonts w:cs="Times New Roman"/>
        </w:rPr>
      </w:pPr>
    </w:p>
    <w:p w14:paraId="239E2147" w14:textId="77777777" w:rsidR="00655D78" w:rsidRPr="006A3B01" w:rsidRDefault="00655D78" w:rsidP="00655D78">
      <w:pPr>
        <w:jc w:val="both"/>
        <w:rPr>
          <w:rFonts w:cs="Times New Roman"/>
          <w:sz w:val="20"/>
          <w:szCs w:val="20"/>
        </w:rPr>
      </w:pPr>
      <w:r w:rsidRPr="006A3B01">
        <w:rPr>
          <w:rFonts w:cs="Times New Roman"/>
          <w:sz w:val="20"/>
          <w:szCs w:val="20"/>
        </w:rPr>
        <w:t>Tabela 1. Odniesienie kierunkowych efektów uczenia się do charakterystyk Polskiej</w:t>
      </w:r>
      <w:r>
        <w:rPr>
          <w:rFonts w:cs="Times New Roman"/>
          <w:sz w:val="20"/>
          <w:szCs w:val="20"/>
        </w:rPr>
        <w:t xml:space="preserve"> </w:t>
      </w:r>
      <w:r w:rsidRPr="006A3B01">
        <w:rPr>
          <w:rFonts w:cs="Times New Roman"/>
          <w:sz w:val="20"/>
          <w:szCs w:val="20"/>
        </w:rPr>
        <w:t>Ramy Kwalifikacji (PRK) dla kierunku zarządzanie</w:t>
      </w: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18"/>
        <w:gridCol w:w="5953"/>
        <w:gridCol w:w="1843"/>
      </w:tblGrid>
      <w:tr w:rsidR="00655D78" w:rsidRPr="006A3B01" w14:paraId="1076288C" w14:textId="77777777" w:rsidTr="00E54A7D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046F541F" w14:textId="77777777" w:rsidR="00655D78" w:rsidRPr="006A3B01" w:rsidRDefault="00655D78" w:rsidP="00E54A7D">
            <w:pPr>
              <w:suppressAutoHyphens w:val="0"/>
              <w:jc w:val="center"/>
              <w:rPr>
                <w:rFonts w:cs="Times New Roman"/>
                <w:sz w:val="16"/>
                <w:szCs w:val="16"/>
                <w:lang w:eastAsia="en-US"/>
              </w:rPr>
            </w:pPr>
            <w:r w:rsidRPr="006A3B01">
              <w:rPr>
                <w:rFonts w:cs="Times New Roman"/>
                <w:b/>
                <w:bCs/>
                <w:sz w:val="16"/>
                <w:szCs w:val="16"/>
                <w:lang w:eastAsia="en-US"/>
              </w:rPr>
              <w:t>Symbol efektu uczenia się opisującego program studiów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3DFAECFF" w14:textId="77777777" w:rsidR="00655D78" w:rsidRPr="006A3B01" w:rsidRDefault="00655D78" w:rsidP="00E54A7D">
            <w:pPr>
              <w:suppressAutoHyphens w:val="0"/>
              <w:jc w:val="center"/>
              <w:rPr>
                <w:rFonts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cs="Times New Roman"/>
                <w:b/>
                <w:bCs/>
                <w:sz w:val="16"/>
                <w:szCs w:val="16"/>
                <w:lang w:eastAsia="en-US"/>
              </w:rPr>
              <w:t>Efekt</w:t>
            </w:r>
            <w:r w:rsidRPr="006A3B01">
              <w:rPr>
                <w:rFonts w:cs="Times New Roman"/>
                <w:b/>
                <w:bCs/>
                <w:sz w:val="16"/>
                <w:szCs w:val="16"/>
                <w:lang w:eastAsia="en-US"/>
              </w:rPr>
              <w:t xml:space="preserve"> uczenia się opisujący program studiów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5E62D444" w14:textId="77777777" w:rsidR="00655D78" w:rsidRPr="006A3B01" w:rsidRDefault="00655D78" w:rsidP="00E54A7D">
            <w:pPr>
              <w:suppressAutoHyphens w:val="0"/>
              <w:jc w:val="center"/>
              <w:rPr>
                <w:rFonts w:cs="Times New Roman"/>
                <w:sz w:val="16"/>
                <w:szCs w:val="16"/>
                <w:lang w:eastAsia="en-US"/>
              </w:rPr>
            </w:pPr>
            <w:r w:rsidRPr="006A3B01">
              <w:rPr>
                <w:rFonts w:cs="Times New Roman"/>
                <w:b/>
                <w:bCs/>
                <w:sz w:val="16"/>
                <w:szCs w:val="16"/>
                <w:lang w:eastAsia="en-US"/>
              </w:rPr>
              <w:t xml:space="preserve">Odniesienie do składnika opisu charakterystyk </w:t>
            </w:r>
            <w:r>
              <w:rPr>
                <w:rFonts w:cs="Times New Roman"/>
                <w:b/>
                <w:bCs/>
                <w:sz w:val="16"/>
                <w:szCs w:val="16"/>
                <w:lang w:eastAsia="en-US"/>
              </w:rPr>
              <w:br/>
            </w:r>
            <w:r w:rsidRPr="006A3B01">
              <w:rPr>
                <w:rFonts w:cs="Times New Roman"/>
                <w:b/>
                <w:bCs/>
                <w:sz w:val="16"/>
                <w:szCs w:val="16"/>
                <w:lang w:eastAsia="en-US"/>
              </w:rPr>
              <w:t>PRK</w:t>
            </w:r>
          </w:p>
        </w:tc>
      </w:tr>
      <w:tr w:rsidR="00655D78" w:rsidRPr="006A3B01" w14:paraId="75691F11" w14:textId="77777777" w:rsidTr="00E54A7D">
        <w:tc>
          <w:tcPr>
            <w:tcW w:w="9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1FFE2F4B" w14:textId="77777777" w:rsidR="00655D78" w:rsidRPr="006A3B01" w:rsidRDefault="00655D78" w:rsidP="00E54A7D">
            <w:pPr>
              <w:suppressAutoHyphens w:val="0"/>
              <w:spacing w:before="240" w:after="24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6A3B01">
              <w:rPr>
                <w:rFonts w:cs="Times New Roman"/>
                <w:b/>
                <w:bCs/>
                <w:sz w:val="20"/>
                <w:szCs w:val="20"/>
                <w:lang w:eastAsia="en-US"/>
              </w:rPr>
              <w:t>WIEDZA</w:t>
            </w:r>
          </w:p>
        </w:tc>
      </w:tr>
      <w:tr w:rsidR="00655D78" w:rsidRPr="006A3B01" w14:paraId="48C9434F" w14:textId="77777777" w:rsidTr="00E54A7D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D9D2AC" w14:textId="77777777" w:rsidR="00655D78" w:rsidRPr="006A3B01" w:rsidRDefault="00655D78" w:rsidP="00E54A7D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6A3B01">
              <w:rPr>
                <w:rFonts w:cs="Times New Roman"/>
                <w:sz w:val="20"/>
                <w:szCs w:val="20"/>
                <w:lang w:eastAsia="en-US"/>
              </w:rPr>
              <w:t>12Z-1P_W01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74084C" w14:textId="77777777" w:rsidR="00655D78" w:rsidRPr="006A3B01" w:rsidRDefault="00655D78" w:rsidP="00E54A7D">
            <w:pPr>
              <w:suppressAutoHyphens w:val="0"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Ma</w:t>
            </w:r>
            <w:r w:rsidRPr="006A3B01">
              <w:rPr>
                <w:rFonts w:eastAsia="Calibri" w:cs="Times New Roman"/>
                <w:sz w:val="20"/>
                <w:szCs w:val="20"/>
                <w:lang w:eastAsia="en-US"/>
              </w:rPr>
              <w:t xml:space="preserve"> wiedzę o charakterze nauk społecznych, w szczególności w zakresie dyscypliny: nauki o </w:t>
            </w:r>
            <w:r>
              <w:rPr>
                <w:rFonts w:eastAsia="Calibri" w:cs="Times New Roman"/>
                <w:sz w:val="20"/>
                <w:szCs w:val="20"/>
                <w:lang w:eastAsia="en-US"/>
              </w:rPr>
              <w:t>zarządzaniu i jakości</w:t>
            </w:r>
            <w:r w:rsidRPr="006A3B01">
              <w:rPr>
                <w:rFonts w:eastAsia="Calibri" w:cs="Times New Roman"/>
                <w:sz w:val="20"/>
                <w:szCs w:val="20"/>
                <w:lang w:eastAsia="en-US"/>
              </w:rPr>
              <w:t xml:space="preserve"> oraz </w:t>
            </w:r>
            <w:r>
              <w:rPr>
                <w:rFonts w:eastAsia="Calibri" w:cs="Times New Roman"/>
                <w:sz w:val="20"/>
                <w:szCs w:val="20"/>
                <w:lang w:eastAsia="en-US"/>
              </w:rPr>
              <w:t xml:space="preserve">ekonomia i </w:t>
            </w:r>
            <w:r w:rsidRPr="006A3B01">
              <w:rPr>
                <w:rFonts w:eastAsia="Calibri" w:cs="Times New Roman"/>
                <w:sz w:val="20"/>
                <w:szCs w:val="20"/>
                <w:lang w:eastAsia="en-US"/>
              </w:rPr>
              <w:t xml:space="preserve">finanse – także ich relacji do innych </w:t>
            </w:r>
            <w:r>
              <w:rPr>
                <w:rFonts w:eastAsia="Calibri" w:cs="Times New Roman"/>
                <w:sz w:val="20"/>
                <w:szCs w:val="20"/>
                <w:lang w:eastAsia="en-US"/>
              </w:rPr>
              <w:t xml:space="preserve">dyscyplin </w:t>
            </w:r>
            <w:r w:rsidRPr="006A3B01">
              <w:rPr>
                <w:rFonts w:eastAsia="Calibri" w:cs="Times New Roman"/>
                <w:sz w:val="20"/>
                <w:szCs w:val="20"/>
                <w:lang w:eastAsia="en-US"/>
              </w:rPr>
              <w:t>nauk</w:t>
            </w:r>
            <w:r>
              <w:rPr>
                <w:rFonts w:eastAsia="Calibri" w:cs="Times New Roman"/>
                <w:sz w:val="20"/>
                <w:szCs w:val="20"/>
                <w:lang w:eastAsia="en-US"/>
              </w:rPr>
              <w:t>owych</w:t>
            </w:r>
            <w:r w:rsidRPr="006A3B01">
              <w:rPr>
                <w:rFonts w:eastAsia="Calibri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6F1019" w14:textId="77777777" w:rsidR="00655D78" w:rsidRPr="00912ED2" w:rsidRDefault="00655D78" w:rsidP="00E54A7D">
            <w:pPr>
              <w:suppressAutoHyphens w:val="0"/>
              <w:jc w:val="center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912ED2">
              <w:rPr>
                <w:rFonts w:cs="Times New Roman"/>
                <w:color w:val="000000"/>
                <w:sz w:val="20"/>
                <w:szCs w:val="20"/>
                <w:lang w:eastAsia="en-US"/>
              </w:rPr>
              <w:t>P6S_WG</w:t>
            </w:r>
          </w:p>
        </w:tc>
      </w:tr>
      <w:tr w:rsidR="00655D78" w:rsidRPr="006A3B01" w14:paraId="4A167801" w14:textId="77777777" w:rsidTr="00E54A7D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27F853" w14:textId="77777777" w:rsidR="00655D78" w:rsidRPr="006A3B01" w:rsidRDefault="00655D78" w:rsidP="00E54A7D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6A3B01">
              <w:rPr>
                <w:rFonts w:cs="Times New Roman"/>
                <w:sz w:val="20"/>
                <w:szCs w:val="20"/>
                <w:lang w:eastAsia="en-US"/>
              </w:rPr>
              <w:t>12Z-1P_W02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6E850F" w14:textId="77777777" w:rsidR="00655D78" w:rsidRPr="006A3B01" w:rsidRDefault="00655D78" w:rsidP="00E54A7D">
            <w:pPr>
              <w:suppressAutoHyphens w:val="0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Ma</w:t>
            </w:r>
            <w:r w:rsidRPr="006A3B01">
              <w:rPr>
                <w:rFonts w:cs="Times New Roman"/>
                <w:sz w:val="20"/>
                <w:szCs w:val="20"/>
                <w:lang w:eastAsia="en-US"/>
              </w:rPr>
              <w:t xml:space="preserve"> wiedzę o różnych typach organizacji biznesowych i publicznych (także w łańcuchu logistycznym) oraz działalności gospodarczej, </w:t>
            </w:r>
            <w:r>
              <w:rPr>
                <w:rFonts w:cs="Times New Roman"/>
                <w:sz w:val="20"/>
                <w:szCs w:val="20"/>
                <w:lang w:eastAsia="en-US"/>
              </w:rPr>
              <w:br/>
            </w:r>
            <w:r w:rsidRPr="006A3B01">
              <w:rPr>
                <w:rFonts w:cs="Times New Roman"/>
                <w:sz w:val="20"/>
                <w:szCs w:val="20"/>
                <w:lang w:eastAsia="en-US"/>
              </w:rPr>
              <w:t>o istocie systemu rachunkowości i jego funkcjonowaniu w organizacji</w:t>
            </w:r>
            <w:r>
              <w:rPr>
                <w:rFonts w:cs="Times New Roman"/>
                <w:sz w:val="20"/>
                <w:szCs w:val="20"/>
                <w:lang w:eastAsia="en-US"/>
              </w:rPr>
              <w:t>,</w:t>
            </w:r>
            <w:r w:rsidRPr="006A3B01">
              <w:rPr>
                <w:rFonts w:cs="Times New Roman"/>
                <w:sz w:val="20"/>
                <w:szCs w:val="20"/>
                <w:lang w:eastAsia="en-US"/>
              </w:rPr>
              <w:t xml:space="preserve"> podstawowych elementach je konstytuujących, relacjach między nimi </w:t>
            </w:r>
            <w:r>
              <w:rPr>
                <w:rFonts w:cs="Times New Roman"/>
                <w:sz w:val="20"/>
                <w:szCs w:val="20"/>
                <w:lang w:eastAsia="en-US"/>
              </w:rPr>
              <w:br/>
            </w:r>
            <w:r w:rsidRPr="006A3B01">
              <w:rPr>
                <w:rFonts w:cs="Times New Roman"/>
                <w:sz w:val="20"/>
                <w:szCs w:val="20"/>
                <w:lang w:eastAsia="en-US"/>
              </w:rPr>
              <w:t>i wzajemnych zależnościach</w:t>
            </w:r>
            <w:r>
              <w:rPr>
                <w:rFonts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F3627F" w14:textId="77777777" w:rsidR="00655D78" w:rsidRPr="00912ED2" w:rsidRDefault="00655D78" w:rsidP="00E54A7D">
            <w:pPr>
              <w:suppressAutoHyphens w:val="0"/>
              <w:jc w:val="center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cs="Times New Roman"/>
                <w:color w:val="000000"/>
                <w:sz w:val="20"/>
                <w:szCs w:val="20"/>
                <w:lang w:eastAsia="en-US"/>
              </w:rPr>
              <w:t>P6S_WG</w:t>
            </w:r>
          </w:p>
        </w:tc>
      </w:tr>
      <w:tr w:rsidR="00655D78" w:rsidRPr="006A3B01" w14:paraId="52567B79" w14:textId="77777777" w:rsidTr="00E54A7D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069E58" w14:textId="77777777" w:rsidR="00655D78" w:rsidRPr="006A3B01" w:rsidRDefault="00655D78" w:rsidP="00E54A7D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6A3B01">
              <w:rPr>
                <w:rFonts w:cs="Times New Roman"/>
                <w:sz w:val="20"/>
                <w:szCs w:val="20"/>
                <w:lang w:eastAsia="en-US"/>
              </w:rPr>
              <w:t>12Z-1P_W03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F589F6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Ma</w:t>
            </w:r>
            <w:r w:rsidRPr="006A3B01">
              <w:rPr>
                <w:rFonts w:cs="Times New Roman"/>
                <w:sz w:val="20"/>
                <w:szCs w:val="20"/>
                <w:lang w:eastAsia="en-US"/>
              </w:rPr>
              <w:t xml:space="preserve"> wiedzę o </w:t>
            </w:r>
            <w:r>
              <w:rPr>
                <w:rFonts w:cs="Times New Roman"/>
                <w:sz w:val="20"/>
                <w:szCs w:val="20"/>
                <w:lang w:eastAsia="en-US"/>
              </w:rPr>
              <w:t xml:space="preserve">zasadach i </w:t>
            </w:r>
            <w:r w:rsidRPr="006A3B01">
              <w:rPr>
                <w:rFonts w:cs="Times New Roman"/>
                <w:sz w:val="20"/>
                <w:szCs w:val="20"/>
                <w:lang w:eastAsia="en-US"/>
              </w:rPr>
              <w:t xml:space="preserve">metodach zarządzania, relacjami między poszczególnymi elementami organizacji </w:t>
            </w:r>
            <w:r>
              <w:rPr>
                <w:rFonts w:cs="Times New Roman"/>
                <w:sz w:val="20"/>
                <w:szCs w:val="20"/>
                <w:lang w:eastAsia="en-US"/>
              </w:rPr>
              <w:t xml:space="preserve">(komercyjnych </w:t>
            </w:r>
            <w:r>
              <w:rPr>
                <w:rFonts w:cs="Times New Roman"/>
                <w:sz w:val="20"/>
                <w:szCs w:val="20"/>
                <w:lang w:eastAsia="en-US"/>
              </w:rPr>
              <w:br/>
              <w:t>i niekomercyjnych</w:t>
            </w:r>
            <w:r w:rsidRPr="006A3B01">
              <w:rPr>
                <w:rFonts w:cs="Times New Roman"/>
                <w:sz w:val="20"/>
                <w:szCs w:val="20"/>
                <w:lang w:eastAsia="en-US"/>
              </w:rPr>
              <w:t xml:space="preserve">) oraz relacjami organizacji z otoczeniem, </w:t>
            </w:r>
            <w:r>
              <w:rPr>
                <w:rFonts w:cs="Times New Roman"/>
                <w:sz w:val="20"/>
                <w:szCs w:val="20"/>
                <w:lang w:eastAsia="en-US"/>
              </w:rPr>
              <w:br/>
            </w:r>
            <w:r w:rsidRPr="006A3B01">
              <w:rPr>
                <w:rFonts w:cs="Times New Roman"/>
                <w:sz w:val="20"/>
                <w:szCs w:val="20"/>
                <w:lang w:eastAsia="en-US"/>
              </w:rPr>
              <w:t xml:space="preserve">w szczególności o ich powiązaniach gospodarczych </w:t>
            </w:r>
            <w:r>
              <w:rPr>
                <w:rFonts w:cs="Times New Roman"/>
                <w:sz w:val="20"/>
                <w:szCs w:val="20"/>
                <w:lang w:eastAsia="en-US"/>
              </w:rPr>
              <w:t>i</w:t>
            </w:r>
            <w:r w:rsidRPr="006A3B01">
              <w:rPr>
                <w:rFonts w:cs="Times New Roman"/>
                <w:sz w:val="20"/>
                <w:szCs w:val="20"/>
                <w:lang w:eastAsia="en-US"/>
              </w:rPr>
              <w:t xml:space="preserve"> ich wpływie na organizację systemu finansów i rachunkowości.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BA5CBD" w14:textId="77777777" w:rsidR="00655D78" w:rsidRDefault="00655D78" w:rsidP="00E54A7D">
            <w:pPr>
              <w:suppressAutoHyphens w:val="0"/>
              <w:jc w:val="center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cs="Times New Roman"/>
                <w:color w:val="000000"/>
                <w:sz w:val="20"/>
                <w:szCs w:val="20"/>
                <w:lang w:eastAsia="en-US"/>
              </w:rPr>
              <w:t>P6S_WG</w:t>
            </w:r>
          </w:p>
          <w:p w14:paraId="3584853E" w14:textId="77777777" w:rsidR="00655D78" w:rsidRDefault="00655D78" w:rsidP="00E54A7D">
            <w:pPr>
              <w:suppressAutoHyphens w:val="0"/>
              <w:jc w:val="center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cs="Times New Roman"/>
                <w:color w:val="000000"/>
                <w:sz w:val="20"/>
                <w:szCs w:val="20"/>
                <w:lang w:eastAsia="en-US"/>
              </w:rPr>
              <w:t>P6S_WK</w:t>
            </w:r>
          </w:p>
          <w:p w14:paraId="37F87969" w14:textId="77777777" w:rsidR="00655D78" w:rsidRPr="00912ED2" w:rsidRDefault="00655D78" w:rsidP="00E54A7D">
            <w:pPr>
              <w:suppressAutoHyphens w:val="0"/>
              <w:jc w:val="center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655D78" w:rsidRPr="006A3B01" w14:paraId="4C59050D" w14:textId="77777777" w:rsidTr="00E54A7D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CBB1FD" w14:textId="77777777" w:rsidR="00655D78" w:rsidRPr="006A3B01" w:rsidRDefault="00655D78" w:rsidP="00E54A7D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6A3B01">
              <w:rPr>
                <w:rFonts w:cs="Times New Roman"/>
                <w:sz w:val="20"/>
                <w:szCs w:val="20"/>
                <w:lang w:eastAsia="en-US"/>
              </w:rPr>
              <w:t>12Z-1P_W04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78195D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Ma</w:t>
            </w:r>
            <w:r w:rsidRPr="006A3B01">
              <w:rPr>
                <w:rFonts w:cs="Times New Roman"/>
                <w:sz w:val="20"/>
                <w:szCs w:val="20"/>
                <w:lang w:eastAsia="en-US"/>
              </w:rPr>
              <w:t xml:space="preserve"> wiedzę na temat istoty i znaczenia kapitału społecznego, zna rodzaje więzi społecznych w organizacjach </w:t>
            </w:r>
            <w:r>
              <w:rPr>
                <w:rFonts w:cs="Times New Roman"/>
                <w:sz w:val="20"/>
                <w:szCs w:val="20"/>
                <w:lang w:eastAsia="en-US"/>
              </w:rPr>
              <w:t>komercyjnych</w:t>
            </w:r>
            <w:r w:rsidRPr="006A3B01">
              <w:rPr>
                <w:rFonts w:cs="Times New Roman"/>
                <w:sz w:val="20"/>
                <w:szCs w:val="20"/>
                <w:lang w:eastAsia="en-US"/>
              </w:rPr>
              <w:t xml:space="preserve"> oraz </w:t>
            </w:r>
            <w:r>
              <w:rPr>
                <w:rFonts w:cs="Times New Roman"/>
                <w:sz w:val="20"/>
                <w:szCs w:val="20"/>
                <w:lang w:eastAsia="en-US"/>
              </w:rPr>
              <w:t>niekomercyjnych</w:t>
            </w:r>
            <w:r w:rsidRPr="006A3B01">
              <w:rPr>
                <w:rFonts w:cs="Times New Roman"/>
                <w:sz w:val="20"/>
                <w:szCs w:val="20"/>
                <w:lang w:eastAsia="en-US"/>
              </w:rPr>
              <w:t>, także między nimi, ze szczególnym uwzględnieniem ich wpływu na funkcjonowanie systemu rachunkowości i logistyki.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71F88D" w14:textId="77777777" w:rsidR="00655D78" w:rsidRPr="00912ED2" w:rsidRDefault="00655D78" w:rsidP="00E54A7D">
            <w:pPr>
              <w:suppressAutoHyphens w:val="0"/>
              <w:jc w:val="center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cs="Times New Roman"/>
                <w:color w:val="000000"/>
                <w:sz w:val="20"/>
                <w:szCs w:val="20"/>
                <w:lang w:eastAsia="en-US"/>
              </w:rPr>
              <w:t>P6S_WG</w:t>
            </w:r>
          </w:p>
        </w:tc>
      </w:tr>
      <w:tr w:rsidR="00655D78" w:rsidRPr="006A3B01" w14:paraId="17FF7B51" w14:textId="77777777" w:rsidTr="00E54A7D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2396AC" w14:textId="77777777" w:rsidR="00655D78" w:rsidRPr="006A3B01" w:rsidRDefault="00655D78" w:rsidP="00E54A7D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6A3B01">
              <w:rPr>
                <w:rFonts w:cs="Times New Roman"/>
                <w:sz w:val="20"/>
                <w:szCs w:val="20"/>
                <w:lang w:eastAsia="en-US"/>
              </w:rPr>
              <w:t>12Z-1P_W05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57FAE3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  <w:r w:rsidRPr="006A3B01">
              <w:rPr>
                <w:rFonts w:cs="Times New Roman"/>
                <w:sz w:val="20"/>
                <w:szCs w:val="20"/>
                <w:lang w:eastAsia="en-US"/>
              </w:rPr>
              <w:t>Posiada wiedzę o człowieku w szczególności, jako podmiocie konstytuującym organizację, a także działającym w organizacjach publicznych i biznesowych, tworzącym i wykorzystującym narzędzia finansów i rachunkowości</w:t>
            </w:r>
            <w:r>
              <w:rPr>
                <w:rFonts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4084FE" w14:textId="77777777" w:rsidR="00655D78" w:rsidRDefault="00655D78" w:rsidP="00E54A7D">
            <w:pPr>
              <w:suppressAutoHyphens w:val="0"/>
              <w:jc w:val="center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E74438">
              <w:rPr>
                <w:rFonts w:cs="Times New Roman"/>
                <w:color w:val="000000"/>
                <w:sz w:val="20"/>
                <w:szCs w:val="20"/>
                <w:lang w:eastAsia="en-US"/>
              </w:rPr>
              <w:t>P6S_WG</w:t>
            </w:r>
          </w:p>
          <w:p w14:paraId="5E3AFCC2" w14:textId="77777777" w:rsidR="00655D78" w:rsidRPr="00E74438" w:rsidRDefault="00655D78" w:rsidP="00E54A7D">
            <w:pPr>
              <w:suppressAutoHyphens w:val="0"/>
              <w:jc w:val="center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655D78" w:rsidRPr="006A3B01" w14:paraId="04E6AF48" w14:textId="77777777" w:rsidTr="00E54A7D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2A87ED" w14:textId="77777777" w:rsidR="00655D78" w:rsidRPr="006A3B01" w:rsidRDefault="00655D78" w:rsidP="00E54A7D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14:paraId="5DAD5D19" w14:textId="77777777" w:rsidR="00655D78" w:rsidRPr="006A3B01" w:rsidRDefault="00655D78" w:rsidP="00E54A7D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14:paraId="5ED9654B" w14:textId="77777777" w:rsidR="00655D78" w:rsidRPr="006A3B01" w:rsidRDefault="00655D78" w:rsidP="00E54A7D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6A3B01">
              <w:rPr>
                <w:rFonts w:cs="Times New Roman"/>
                <w:sz w:val="20"/>
                <w:szCs w:val="20"/>
                <w:lang w:eastAsia="en-US"/>
              </w:rPr>
              <w:t>12Z-1P_W06</w:t>
            </w:r>
          </w:p>
          <w:p w14:paraId="550FC696" w14:textId="77777777" w:rsidR="00655D78" w:rsidRPr="006A3B01" w:rsidRDefault="00655D78" w:rsidP="00E54A7D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14:paraId="59424840" w14:textId="77777777" w:rsidR="00655D78" w:rsidRPr="006A3B01" w:rsidRDefault="00655D78" w:rsidP="00E54A7D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DA9E55" w14:textId="77777777" w:rsidR="00655D78" w:rsidRPr="006A3B01" w:rsidRDefault="00655D78" w:rsidP="00E54A7D">
            <w:pPr>
              <w:suppressAutoHyphens w:val="0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Ma</w:t>
            </w:r>
            <w:r w:rsidRPr="006A3B01">
              <w:rPr>
                <w:rFonts w:cs="Times New Roman"/>
                <w:sz w:val="20"/>
                <w:szCs w:val="20"/>
                <w:lang w:eastAsia="en-US"/>
              </w:rPr>
              <w:t xml:space="preserve"> wiedzę o metodach i narzędziach stosowanych w działalności gospodarczej, w organizacjach działających w łańcuchu dostaw, </w:t>
            </w:r>
            <w:r>
              <w:rPr>
                <w:rFonts w:cs="Times New Roman"/>
                <w:sz w:val="20"/>
                <w:szCs w:val="20"/>
                <w:lang w:eastAsia="en-US"/>
              </w:rPr>
              <w:br/>
            </w:r>
            <w:r w:rsidRPr="006A3B01">
              <w:rPr>
                <w:rFonts w:cs="Times New Roman"/>
                <w:sz w:val="20"/>
                <w:szCs w:val="20"/>
                <w:lang w:eastAsia="en-US"/>
              </w:rPr>
              <w:t>w strukturach</w:t>
            </w:r>
            <w:r w:rsidRPr="006A3B01">
              <w:rPr>
                <w:rFonts w:eastAsia="Calibri" w:cs="Times New Roman"/>
                <w:sz w:val="20"/>
                <w:szCs w:val="20"/>
                <w:lang w:eastAsia="en-US"/>
              </w:rPr>
              <w:t xml:space="preserve"> pozwalających opisywać organizacje publiczne </w:t>
            </w:r>
            <w:r>
              <w:rPr>
                <w:rFonts w:eastAsia="Calibri" w:cs="Times New Roman"/>
                <w:sz w:val="20"/>
                <w:szCs w:val="20"/>
                <w:lang w:eastAsia="en-US"/>
              </w:rPr>
              <w:br/>
            </w:r>
            <w:r w:rsidRPr="006A3B01">
              <w:rPr>
                <w:rFonts w:eastAsia="Calibri" w:cs="Times New Roman"/>
                <w:sz w:val="20"/>
                <w:szCs w:val="20"/>
                <w:lang w:eastAsia="en-US"/>
              </w:rPr>
              <w:t>i biznesowe oraz procesy w nich i między nimi zachodząc, także narzędzi niezbędnych dla charakterystyki organizacji, w tym jej analizy i diagnozy</w:t>
            </w:r>
            <w:r>
              <w:rPr>
                <w:rFonts w:eastAsia="Calibri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F90FFA" w14:textId="77777777" w:rsidR="00655D78" w:rsidRPr="00E74438" w:rsidRDefault="00655D78" w:rsidP="00E54A7D">
            <w:pPr>
              <w:suppressAutoHyphens w:val="0"/>
              <w:jc w:val="center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cs="Times New Roman"/>
                <w:color w:val="000000"/>
                <w:sz w:val="20"/>
                <w:szCs w:val="20"/>
                <w:lang w:eastAsia="en-US"/>
              </w:rPr>
              <w:t>P6S_WG</w:t>
            </w:r>
          </w:p>
        </w:tc>
      </w:tr>
      <w:tr w:rsidR="00655D78" w:rsidRPr="006A3B01" w14:paraId="102E364F" w14:textId="77777777" w:rsidTr="00E54A7D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DF1F3F" w14:textId="77777777" w:rsidR="00655D78" w:rsidRPr="006A3B01" w:rsidRDefault="00655D78" w:rsidP="00E54A7D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6A3B01">
              <w:rPr>
                <w:rFonts w:cs="Times New Roman"/>
                <w:sz w:val="20"/>
                <w:szCs w:val="20"/>
                <w:lang w:eastAsia="en-US"/>
              </w:rPr>
              <w:lastRenderedPageBreak/>
              <w:t>12 Z-1P_W07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BE6F4E" w14:textId="77777777" w:rsidR="00655D78" w:rsidRPr="006A3B01" w:rsidRDefault="00655D78" w:rsidP="00E54A7D">
            <w:pPr>
              <w:suppressAutoHyphens w:val="0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  <w:r w:rsidRPr="006A3B01">
              <w:rPr>
                <w:rFonts w:cs="Times New Roman"/>
                <w:sz w:val="20"/>
                <w:szCs w:val="20"/>
                <w:lang w:eastAsia="en-US"/>
              </w:rPr>
              <w:t xml:space="preserve">Posiada wiedzę na temat organizacyjnych, społecznych </w:t>
            </w:r>
            <w:r>
              <w:rPr>
                <w:rFonts w:cs="Times New Roman"/>
                <w:sz w:val="20"/>
                <w:szCs w:val="20"/>
                <w:lang w:eastAsia="en-US"/>
              </w:rPr>
              <w:br/>
            </w:r>
            <w:r w:rsidRPr="006A3B01">
              <w:rPr>
                <w:rFonts w:cs="Times New Roman"/>
                <w:sz w:val="20"/>
                <w:szCs w:val="20"/>
                <w:lang w:eastAsia="en-US"/>
              </w:rPr>
              <w:t>i indywidualnych norm i reguł rządzących organizacjami oraz najważniejszych obszarach zmian także w zakresie prawa bilansow</w:t>
            </w:r>
            <w:r>
              <w:rPr>
                <w:rFonts w:cs="Times New Roman"/>
                <w:sz w:val="20"/>
                <w:szCs w:val="20"/>
                <w:lang w:eastAsia="en-US"/>
              </w:rPr>
              <w:t xml:space="preserve">ego </w:t>
            </w:r>
            <w:r>
              <w:rPr>
                <w:rFonts w:cs="Times New Roman"/>
                <w:sz w:val="20"/>
                <w:szCs w:val="20"/>
                <w:lang w:eastAsia="en-US"/>
              </w:rPr>
              <w:br/>
              <w:t>i podatkowego oraz Kodeksu spółek h</w:t>
            </w:r>
            <w:r w:rsidRPr="006A3B01">
              <w:rPr>
                <w:rFonts w:cs="Times New Roman"/>
                <w:sz w:val="20"/>
                <w:szCs w:val="20"/>
                <w:lang w:eastAsia="en-US"/>
              </w:rPr>
              <w:t>andlowych</w:t>
            </w:r>
            <w:r>
              <w:rPr>
                <w:rFonts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C0DEBF" w14:textId="77777777" w:rsidR="00655D78" w:rsidRPr="00E74438" w:rsidRDefault="00655D78" w:rsidP="00E54A7D">
            <w:pPr>
              <w:suppressAutoHyphens w:val="0"/>
              <w:jc w:val="center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cs="Times New Roman"/>
                <w:color w:val="000000"/>
                <w:sz w:val="20"/>
                <w:szCs w:val="20"/>
                <w:lang w:eastAsia="en-US"/>
              </w:rPr>
              <w:t>P6S_WG</w:t>
            </w:r>
          </w:p>
        </w:tc>
      </w:tr>
      <w:tr w:rsidR="00655D78" w:rsidRPr="006A3B01" w14:paraId="4571F4E2" w14:textId="77777777" w:rsidTr="00E54A7D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E61DE9" w14:textId="77777777" w:rsidR="00655D78" w:rsidRPr="006A3B01" w:rsidRDefault="00655D78" w:rsidP="00E54A7D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6A3B01">
              <w:rPr>
                <w:rFonts w:cs="Times New Roman"/>
                <w:sz w:val="20"/>
                <w:szCs w:val="20"/>
                <w:lang w:eastAsia="en-US"/>
              </w:rPr>
              <w:t>12Z-1P_W08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1649BD" w14:textId="77777777" w:rsidR="00655D78" w:rsidRPr="006A3B01" w:rsidRDefault="00655D78" w:rsidP="00E54A7D">
            <w:pPr>
              <w:suppressAutoHyphens w:val="0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  <w:r w:rsidRPr="006A3B01">
              <w:rPr>
                <w:rFonts w:cs="Times New Roman"/>
                <w:sz w:val="20"/>
                <w:szCs w:val="20"/>
                <w:lang w:eastAsia="en-US"/>
              </w:rPr>
              <w:t xml:space="preserve">Posiada wiedzę na temat czynników determinujących zmiany </w:t>
            </w:r>
            <w:r>
              <w:rPr>
                <w:rFonts w:cs="Times New Roman"/>
                <w:sz w:val="20"/>
                <w:szCs w:val="20"/>
                <w:lang w:eastAsia="en-US"/>
              </w:rPr>
              <w:br/>
            </w:r>
            <w:r w:rsidRPr="006A3B01">
              <w:rPr>
                <w:rFonts w:cs="Times New Roman"/>
                <w:sz w:val="20"/>
                <w:szCs w:val="20"/>
                <w:lang w:eastAsia="en-US"/>
              </w:rPr>
              <w:t xml:space="preserve">w organizacji, zna </w:t>
            </w:r>
            <w:r>
              <w:rPr>
                <w:rFonts w:cs="Times New Roman"/>
                <w:sz w:val="20"/>
                <w:szCs w:val="20"/>
                <w:lang w:eastAsia="en-US"/>
              </w:rPr>
              <w:t xml:space="preserve">i stosuje </w:t>
            </w:r>
            <w:r w:rsidRPr="006A3B01">
              <w:rPr>
                <w:rFonts w:cs="Times New Roman"/>
                <w:sz w:val="20"/>
                <w:szCs w:val="20"/>
                <w:lang w:eastAsia="en-US"/>
              </w:rPr>
              <w:t>metodykę i metodologię zarządzania zmianą w organizacji,</w:t>
            </w:r>
            <w:r w:rsidRPr="006A3B01">
              <w:rPr>
                <w:rFonts w:eastAsia="Calibri" w:cs="Times New Roman"/>
                <w:sz w:val="20"/>
                <w:szCs w:val="20"/>
                <w:lang w:eastAsia="en-US"/>
              </w:rPr>
              <w:t xml:space="preserve"> analizuje przyczyny, przebieg, skalę oraz konsekwencje zmian w organizacjach, szczególnie ich aspekty finansowe</w:t>
            </w:r>
            <w:r w:rsidRPr="006A3B01">
              <w:rPr>
                <w:rFonts w:cs="Times New Roman"/>
                <w:sz w:val="20"/>
                <w:szCs w:val="20"/>
                <w:lang w:eastAsia="en-US"/>
              </w:rPr>
              <w:t xml:space="preserve"> oraz stosowane w łańcuchu logistycznym.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17A630" w14:textId="77777777" w:rsidR="00655D78" w:rsidRDefault="00655D78" w:rsidP="00E54A7D">
            <w:pPr>
              <w:suppressAutoHyphens w:val="0"/>
              <w:jc w:val="center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cs="Times New Roman"/>
                <w:color w:val="000000"/>
                <w:sz w:val="20"/>
                <w:szCs w:val="20"/>
                <w:lang w:eastAsia="en-US"/>
              </w:rPr>
              <w:t>P6S_WG</w:t>
            </w:r>
          </w:p>
          <w:p w14:paraId="524F40B3" w14:textId="77777777" w:rsidR="00655D78" w:rsidRPr="00E74438" w:rsidRDefault="00655D78" w:rsidP="00E54A7D">
            <w:pPr>
              <w:suppressAutoHyphens w:val="0"/>
              <w:jc w:val="center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cs="Times New Roman"/>
                <w:color w:val="000000"/>
                <w:sz w:val="20"/>
                <w:szCs w:val="20"/>
                <w:lang w:eastAsia="en-US"/>
              </w:rPr>
              <w:t>P6S_WK</w:t>
            </w:r>
          </w:p>
        </w:tc>
      </w:tr>
      <w:tr w:rsidR="00655D78" w:rsidRPr="006A3B01" w14:paraId="489E066C" w14:textId="77777777" w:rsidTr="00E54A7D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CC647C" w14:textId="77777777" w:rsidR="00655D78" w:rsidRPr="006A3B01" w:rsidRDefault="00655D78" w:rsidP="00E54A7D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6A3B01">
              <w:rPr>
                <w:rFonts w:cs="Times New Roman"/>
                <w:sz w:val="20"/>
                <w:szCs w:val="20"/>
                <w:lang w:eastAsia="en-US"/>
              </w:rPr>
              <w:t>12Z-1P_W09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37AF7B" w14:textId="77777777" w:rsidR="00655D78" w:rsidRPr="006A3B01" w:rsidRDefault="00655D78" w:rsidP="00E54A7D">
            <w:pPr>
              <w:suppressAutoHyphens w:val="0"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6A3B01">
              <w:rPr>
                <w:rFonts w:eastAsia="Calibri" w:cs="Times New Roman"/>
                <w:sz w:val="20"/>
                <w:szCs w:val="20"/>
                <w:lang w:eastAsia="en-US"/>
              </w:rPr>
              <w:t>Posiada wiedzę na temat ewolucji organizacji, w tym tendencji wynikających z przemian społeczno</w:t>
            </w:r>
            <w:r>
              <w:rPr>
                <w:rFonts w:eastAsia="Calibri" w:cs="Times New Roman"/>
                <w:sz w:val="20"/>
                <w:szCs w:val="20"/>
                <w:lang w:eastAsia="en-US"/>
              </w:rPr>
              <w:t xml:space="preserve"> </w:t>
            </w:r>
            <w:r w:rsidRPr="006A3B01">
              <w:rPr>
                <w:rFonts w:eastAsia="Calibri" w:cs="Times New Roman"/>
                <w:sz w:val="20"/>
                <w:szCs w:val="20"/>
                <w:lang w:eastAsia="en-US"/>
              </w:rPr>
              <w:t xml:space="preserve">– gospodarczych oraz rozwoju technologii, ewolucji zasad i metod rachunkowości oraz o ich miejscu </w:t>
            </w:r>
            <w:r>
              <w:rPr>
                <w:rFonts w:eastAsia="Calibri" w:cs="Times New Roman"/>
                <w:sz w:val="20"/>
                <w:szCs w:val="20"/>
                <w:lang w:eastAsia="en-US"/>
              </w:rPr>
              <w:br/>
            </w:r>
            <w:r w:rsidRPr="006A3B01">
              <w:rPr>
                <w:rFonts w:eastAsia="Calibri" w:cs="Times New Roman"/>
                <w:sz w:val="20"/>
                <w:szCs w:val="20"/>
                <w:lang w:eastAsia="en-US"/>
              </w:rPr>
              <w:t>w systemie</w:t>
            </w:r>
            <w:r>
              <w:rPr>
                <w:rFonts w:eastAsia="Calibri" w:cs="Times New Roman"/>
                <w:sz w:val="20"/>
                <w:szCs w:val="20"/>
                <w:lang w:eastAsia="en-US"/>
              </w:rPr>
              <w:t xml:space="preserve"> i</w:t>
            </w:r>
            <w:r w:rsidRPr="006A3B01">
              <w:rPr>
                <w:rFonts w:eastAsia="Calibri" w:cs="Times New Roman"/>
                <w:sz w:val="20"/>
                <w:szCs w:val="20"/>
                <w:lang w:eastAsia="en-US"/>
              </w:rPr>
              <w:t>nformacyjnym organizacji, ewolucji organizacji logistycznych, ich struktur oraz o rodzajach więzi</w:t>
            </w:r>
            <w:r>
              <w:rPr>
                <w:rFonts w:eastAsia="Calibri" w:cs="Times New Roman"/>
                <w:sz w:val="20"/>
                <w:szCs w:val="20"/>
                <w:lang w:eastAsia="en-US"/>
              </w:rPr>
              <w:t xml:space="preserve"> o</w:t>
            </w:r>
            <w:r w:rsidRPr="006A3B01">
              <w:rPr>
                <w:rFonts w:eastAsia="Calibri" w:cs="Times New Roman"/>
                <w:sz w:val="20"/>
                <w:szCs w:val="20"/>
                <w:lang w:eastAsia="en-US"/>
              </w:rPr>
              <w:t>rganizacyjnych</w:t>
            </w:r>
            <w:r>
              <w:rPr>
                <w:rFonts w:eastAsia="Calibri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53D1A2" w14:textId="77777777" w:rsidR="00655D78" w:rsidRPr="00E74438" w:rsidRDefault="00655D78" w:rsidP="00E54A7D">
            <w:pPr>
              <w:suppressAutoHyphens w:val="0"/>
              <w:jc w:val="center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cs="Times New Roman"/>
                <w:color w:val="000000"/>
                <w:sz w:val="20"/>
                <w:szCs w:val="20"/>
                <w:lang w:eastAsia="en-US"/>
              </w:rPr>
              <w:t>P6S_WG</w:t>
            </w:r>
          </w:p>
        </w:tc>
      </w:tr>
      <w:tr w:rsidR="00655D78" w:rsidRPr="006A3B01" w14:paraId="248E187C" w14:textId="77777777" w:rsidTr="00E54A7D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693D84" w14:textId="77777777" w:rsidR="00655D78" w:rsidRPr="006A3B01" w:rsidRDefault="00655D78" w:rsidP="00E54A7D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6A3B01">
              <w:rPr>
                <w:rFonts w:cs="Times New Roman"/>
                <w:sz w:val="20"/>
                <w:szCs w:val="20"/>
                <w:lang w:eastAsia="en-US"/>
              </w:rPr>
              <w:t>12Z-1P_W10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69DA73" w14:textId="77777777" w:rsidR="00655D78" w:rsidRPr="006A3B01" w:rsidRDefault="00655D78" w:rsidP="00E54A7D">
            <w:pPr>
              <w:suppressAutoHyphens w:val="0"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6A3B01">
              <w:rPr>
                <w:rFonts w:eastAsia="Calibri" w:cs="Times New Roman"/>
                <w:sz w:val="20"/>
                <w:szCs w:val="20"/>
                <w:lang w:eastAsia="en-US"/>
              </w:rPr>
              <w:t>Zna i rozumie podstawowe pojęcia i zasady z zakresu ochrony własności przemysłowej i prawa autorskiego.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EE6464" w14:textId="77777777" w:rsidR="00655D78" w:rsidRPr="00E74438" w:rsidRDefault="00655D78" w:rsidP="00E54A7D">
            <w:pPr>
              <w:suppressAutoHyphens w:val="0"/>
              <w:jc w:val="center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cs="Times New Roman"/>
                <w:color w:val="000000"/>
                <w:sz w:val="20"/>
                <w:szCs w:val="20"/>
                <w:lang w:eastAsia="en-US"/>
              </w:rPr>
              <w:t>P6S_WK</w:t>
            </w:r>
          </w:p>
        </w:tc>
      </w:tr>
      <w:tr w:rsidR="00655D78" w:rsidRPr="006A3B01" w14:paraId="71F85D97" w14:textId="77777777" w:rsidTr="00E54A7D">
        <w:trPr>
          <w:trHeight w:val="76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4E23D0" w14:textId="77777777" w:rsidR="00655D78" w:rsidRPr="006A3B01" w:rsidRDefault="00655D78" w:rsidP="00E54A7D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6A3B01">
              <w:rPr>
                <w:rFonts w:cs="Times New Roman"/>
                <w:sz w:val="20"/>
                <w:szCs w:val="20"/>
                <w:lang w:eastAsia="en-US"/>
              </w:rPr>
              <w:t>12Z-1P_W11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C0C971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6A3B01">
              <w:rPr>
                <w:rFonts w:eastAsia="Calibri" w:cs="Times New Roman"/>
                <w:sz w:val="20"/>
                <w:szCs w:val="20"/>
                <w:lang w:eastAsia="en-US"/>
              </w:rPr>
              <w:t xml:space="preserve">Zna </w:t>
            </w:r>
            <w:r>
              <w:rPr>
                <w:rFonts w:eastAsia="Calibri" w:cs="Times New Roman"/>
                <w:sz w:val="20"/>
                <w:szCs w:val="20"/>
                <w:lang w:eastAsia="en-US"/>
              </w:rPr>
              <w:t xml:space="preserve">i rozumie </w:t>
            </w:r>
            <w:r w:rsidRPr="006A3B01">
              <w:rPr>
                <w:rFonts w:eastAsia="Calibri" w:cs="Times New Roman"/>
                <w:sz w:val="20"/>
                <w:szCs w:val="20"/>
                <w:lang w:eastAsia="en-US"/>
              </w:rPr>
              <w:t xml:space="preserve">ogólne zasady tworzenia i rozwoju form indywidualnej przedsiębiorczości wykorzystując wiedzę z zakresu zarządzania </w:t>
            </w:r>
            <w:r>
              <w:rPr>
                <w:rFonts w:eastAsia="Calibri" w:cs="Times New Roman"/>
                <w:sz w:val="20"/>
                <w:szCs w:val="20"/>
                <w:lang w:eastAsia="en-US"/>
              </w:rPr>
              <w:br/>
            </w:r>
            <w:r w:rsidRPr="006A3B01">
              <w:rPr>
                <w:rFonts w:eastAsia="Calibri" w:cs="Times New Roman"/>
                <w:sz w:val="20"/>
                <w:szCs w:val="20"/>
                <w:lang w:eastAsia="en-US"/>
              </w:rPr>
              <w:t>i rachunkowości.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FCB6A9" w14:textId="77777777" w:rsidR="00655D78" w:rsidRPr="00E74438" w:rsidRDefault="00655D78" w:rsidP="00E54A7D">
            <w:pPr>
              <w:suppressAutoHyphens w:val="0"/>
              <w:jc w:val="center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cs="Times New Roman"/>
                <w:color w:val="000000"/>
                <w:sz w:val="20"/>
                <w:szCs w:val="20"/>
                <w:lang w:eastAsia="en-US"/>
              </w:rPr>
              <w:t>P6S_WK</w:t>
            </w:r>
          </w:p>
        </w:tc>
      </w:tr>
      <w:tr w:rsidR="00655D78" w:rsidRPr="006A3B01" w14:paraId="7E036620" w14:textId="77777777" w:rsidTr="00E54A7D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2B4EC8" w14:textId="77777777" w:rsidR="00655D78" w:rsidRPr="006A3B01" w:rsidRDefault="00655D78" w:rsidP="00E54A7D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12ZT-1P_W12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7A4244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Zna podstawowe zasady bezpieczeństwa i higieny pracy oraz ergonomii w analizowanych organizacjach.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4D3553" w14:textId="77777777" w:rsidR="00655D78" w:rsidRPr="006A3B01" w:rsidRDefault="00655D78" w:rsidP="00E54A7D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P6S_WK</w:t>
            </w:r>
          </w:p>
        </w:tc>
      </w:tr>
      <w:tr w:rsidR="00655D78" w:rsidRPr="006A3B01" w14:paraId="3C53E44D" w14:textId="77777777" w:rsidTr="00E54A7D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71C392" w14:textId="77777777" w:rsidR="00655D78" w:rsidRDefault="00655D78" w:rsidP="00E54A7D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12ZT-1P_W13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68B240" w14:textId="77777777" w:rsidR="00655D78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 xml:space="preserve">Rozumie związki pomiędzy różnymi dziedzinami nauki takimi jak: ochrona środowiska, socjologia psychologia, nauki ekonomiczne </w:t>
            </w:r>
            <w:r>
              <w:rPr>
                <w:rFonts w:eastAsia="Calibri" w:cs="Times New Roman"/>
                <w:sz w:val="20"/>
                <w:szCs w:val="20"/>
                <w:lang w:eastAsia="en-US"/>
              </w:rPr>
              <w:br/>
              <w:t>i prawne, nauki ścisłe (matematyka, statystyka, informatyka).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8AFE8B" w14:textId="77777777" w:rsidR="00655D78" w:rsidRDefault="00655D78" w:rsidP="00E54A7D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P6S_WG</w:t>
            </w:r>
          </w:p>
        </w:tc>
      </w:tr>
      <w:tr w:rsidR="00655D78" w:rsidRPr="006A3B01" w14:paraId="2FC5AC68" w14:textId="77777777" w:rsidTr="00E54A7D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6A3496" w14:textId="77777777" w:rsidR="00655D78" w:rsidRDefault="00655D78" w:rsidP="00E54A7D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12ZT-1P_W14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705DCB" w14:textId="77777777" w:rsidR="00655D78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 xml:space="preserve">Ma wiedzę z zakresu nauk ścisłych, statystyki i informatyki, co pozwala mu zrozumie, opisać oraz interpretować zjawiska związane </w:t>
            </w:r>
            <w:r>
              <w:rPr>
                <w:rFonts w:eastAsia="Calibri" w:cs="Times New Roman"/>
                <w:sz w:val="20"/>
                <w:szCs w:val="20"/>
                <w:lang w:eastAsia="en-US"/>
              </w:rPr>
              <w:br/>
              <w:t>z zachowaniami interesariuszy na rynku (popyt, podaż – wiedza opiera się na podstawach empirycznych i rozumienia znaczenia metod, technik i narzędzi badań marketingowych.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CB25F6" w14:textId="77777777" w:rsidR="00655D78" w:rsidRDefault="00655D78" w:rsidP="00E54A7D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P6S_WG</w:t>
            </w:r>
          </w:p>
          <w:p w14:paraId="637C39E3" w14:textId="77777777" w:rsidR="00655D78" w:rsidRDefault="00655D78" w:rsidP="00E54A7D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P6S_WK</w:t>
            </w:r>
          </w:p>
        </w:tc>
      </w:tr>
      <w:tr w:rsidR="00655D78" w:rsidRPr="006A3B01" w14:paraId="710C5C7C" w14:textId="77777777" w:rsidTr="00E54A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214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  <w:vAlign w:val="center"/>
          </w:tcPr>
          <w:p w14:paraId="4D73DDAF" w14:textId="77777777" w:rsidR="00655D78" w:rsidRPr="006A3B01" w:rsidRDefault="00655D78" w:rsidP="00E54A7D">
            <w:pPr>
              <w:suppressAutoHyphens w:val="0"/>
              <w:spacing w:before="240" w:after="240"/>
              <w:jc w:val="center"/>
              <w:rPr>
                <w:rFonts w:eastAsia="Calibri" w:cs="Times New Roman"/>
                <w:b/>
                <w:sz w:val="20"/>
                <w:szCs w:val="20"/>
                <w:lang w:eastAsia="en-US"/>
              </w:rPr>
            </w:pPr>
            <w:r w:rsidRPr="006A3B01">
              <w:rPr>
                <w:rFonts w:eastAsia="Calibri" w:cs="Times New Roman"/>
                <w:b/>
                <w:sz w:val="20"/>
                <w:szCs w:val="20"/>
                <w:lang w:eastAsia="en-US"/>
              </w:rPr>
              <w:t>UMIEJĘTNOŚCI</w:t>
            </w:r>
          </w:p>
        </w:tc>
      </w:tr>
      <w:tr w:rsidR="00655D78" w:rsidRPr="006A3B01" w14:paraId="0BC1BF81" w14:textId="77777777" w:rsidTr="00E54A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14:paraId="0245000E" w14:textId="77777777" w:rsidR="00655D78" w:rsidRPr="006A3B01" w:rsidRDefault="00655D78" w:rsidP="00E54A7D">
            <w:pPr>
              <w:suppressAutoHyphens w:val="0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6A3B01">
              <w:rPr>
                <w:rFonts w:eastAsia="Calibri" w:cs="Times New Roman"/>
                <w:sz w:val="20"/>
                <w:szCs w:val="20"/>
                <w:lang w:eastAsia="en-US"/>
              </w:rPr>
              <w:t>12Z-1P_U01</w:t>
            </w:r>
          </w:p>
        </w:tc>
        <w:tc>
          <w:tcPr>
            <w:tcW w:w="5953" w:type="dxa"/>
            <w:tcBorders>
              <w:top w:val="single" w:sz="6" w:space="0" w:color="auto"/>
            </w:tcBorders>
            <w:vAlign w:val="center"/>
          </w:tcPr>
          <w:p w14:paraId="2C1FC811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6A3B01">
              <w:rPr>
                <w:rFonts w:eastAsia="Calibri" w:cs="Times New Roman"/>
                <w:sz w:val="20"/>
                <w:szCs w:val="20"/>
                <w:lang w:eastAsia="en-US"/>
              </w:rPr>
              <w:t>Potrafi dostrzec i prawidłowo identyfikować oraz interpretować zjawiska gospodarcze</w:t>
            </w:r>
            <w:r>
              <w:rPr>
                <w:rFonts w:eastAsia="Calibri" w:cs="Times New Roman"/>
                <w:sz w:val="20"/>
                <w:szCs w:val="20"/>
                <w:lang w:eastAsia="en-US"/>
              </w:rPr>
              <w:t>, społeczne, ekonomiczne.</w:t>
            </w:r>
          </w:p>
        </w:tc>
        <w:tc>
          <w:tcPr>
            <w:tcW w:w="1843" w:type="dxa"/>
            <w:tcBorders>
              <w:top w:val="single" w:sz="6" w:space="0" w:color="auto"/>
            </w:tcBorders>
            <w:vAlign w:val="center"/>
          </w:tcPr>
          <w:p w14:paraId="5A4B09BF" w14:textId="77777777" w:rsidR="00655D78" w:rsidRPr="00BE44AB" w:rsidRDefault="00655D78" w:rsidP="00E54A7D">
            <w:pPr>
              <w:suppressAutoHyphens w:val="0"/>
              <w:jc w:val="center"/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>P6S_UW</w:t>
            </w:r>
          </w:p>
        </w:tc>
      </w:tr>
      <w:tr w:rsidR="00655D78" w:rsidRPr="006A3B01" w14:paraId="6316E86D" w14:textId="77777777" w:rsidTr="00E54A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418" w:type="dxa"/>
            <w:vAlign w:val="center"/>
          </w:tcPr>
          <w:p w14:paraId="22DC668C" w14:textId="77777777" w:rsidR="00655D78" w:rsidRPr="006A3B01" w:rsidRDefault="00655D78" w:rsidP="00E54A7D">
            <w:pPr>
              <w:suppressAutoHyphens w:val="0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6A3B01">
              <w:rPr>
                <w:rFonts w:eastAsia="Calibri" w:cs="Times New Roman"/>
                <w:sz w:val="20"/>
                <w:szCs w:val="20"/>
                <w:lang w:eastAsia="en-US"/>
              </w:rPr>
              <w:t>12Z-1P_U02</w:t>
            </w:r>
          </w:p>
        </w:tc>
        <w:tc>
          <w:tcPr>
            <w:tcW w:w="5953" w:type="dxa"/>
            <w:vAlign w:val="center"/>
          </w:tcPr>
          <w:p w14:paraId="7C56C28D" w14:textId="77777777" w:rsidR="00655D78" w:rsidRDefault="00655D78" w:rsidP="00E54A7D">
            <w:pPr>
              <w:suppressAutoHyphens w:val="0"/>
              <w:contextualSpacing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  <w:r w:rsidRPr="006A3B01">
              <w:rPr>
                <w:rFonts w:eastAsia="Calibri" w:cs="Times New Roman"/>
                <w:sz w:val="20"/>
                <w:szCs w:val="20"/>
                <w:lang w:eastAsia="en-US"/>
              </w:rPr>
              <w:t>Wykorzystuje podstawową wiedzę teoretyczną z dziedziny zarządzania do szczegółowego opisu i</w:t>
            </w:r>
            <w:r>
              <w:rPr>
                <w:rFonts w:eastAsia="Calibri" w:cs="Times New Roman"/>
                <w:sz w:val="20"/>
                <w:szCs w:val="20"/>
                <w:lang w:eastAsia="en-US"/>
              </w:rPr>
              <w:t xml:space="preserve"> </w:t>
            </w:r>
            <w:r w:rsidRPr="006A3B01">
              <w:rPr>
                <w:rFonts w:eastAsia="Calibri" w:cs="Times New Roman"/>
                <w:sz w:val="20"/>
                <w:szCs w:val="20"/>
                <w:lang w:eastAsia="en-US"/>
              </w:rPr>
              <w:t>praktycznego analizowania wybranych pro</w:t>
            </w:r>
            <w:r>
              <w:rPr>
                <w:rFonts w:eastAsia="Calibri" w:cs="Times New Roman"/>
                <w:sz w:val="20"/>
                <w:szCs w:val="20"/>
                <w:lang w:eastAsia="en-US"/>
              </w:rPr>
              <w:t>cesów,</w:t>
            </w:r>
            <w:r w:rsidRPr="006A3B01">
              <w:rPr>
                <w:rFonts w:eastAsia="Calibri" w:cs="Times New Roman"/>
                <w:sz w:val="20"/>
                <w:szCs w:val="20"/>
                <w:lang w:eastAsia="en-US"/>
              </w:rPr>
              <w:t xml:space="preserve"> zjawisk organizacyjnych oraz ekonomiczną i prawną do opisu finansowych skutków procesów i zjawisk gospodarczych</w:t>
            </w:r>
            <w:r>
              <w:rPr>
                <w:rFonts w:eastAsia="Calibri" w:cs="Times New Roman"/>
                <w:sz w:val="20"/>
                <w:szCs w:val="20"/>
                <w:lang w:eastAsia="en-US"/>
              </w:rPr>
              <w:t>.</w:t>
            </w:r>
            <w:r>
              <w:rPr>
                <w:rFonts w:cs="Times New Roman"/>
                <w:sz w:val="20"/>
                <w:szCs w:val="20"/>
                <w:lang w:eastAsia="en-US"/>
              </w:rPr>
              <w:t xml:space="preserve"> Wykorzystuje posiadaną wiedzę do formułowania i rozwiązywania złożonych i nietypowych problemów w organizacjach przez:</w:t>
            </w:r>
          </w:p>
          <w:p w14:paraId="2772962F" w14:textId="77777777" w:rsidR="00655D78" w:rsidRDefault="00655D78" w:rsidP="00E54A7D">
            <w:pPr>
              <w:numPr>
                <w:ilvl w:val="0"/>
                <w:numId w:val="33"/>
              </w:numPr>
              <w:suppressAutoHyphens w:val="0"/>
              <w:ind w:left="317" w:hanging="283"/>
              <w:contextualSpacing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właściwy dobór źródeł i informacji z nich pochodzących, dokonania oceny, krytycznej analizy i syntezy tych informacji,</w:t>
            </w:r>
          </w:p>
          <w:p w14:paraId="71F83F65" w14:textId="77777777" w:rsidR="00655D78" w:rsidRPr="006A3B01" w:rsidRDefault="00655D78" w:rsidP="00E54A7D">
            <w:pPr>
              <w:numPr>
                <w:ilvl w:val="0"/>
                <w:numId w:val="33"/>
              </w:numPr>
              <w:suppressAutoHyphens w:val="0"/>
              <w:ind w:left="317" w:hanging="283"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dobór oraz stosowanie właściwych metod i narzędzi, w tym zaawansowanych technik informacyjno – komunikacyjnych.</w:t>
            </w:r>
          </w:p>
        </w:tc>
        <w:tc>
          <w:tcPr>
            <w:tcW w:w="1843" w:type="dxa"/>
            <w:vAlign w:val="center"/>
          </w:tcPr>
          <w:p w14:paraId="5BA4F9FB" w14:textId="77777777" w:rsidR="00655D78" w:rsidRPr="00BE44AB" w:rsidRDefault="00655D78" w:rsidP="00E54A7D">
            <w:pPr>
              <w:suppressAutoHyphens w:val="0"/>
              <w:jc w:val="center"/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>P6S_UW</w:t>
            </w:r>
          </w:p>
        </w:tc>
      </w:tr>
      <w:tr w:rsidR="00655D78" w:rsidRPr="006A3B01" w14:paraId="14991364" w14:textId="77777777" w:rsidTr="00E54A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418" w:type="dxa"/>
            <w:vAlign w:val="center"/>
          </w:tcPr>
          <w:p w14:paraId="00DF7A10" w14:textId="77777777" w:rsidR="00655D78" w:rsidRPr="006A3B01" w:rsidRDefault="00655D78" w:rsidP="00E54A7D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6A3B01">
              <w:rPr>
                <w:rFonts w:cs="Times New Roman"/>
                <w:sz w:val="20"/>
                <w:szCs w:val="20"/>
                <w:lang w:eastAsia="en-US"/>
              </w:rPr>
              <w:t>12Z-1P_U03</w:t>
            </w:r>
          </w:p>
        </w:tc>
        <w:tc>
          <w:tcPr>
            <w:tcW w:w="5953" w:type="dxa"/>
            <w:vAlign w:val="center"/>
          </w:tcPr>
          <w:p w14:paraId="185A70D6" w14:textId="77777777" w:rsidR="00655D78" w:rsidRPr="006A3B01" w:rsidRDefault="00655D78" w:rsidP="00E54A7D">
            <w:pPr>
              <w:suppressAutoHyphens w:val="0"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6A3B01">
              <w:rPr>
                <w:rFonts w:eastAsia="Calibri" w:cs="Times New Roman"/>
                <w:sz w:val="20"/>
                <w:szCs w:val="20"/>
                <w:lang w:eastAsia="en-US"/>
              </w:rPr>
              <w:t xml:space="preserve">Potrafi dokonać analizy przyczyn i przebiegu wybranych procesów </w:t>
            </w:r>
            <w:r>
              <w:rPr>
                <w:rFonts w:eastAsia="Calibri" w:cs="Times New Roman"/>
                <w:sz w:val="20"/>
                <w:szCs w:val="20"/>
                <w:lang w:eastAsia="en-US"/>
              </w:rPr>
              <w:br/>
            </w:r>
            <w:r w:rsidRPr="006A3B01">
              <w:rPr>
                <w:rFonts w:eastAsia="Calibri" w:cs="Times New Roman"/>
                <w:sz w:val="20"/>
                <w:szCs w:val="20"/>
                <w:lang w:eastAsia="en-US"/>
              </w:rPr>
              <w:t xml:space="preserve">i zjawisk w środowisku organizacji, przewidywać kierunki ich zmian, interpretować sprawozdania finansowe w celu analizy przyczyn </w:t>
            </w:r>
            <w:r>
              <w:rPr>
                <w:rFonts w:eastAsia="Calibri" w:cs="Times New Roman"/>
                <w:sz w:val="20"/>
                <w:szCs w:val="20"/>
                <w:lang w:eastAsia="en-US"/>
              </w:rPr>
              <w:br/>
            </w:r>
            <w:r w:rsidRPr="006A3B01">
              <w:rPr>
                <w:rFonts w:eastAsia="Calibri" w:cs="Times New Roman"/>
                <w:sz w:val="20"/>
                <w:szCs w:val="20"/>
                <w:lang w:eastAsia="en-US"/>
              </w:rPr>
              <w:t>i przebiegu procesów i zjawisk gospodarczych, także w łańcuchu dostaw</w:t>
            </w:r>
            <w:r>
              <w:rPr>
                <w:rFonts w:eastAsia="Calibri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843" w:type="dxa"/>
            <w:vAlign w:val="center"/>
          </w:tcPr>
          <w:p w14:paraId="60A77DFC" w14:textId="77777777" w:rsidR="00655D78" w:rsidRPr="00BE44AB" w:rsidRDefault="00655D78" w:rsidP="00E54A7D">
            <w:pPr>
              <w:suppressAutoHyphens w:val="0"/>
              <w:jc w:val="center"/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>P6S_UW</w:t>
            </w:r>
          </w:p>
        </w:tc>
      </w:tr>
      <w:tr w:rsidR="00655D78" w:rsidRPr="006A3B01" w14:paraId="5EA0569B" w14:textId="77777777" w:rsidTr="00E54A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418" w:type="dxa"/>
            <w:vAlign w:val="center"/>
          </w:tcPr>
          <w:p w14:paraId="4F898F3C" w14:textId="77777777" w:rsidR="00655D78" w:rsidRPr="006A3B01" w:rsidRDefault="00655D78" w:rsidP="00E54A7D">
            <w:pPr>
              <w:suppressAutoHyphens w:val="0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6A3B01">
              <w:rPr>
                <w:rFonts w:eastAsia="Calibri" w:cs="Times New Roman"/>
                <w:sz w:val="20"/>
                <w:szCs w:val="20"/>
                <w:lang w:eastAsia="en-US"/>
              </w:rPr>
              <w:t>12Z-1P_U04</w:t>
            </w:r>
          </w:p>
        </w:tc>
        <w:tc>
          <w:tcPr>
            <w:tcW w:w="5953" w:type="dxa"/>
            <w:vAlign w:val="center"/>
          </w:tcPr>
          <w:p w14:paraId="6B48DB91" w14:textId="77777777" w:rsidR="00655D78" w:rsidRPr="006A3B01" w:rsidRDefault="00655D78" w:rsidP="00E54A7D">
            <w:pPr>
              <w:suppressAutoHyphens w:val="0"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Wykorzystując posiadaną wiedzę, p</w:t>
            </w:r>
            <w:r w:rsidRPr="006A3B01">
              <w:rPr>
                <w:rFonts w:eastAsia="Calibri" w:cs="Times New Roman"/>
                <w:sz w:val="20"/>
                <w:szCs w:val="20"/>
                <w:lang w:eastAsia="en-US"/>
              </w:rPr>
              <w:t>otrafi prognozować praktyczne skutki konkretnych procesów i zjawisk społecznych w obszarze zarządzania organizacjami z wykorzystaniem metod i technik</w:t>
            </w:r>
            <w:r>
              <w:rPr>
                <w:rFonts w:eastAsia="Calibri" w:cs="Times New Roman"/>
                <w:sz w:val="20"/>
                <w:szCs w:val="20"/>
                <w:lang w:eastAsia="en-US"/>
              </w:rPr>
              <w:t xml:space="preserve"> planowania i</w:t>
            </w:r>
            <w:r w:rsidRPr="006A3B01">
              <w:rPr>
                <w:rFonts w:eastAsia="Calibri" w:cs="Times New Roman"/>
                <w:sz w:val="20"/>
                <w:szCs w:val="20"/>
                <w:lang w:eastAsia="en-US"/>
              </w:rPr>
              <w:t xml:space="preserve"> organizacji pracy oraz doskonalenia organizacji w procesie projektowania elementów systemu</w:t>
            </w:r>
            <w:r>
              <w:rPr>
                <w:rFonts w:eastAsia="Calibri" w:cs="Times New Roman"/>
                <w:sz w:val="20"/>
                <w:szCs w:val="20"/>
                <w:lang w:eastAsia="en-US"/>
              </w:rPr>
              <w:t xml:space="preserve"> logistycznego czy</w:t>
            </w:r>
            <w:r w:rsidRPr="006A3B01">
              <w:rPr>
                <w:rFonts w:eastAsia="Calibri" w:cs="Times New Roman"/>
                <w:sz w:val="20"/>
                <w:szCs w:val="20"/>
                <w:lang w:eastAsia="en-US"/>
              </w:rPr>
              <w:t xml:space="preserve"> rachunkowości</w:t>
            </w:r>
            <w:r>
              <w:rPr>
                <w:rFonts w:eastAsia="Calibri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843" w:type="dxa"/>
            <w:vAlign w:val="center"/>
          </w:tcPr>
          <w:p w14:paraId="651C43A8" w14:textId="77777777" w:rsidR="00655D78" w:rsidRDefault="00655D78" w:rsidP="00E54A7D">
            <w:pPr>
              <w:suppressAutoHyphens w:val="0"/>
              <w:jc w:val="center"/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>P6S_UW</w:t>
            </w:r>
          </w:p>
          <w:p w14:paraId="085C7926" w14:textId="77777777" w:rsidR="00655D78" w:rsidRPr="00BE44AB" w:rsidRDefault="00655D78" w:rsidP="00E54A7D">
            <w:pPr>
              <w:suppressAutoHyphens w:val="0"/>
              <w:jc w:val="center"/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>P6S_UO</w:t>
            </w:r>
          </w:p>
        </w:tc>
      </w:tr>
      <w:tr w:rsidR="00655D78" w:rsidRPr="006A3B01" w14:paraId="4DC7C266" w14:textId="77777777" w:rsidTr="00E54A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418" w:type="dxa"/>
            <w:vAlign w:val="center"/>
          </w:tcPr>
          <w:p w14:paraId="4827742A" w14:textId="77777777" w:rsidR="00655D78" w:rsidRPr="006A3B01" w:rsidRDefault="00655D78" w:rsidP="00E54A7D">
            <w:pPr>
              <w:suppressAutoHyphens w:val="0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6A3B01">
              <w:rPr>
                <w:rFonts w:eastAsia="Calibri" w:cs="Times New Roman"/>
                <w:sz w:val="20"/>
                <w:szCs w:val="20"/>
                <w:lang w:eastAsia="en-US"/>
              </w:rPr>
              <w:t>12Z-1P_U05</w:t>
            </w:r>
          </w:p>
        </w:tc>
        <w:tc>
          <w:tcPr>
            <w:tcW w:w="5953" w:type="dxa"/>
            <w:vAlign w:val="center"/>
          </w:tcPr>
          <w:p w14:paraId="2CA052C4" w14:textId="77777777" w:rsidR="00655D78" w:rsidRPr="006A3B01" w:rsidRDefault="00655D78" w:rsidP="00E54A7D">
            <w:pPr>
              <w:suppressAutoHyphens w:val="0"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Wykorzystując posiadaną wiedzę, p</w:t>
            </w:r>
            <w:r w:rsidRPr="006A3B01">
              <w:rPr>
                <w:rFonts w:eastAsia="Calibri" w:cs="Times New Roman"/>
                <w:sz w:val="20"/>
                <w:szCs w:val="20"/>
                <w:lang w:eastAsia="en-US"/>
              </w:rPr>
              <w:t xml:space="preserve">rawidłowo posługuje się systemami normatywnymi oraz wybranymi normami i regułami określającymi zasady funkcjonowania organizacji, także w procesie usprawniania i doskonalenia jej działania. A także normami prawnymi i etycznymi (w szczególności prawem bilansowym, podatkowym </w:t>
            </w:r>
            <w:r>
              <w:rPr>
                <w:rFonts w:eastAsia="Calibri" w:cs="Times New Roman"/>
                <w:sz w:val="20"/>
                <w:szCs w:val="20"/>
                <w:lang w:eastAsia="en-US"/>
              </w:rPr>
              <w:br/>
            </w:r>
            <w:r w:rsidRPr="006A3B01">
              <w:rPr>
                <w:rFonts w:eastAsia="Calibri" w:cs="Times New Roman"/>
                <w:sz w:val="20"/>
                <w:szCs w:val="20"/>
                <w:lang w:eastAsia="en-US"/>
              </w:rPr>
              <w:t>i handlowym), istotnymi z punktu widzenia logistyki i rachunkowości</w:t>
            </w:r>
            <w:r>
              <w:rPr>
                <w:rFonts w:eastAsia="Calibri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843" w:type="dxa"/>
            <w:vAlign w:val="center"/>
          </w:tcPr>
          <w:p w14:paraId="1D93E513" w14:textId="77777777" w:rsidR="00655D78" w:rsidRPr="00BE44AB" w:rsidRDefault="00655D78" w:rsidP="00E54A7D">
            <w:pPr>
              <w:suppressAutoHyphens w:val="0"/>
              <w:jc w:val="center"/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>P6S_UW</w:t>
            </w:r>
          </w:p>
        </w:tc>
      </w:tr>
      <w:tr w:rsidR="00655D78" w:rsidRPr="006A3B01" w14:paraId="2E504FB0" w14:textId="77777777" w:rsidTr="00E54A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418" w:type="dxa"/>
            <w:vAlign w:val="center"/>
          </w:tcPr>
          <w:p w14:paraId="03799B40" w14:textId="77777777" w:rsidR="00655D78" w:rsidRPr="006A3B01" w:rsidRDefault="00655D78" w:rsidP="00E54A7D">
            <w:pPr>
              <w:suppressAutoHyphens w:val="0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6A3B01">
              <w:rPr>
                <w:rFonts w:eastAsia="Calibri" w:cs="Times New Roman"/>
                <w:sz w:val="20"/>
                <w:szCs w:val="20"/>
                <w:lang w:eastAsia="en-US"/>
              </w:rPr>
              <w:lastRenderedPageBreak/>
              <w:t>12Z-1P_U06</w:t>
            </w:r>
          </w:p>
        </w:tc>
        <w:tc>
          <w:tcPr>
            <w:tcW w:w="5953" w:type="dxa"/>
            <w:vAlign w:val="center"/>
          </w:tcPr>
          <w:p w14:paraId="6B4591B5" w14:textId="77777777" w:rsidR="00655D78" w:rsidRPr="006A3B01" w:rsidRDefault="00655D78" w:rsidP="00E54A7D">
            <w:pPr>
              <w:suppressAutoHyphens w:val="0"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6A3B01">
              <w:rPr>
                <w:rFonts w:eastAsia="Calibri" w:cs="Times New Roman"/>
                <w:sz w:val="20"/>
                <w:szCs w:val="20"/>
                <w:lang w:eastAsia="en-US"/>
              </w:rPr>
              <w:t>Posiada umiejętność stosowania odpowiednich metod i technik analizy i diagnozy funkcjonowania organizacji i biznesu oraz projektowania działań naprawczych i rozwojowych</w:t>
            </w:r>
            <w:r>
              <w:rPr>
                <w:rFonts w:eastAsia="Calibri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843" w:type="dxa"/>
            <w:vAlign w:val="center"/>
          </w:tcPr>
          <w:p w14:paraId="66F3B414" w14:textId="77777777" w:rsidR="00655D78" w:rsidRPr="00BE44AB" w:rsidRDefault="00655D78" w:rsidP="00E54A7D">
            <w:pPr>
              <w:suppressAutoHyphens w:val="0"/>
              <w:jc w:val="center"/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>P6S_UW</w:t>
            </w:r>
          </w:p>
        </w:tc>
      </w:tr>
      <w:tr w:rsidR="00655D78" w:rsidRPr="006A3B01" w14:paraId="30EF2BCD" w14:textId="77777777" w:rsidTr="00E54A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418" w:type="dxa"/>
            <w:vAlign w:val="center"/>
          </w:tcPr>
          <w:p w14:paraId="5A0DE668" w14:textId="77777777" w:rsidR="00655D78" w:rsidRPr="006A3B01" w:rsidRDefault="00655D78" w:rsidP="00E54A7D">
            <w:pPr>
              <w:suppressAutoHyphens w:val="0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6A3B01">
              <w:rPr>
                <w:rFonts w:eastAsia="Calibri" w:cs="Times New Roman"/>
                <w:sz w:val="20"/>
                <w:szCs w:val="20"/>
                <w:lang w:eastAsia="en-US"/>
              </w:rPr>
              <w:t>12Z-1P_U07</w:t>
            </w:r>
          </w:p>
        </w:tc>
        <w:tc>
          <w:tcPr>
            <w:tcW w:w="5953" w:type="dxa"/>
            <w:vAlign w:val="center"/>
          </w:tcPr>
          <w:p w14:paraId="624D0AF5" w14:textId="77777777" w:rsidR="00655D78" w:rsidRPr="006A3B01" w:rsidRDefault="00655D78" w:rsidP="00E54A7D">
            <w:pPr>
              <w:suppressAutoHyphens w:val="0"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6A3B01">
              <w:rPr>
                <w:rFonts w:eastAsia="Calibri" w:cs="Times New Roman"/>
                <w:sz w:val="20"/>
                <w:szCs w:val="20"/>
                <w:lang w:eastAsia="en-US"/>
              </w:rPr>
              <w:t xml:space="preserve">Analizuje możliwe rozwiązania konkretnych problemów decyzyjnych </w:t>
            </w:r>
            <w:r>
              <w:rPr>
                <w:rFonts w:eastAsia="Calibri" w:cs="Times New Roman"/>
                <w:sz w:val="20"/>
                <w:szCs w:val="20"/>
                <w:lang w:eastAsia="en-US"/>
              </w:rPr>
              <w:br/>
            </w:r>
            <w:r w:rsidRPr="006A3B01">
              <w:rPr>
                <w:rFonts w:eastAsia="Calibri" w:cs="Times New Roman"/>
                <w:sz w:val="20"/>
                <w:szCs w:val="20"/>
                <w:lang w:eastAsia="en-US"/>
              </w:rPr>
              <w:t>i proponuje odpowiednie</w:t>
            </w:r>
            <w:r>
              <w:rPr>
                <w:rFonts w:eastAsia="Calibri" w:cs="Times New Roman"/>
                <w:sz w:val="20"/>
                <w:szCs w:val="20"/>
                <w:lang w:eastAsia="en-US"/>
              </w:rPr>
              <w:t xml:space="preserve"> </w:t>
            </w:r>
            <w:r w:rsidRPr="006A3B01">
              <w:rPr>
                <w:rFonts w:eastAsia="Calibri" w:cs="Times New Roman"/>
                <w:sz w:val="20"/>
                <w:szCs w:val="20"/>
                <w:lang w:eastAsia="en-US"/>
              </w:rPr>
              <w:t>rozstrzygnięcia w tym zakresie, posiada umiejętność wdrażania proponowanych rozwiązań w praktyce</w:t>
            </w:r>
            <w:r>
              <w:rPr>
                <w:rFonts w:eastAsia="Calibri" w:cs="Times New Roman"/>
                <w:sz w:val="20"/>
                <w:szCs w:val="20"/>
                <w:lang w:eastAsia="en-US"/>
              </w:rPr>
              <w:t xml:space="preserve"> (planuje i organizuje pracę indywidualną oraz w zespole).</w:t>
            </w:r>
          </w:p>
        </w:tc>
        <w:tc>
          <w:tcPr>
            <w:tcW w:w="1843" w:type="dxa"/>
            <w:vAlign w:val="center"/>
          </w:tcPr>
          <w:p w14:paraId="40AA376A" w14:textId="77777777" w:rsidR="00655D78" w:rsidRDefault="00655D78" w:rsidP="00E54A7D">
            <w:pPr>
              <w:suppressAutoHyphens w:val="0"/>
              <w:jc w:val="center"/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>P6S_UW</w:t>
            </w:r>
          </w:p>
          <w:p w14:paraId="5D1CB240" w14:textId="77777777" w:rsidR="00655D78" w:rsidRPr="00BE44AB" w:rsidRDefault="00655D78" w:rsidP="00E54A7D">
            <w:pPr>
              <w:suppressAutoHyphens w:val="0"/>
              <w:jc w:val="center"/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>P6S_UO</w:t>
            </w:r>
          </w:p>
        </w:tc>
      </w:tr>
      <w:tr w:rsidR="00655D78" w:rsidRPr="006A3B01" w14:paraId="145340E7" w14:textId="77777777" w:rsidTr="00E54A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418" w:type="dxa"/>
            <w:vAlign w:val="center"/>
          </w:tcPr>
          <w:p w14:paraId="62701630" w14:textId="77777777" w:rsidR="00655D78" w:rsidRPr="006A3B01" w:rsidRDefault="00655D78" w:rsidP="00E54A7D">
            <w:pPr>
              <w:suppressAutoHyphens w:val="0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6A3B01">
              <w:rPr>
                <w:rFonts w:eastAsia="Calibri" w:cs="Times New Roman"/>
                <w:sz w:val="20"/>
                <w:szCs w:val="20"/>
                <w:lang w:eastAsia="en-US"/>
              </w:rPr>
              <w:t>12Z-1P_U08</w:t>
            </w:r>
          </w:p>
        </w:tc>
        <w:tc>
          <w:tcPr>
            <w:tcW w:w="5953" w:type="dxa"/>
            <w:vAlign w:val="center"/>
          </w:tcPr>
          <w:p w14:paraId="01100A8E" w14:textId="77777777" w:rsidR="00655D78" w:rsidRPr="006A3B01" w:rsidRDefault="00655D78" w:rsidP="00E54A7D">
            <w:pPr>
              <w:suppressAutoHyphens w:val="0"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6A3B01">
              <w:rPr>
                <w:rFonts w:eastAsia="Calibri" w:cs="Times New Roman"/>
                <w:sz w:val="20"/>
                <w:szCs w:val="20"/>
                <w:lang w:eastAsia="en-US"/>
              </w:rPr>
              <w:t>Posiada umiejętność rozumienia i analizowania zjawisk i procesów organizacyjnych, rozumie skutki wpływu zdarzeń gospodarczych na informacje finansową</w:t>
            </w:r>
            <w:r>
              <w:rPr>
                <w:rFonts w:eastAsia="Calibri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843" w:type="dxa"/>
            <w:vAlign w:val="center"/>
          </w:tcPr>
          <w:p w14:paraId="5F719844" w14:textId="77777777" w:rsidR="00655D78" w:rsidRDefault="00655D78" w:rsidP="00E54A7D">
            <w:pPr>
              <w:suppressAutoHyphens w:val="0"/>
              <w:jc w:val="center"/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>P6S_UW</w:t>
            </w:r>
          </w:p>
          <w:p w14:paraId="23EB48C4" w14:textId="77777777" w:rsidR="00655D78" w:rsidRPr="00BE44AB" w:rsidRDefault="00655D78" w:rsidP="00E54A7D">
            <w:pPr>
              <w:suppressAutoHyphens w:val="0"/>
              <w:jc w:val="center"/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655D78" w:rsidRPr="006A3B01" w14:paraId="53C1700F" w14:textId="77777777" w:rsidTr="00E54A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418" w:type="dxa"/>
            <w:vAlign w:val="center"/>
          </w:tcPr>
          <w:p w14:paraId="58ED8C26" w14:textId="77777777" w:rsidR="00655D78" w:rsidRPr="006A3B01" w:rsidRDefault="00655D78" w:rsidP="00E54A7D">
            <w:pPr>
              <w:suppressAutoHyphens w:val="0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6A3B01">
              <w:rPr>
                <w:rFonts w:eastAsia="Calibri" w:cs="Times New Roman"/>
                <w:sz w:val="20"/>
                <w:szCs w:val="20"/>
                <w:lang w:eastAsia="en-US"/>
              </w:rPr>
              <w:t>12Z-1P_U09</w:t>
            </w:r>
          </w:p>
        </w:tc>
        <w:tc>
          <w:tcPr>
            <w:tcW w:w="5953" w:type="dxa"/>
            <w:vAlign w:val="center"/>
          </w:tcPr>
          <w:p w14:paraId="2C266A6B" w14:textId="77777777" w:rsidR="00655D78" w:rsidRPr="006A3B01" w:rsidRDefault="00655D78" w:rsidP="00E54A7D">
            <w:pPr>
              <w:suppressAutoHyphens w:val="0"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6A3B01">
              <w:rPr>
                <w:rFonts w:eastAsia="Calibri" w:cs="Times New Roman"/>
                <w:sz w:val="20"/>
                <w:szCs w:val="20"/>
                <w:lang w:eastAsia="en-US"/>
              </w:rPr>
              <w:t>Posiada umiejętność przygotowywania prac pisemnych w języku polskim i nowożytnym języku obcym dotyczących realizowanych działań, z wykorzystaniem zróżnicowanych źródeł informacji</w:t>
            </w:r>
            <w:r>
              <w:rPr>
                <w:rFonts w:eastAsia="Calibri" w:cs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 w:cs="Times New Roman"/>
                <w:sz w:val="20"/>
                <w:szCs w:val="20"/>
                <w:lang w:eastAsia="en-US"/>
              </w:rPr>
              <w:br/>
              <w:t>z wykorzystaniem specjalistycznej terminologii. Ma umiejętność planowania własnego rozwoju.</w:t>
            </w:r>
          </w:p>
        </w:tc>
        <w:tc>
          <w:tcPr>
            <w:tcW w:w="1843" w:type="dxa"/>
            <w:vAlign w:val="center"/>
          </w:tcPr>
          <w:p w14:paraId="58CD51D4" w14:textId="77777777" w:rsidR="00655D78" w:rsidRDefault="00655D78" w:rsidP="00E54A7D">
            <w:pPr>
              <w:suppressAutoHyphens w:val="0"/>
              <w:jc w:val="center"/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>P6S_UW</w:t>
            </w:r>
          </w:p>
          <w:p w14:paraId="57C90C61" w14:textId="77777777" w:rsidR="00655D78" w:rsidRDefault="00655D78" w:rsidP="00E54A7D">
            <w:pPr>
              <w:suppressAutoHyphens w:val="0"/>
              <w:jc w:val="center"/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>P6S_UK</w:t>
            </w:r>
          </w:p>
          <w:p w14:paraId="56ECC153" w14:textId="77777777" w:rsidR="00655D78" w:rsidRPr="00BE44AB" w:rsidRDefault="00655D78" w:rsidP="00E54A7D">
            <w:pPr>
              <w:suppressAutoHyphens w:val="0"/>
              <w:jc w:val="center"/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>P6S_UU</w:t>
            </w:r>
          </w:p>
        </w:tc>
      </w:tr>
      <w:tr w:rsidR="00655D78" w:rsidRPr="006A3B01" w14:paraId="142949BE" w14:textId="77777777" w:rsidTr="00E54A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83"/>
        </w:trPr>
        <w:tc>
          <w:tcPr>
            <w:tcW w:w="1418" w:type="dxa"/>
            <w:vAlign w:val="center"/>
          </w:tcPr>
          <w:p w14:paraId="3EF4C04C" w14:textId="77777777" w:rsidR="00655D78" w:rsidRPr="006A3B01" w:rsidRDefault="00655D78" w:rsidP="00E54A7D">
            <w:pPr>
              <w:suppressAutoHyphens w:val="0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6A3B01">
              <w:rPr>
                <w:rFonts w:eastAsia="Calibri" w:cs="Times New Roman"/>
                <w:sz w:val="20"/>
                <w:szCs w:val="20"/>
                <w:lang w:eastAsia="en-US"/>
              </w:rPr>
              <w:t>12Z-1P_U10</w:t>
            </w:r>
          </w:p>
        </w:tc>
        <w:tc>
          <w:tcPr>
            <w:tcW w:w="5953" w:type="dxa"/>
            <w:vAlign w:val="center"/>
          </w:tcPr>
          <w:p w14:paraId="4E81FD13" w14:textId="77777777" w:rsidR="00655D78" w:rsidRPr="006A3B01" w:rsidRDefault="00655D78" w:rsidP="00E54A7D">
            <w:pPr>
              <w:suppressAutoHyphens w:val="0"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6A3B01">
              <w:rPr>
                <w:rFonts w:eastAsia="Calibri" w:cs="Times New Roman"/>
                <w:sz w:val="20"/>
                <w:szCs w:val="20"/>
                <w:lang w:eastAsia="en-US"/>
              </w:rPr>
              <w:t>Posiada umiejętność przygotowania wystąpień ustnych w języku polskim i nowożytnym języku obcym dotyczących realizowanych działań, z wykorzystaniem zróżnicowanych źródeł informacji</w:t>
            </w:r>
            <w:r>
              <w:rPr>
                <w:rFonts w:eastAsia="Calibri" w:cs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 w:cs="Times New Roman"/>
                <w:sz w:val="20"/>
                <w:szCs w:val="20"/>
                <w:lang w:eastAsia="en-US"/>
              </w:rPr>
              <w:br/>
              <w:t xml:space="preserve">z użyciem specjalistycznej terminologii. Ma umiejętność planowania własnego rozwoju. </w:t>
            </w:r>
          </w:p>
        </w:tc>
        <w:tc>
          <w:tcPr>
            <w:tcW w:w="1843" w:type="dxa"/>
            <w:vAlign w:val="center"/>
          </w:tcPr>
          <w:p w14:paraId="6BD69718" w14:textId="77777777" w:rsidR="00655D78" w:rsidRDefault="00655D78" w:rsidP="00E54A7D">
            <w:pPr>
              <w:suppressAutoHyphens w:val="0"/>
              <w:jc w:val="center"/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>P6S_UW</w:t>
            </w:r>
          </w:p>
          <w:p w14:paraId="226F61B7" w14:textId="77777777" w:rsidR="00655D78" w:rsidRDefault="00655D78" w:rsidP="00E54A7D">
            <w:pPr>
              <w:suppressAutoHyphens w:val="0"/>
              <w:jc w:val="center"/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>P6S_UK</w:t>
            </w:r>
          </w:p>
          <w:p w14:paraId="260475D6" w14:textId="77777777" w:rsidR="00655D78" w:rsidRPr="00BE44AB" w:rsidRDefault="00655D78" w:rsidP="00E54A7D">
            <w:pPr>
              <w:suppressAutoHyphens w:val="0"/>
              <w:jc w:val="center"/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>P6S_UU</w:t>
            </w:r>
          </w:p>
        </w:tc>
      </w:tr>
      <w:tr w:rsidR="00655D78" w:rsidRPr="006A3B01" w14:paraId="60CFAAF9" w14:textId="77777777" w:rsidTr="00E54A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83"/>
        </w:trPr>
        <w:tc>
          <w:tcPr>
            <w:tcW w:w="1418" w:type="dxa"/>
            <w:vAlign w:val="center"/>
          </w:tcPr>
          <w:p w14:paraId="0EFEBDF1" w14:textId="77777777" w:rsidR="00655D78" w:rsidRPr="006A3B01" w:rsidRDefault="00655D78" w:rsidP="00E54A7D">
            <w:pPr>
              <w:suppressAutoHyphens w:val="0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6A3B01">
              <w:rPr>
                <w:rFonts w:eastAsia="Calibri" w:cs="Times New Roman"/>
                <w:sz w:val="20"/>
                <w:szCs w:val="20"/>
                <w:lang w:eastAsia="en-US"/>
              </w:rPr>
              <w:t>12Z-1P_U11</w:t>
            </w:r>
          </w:p>
        </w:tc>
        <w:tc>
          <w:tcPr>
            <w:tcW w:w="5953" w:type="dxa"/>
            <w:vAlign w:val="center"/>
          </w:tcPr>
          <w:p w14:paraId="5DC977B4" w14:textId="77777777" w:rsidR="00655D78" w:rsidRPr="006A3B01" w:rsidRDefault="00655D78" w:rsidP="00E54A7D">
            <w:pPr>
              <w:suppressAutoHyphens w:val="0"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6A3B01">
              <w:rPr>
                <w:rFonts w:eastAsia="Calibri" w:cs="Times New Roman"/>
                <w:sz w:val="20"/>
                <w:szCs w:val="20"/>
                <w:lang w:eastAsia="en-US"/>
              </w:rPr>
              <w:t>Ma umiejętności językowe w zakresie dyscypliny: nauki o zarządzaniu</w:t>
            </w:r>
            <w:r>
              <w:rPr>
                <w:rFonts w:eastAsia="Calibri" w:cs="Times New Roman"/>
                <w:sz w:val="20"/>
                <w:szCs w:val="20"/>
                <w:lang w:eastAsia="en-US"/>
              </w:rPr>
              <w:t xml:space="preserve"> i jakości</w:t>
            </w:r>
            <w:r w:rsidRPr="006A3B01">
              <w:rPr>
                <w:rFonts w:eastAsia="Calibri" w:cs="Times New Roman"/>
                <w:sz w:val="20"/>
                <w:szCs w:val="20"/>
                <w:lang w:eastAsia="en-US"/>
              </w:rPr>
              <w:t xml:space="preserve"> zgodnie z wymaganiami właściwymi dla poziomu B2 Europejskiego Systemu Opisu Kształcenia Językowego</w:t>
            </w:r>
            <w:r>
              <w:rPr>
                <w:rFonts w:eastAsia="Calibri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843" w:type="dxa"/>
            <w:vAlign w:val="center"/>
          </w:tcPr>
          <w:p w14:paraId="1502143A" w14:textId="77777777" w:rsidR="00655D78" w:rsidRDefault="00655D78" w:rsidP="00E54A7D">
            <w:pPr>
              <w:suppressAutoHyphens w:val="0"/>
              <w:jc w:val="center"/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>P6S_UW</w:t>
            </w:r>
          </w:p>
          <w:p w14:paraId="0BCEB4C3" w14:textId="77777777" w:rsidR="00655D78" w:rsidRDefault="00655D78" w:rsidP="00E54A7D">
            <w:pPr>
              <w:suppressAutoHyphens w:val="0"/>
              <w:jc w:val="center"/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 xml:space="preserve">P6S_UO </w:t>
            </w:r>
          </w:p>
          <w:p w14:paraId="13F95F74" w14:textId="77777777" w:rsidR="00655D78" w:rsidRPr="00BE44AB" w:rsidRDefault="00655D78" w:rsidP="00E54A7D">
            <w:pPr>
              <w:suppressAutoHyphens w:val="0"/>
              <w:jc w:val="center"/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>P6S_UK</w:t>
            </w:r>
          </w:p>
        </w:tc>
      </w:tr>
      <w:tr w:rsidR="00655D78" w:rsidRPr="006A3B01" w14:paraId="19C55E25" w14:textId="77777777" w:rsidTr="00E54A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9214" w:type="dxa"/>
            <w:gridSpan w:val="3"/>
            <w:tcBorders>
              <w:top w:val="single" w:sz="2" w:space="0" w:color="auto"/>
              <w:bottom w:val="single" w:sz="6" w:space="0" w:color="auto"/>
            </w:tcBorders>
            <w:shd w:val="clear" w:color="auto" w:fill="E0E0E0"/>
            <w:vAlign w:val="center"/>
          </w:tcPr>
          <w:p w14:paraId="19DEF763" w14:textId="77777777" w:rsidR="00655D78" w:rsidRPr="006A3B01" w:rsidRDefault="00655D78" w:rsidP="00E54A7D">
            <w:pPr>
              <w:suppressAutoHyphens w:val="0"/>
              <w:spacing w:before="240" w:after="240"/>
              <w:jc w:val="center"/>
              <w:rPr>
                <w:rFonts w:eastAsia="Calibri" w:cs="Times New Roman"/>
                <w:b/>
                <w:sz w:val="20"/>
                <w:szCs w:val="20"/>
                <w:lang w:eastAsia="en-US"/>
              </w:rPr>
            </w:pPr>
            <w:r w:rsidRPr="006A3B01">
              <w:rPr>
                <w:rFonts w:eastAsia="Calibri" w:cs="Times New Roman"/>
                <w:b/>
                <w:sz w:val="20"/>
                <w:szCs w:val="20"/>
                <w:lang w:eastAsia="en-US"/>
              </w:rPr>
              <w:t xml:space="preserve">KOMPETENCJE </w:t>
            </w:r>
            <w:r>
              <w:rPr>
                <w:rFonts w:eastAsia="Calibri" w:cs="Times New Roman"/>
                <w:b/>
                <w:sz w:val="20"/>
                <w:szCs w:val="20"/>
                <w:lang w:eastAsia="en-US"/>
              </w:rPr>
              <w:t xml:space="preserve">SPOŁECZNE </w:t>
            </w:r>
          </w:p>
        </w:tc>
      </w:tr>
      <w:tr w:rsidR="00655D78" w:rsidRPr="006A3B01" w14:paraId="490B3584" w14:textId="77777777" w:rsidTr="00E54A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62"/>
        </w:trPr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14:paraId="43B9685D" w14:textId="77777777" w:rsidR="00655D78" w:rsidRPr="006A3B01" w:rsidRDefault="00655D78" w:rsidP="00E54A7D">
            <w:pPr>
              <w:suppressAutoHyphens w:val="0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6A3B01">
              <w:rPr>
                <w:rFonts w:eastAsia="Calibri" w:cs="Times New Roman"/>
                <w:sz w:val="20"/>
                <w:szCs w:val="20"/>
                <w:lang w:eastAsia="en-US"/>
              </w:rPr>
              <w:t>12Z-1P_K01</w:t>
            </w:r>
          </w:p>
        </w:tc>
        <w:tc>
          <w:tcPr>
            <w:tcW w:w="5953" w:type="dxa"/>
            <w:tcBorders>
              <w:top w:val="single" w:sz="6" w:space="0" w:color="auto"/>
            </w:tcBorders>
            <w:vAlign w:val="center"/>
          </w:tcPr>
          <w:p w14:paraId="3AE59718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6A3B01">
              <w:rPr>
                <w:rFonts w:eastAsia="Calibri" w:cs="Times New Roman"/>
                <w:sz w:val="20"/>
                <w:szCs w:val="20"/>
                <w:lang w:eastAsia="en-US"/>
              </w:rPr>
              <w:t>Rozumie potrzebę permanentnej edukacji i podnoszenia własnych kwalifikacji zarówno w kontekście technicznym jak i społecznym</w:t>
            </w:r>
            <w:r>
              <w:rPr>
                <w:rFonts w:eastAsia="Calibri" w:cs="Times New Roman"/>
                <w:sz w:val="20"/>
                <w:szCs w:val="20"/>
                <w:lang w:eastAsia="en-US"/>
              </w:rPr>
              <w:t>. Krytycznie ocenia posiadaną wiedzę i odbierane treści.</w:t>
            </w:r>
          </w:p>
        </w:tc>
        <w:tc>
          <w:tcPr>
            <w:tcW w:w="1843" w:type="dxa"/>
            <w:tcBorders>
              <w:top w:val="single" w:sz="6" w:space="0" w:color="auto"/>
            </w:tcBorders>
            <w:vAlign w:val="center"/>
          </w:tcPr>
          <w:p w14:paraId="14E24F5C" w14:textId="77777777" w:rsidR="00655D78" w:rsidRPr="002F4A14" w:rsidRDefault="00655D78" w:rsidP="00E54A7D">
            <w:pPr>
              <w:suppressAutoHyphens w:val="0"/>
              <w:jc w:val="center"/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>P6S_KK</w:t>
            </w:r>
          </w:p>
        </w:tc>
      </w:tr>
      <w:tr w:rsidR="00655D78" w:rsidRPr="006A3B01" w14:paraId="339B0C39" w14:textId="77777777" w:rsidTr="00E54A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418" w:type="dxa"/>
            <w:vAlign w:val="center"/>
          </w:tcPr>
          <w:p w14:paraId="4E10F287" w14:textId="77777777" w:rsidR="00655D78" w:rsidRPr="006A3B01" w:rsidRDefault="00655D78" w:rsidP="00E54A7D">
            <w:pPr>
              <w:suppressAutoHyphens w:val="0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6A3B01">
              <w:rPr>
                <w:rFonts w:eastAsia="Calibri" w:cs="Times New Roman"/>
                <w:sz w:val="20"/>
                <w:szCs w:val="20"/>
                <w:lang w:eastAsia="en-US"/>
              </w:rPr>
              <w:t>12Z-1P_K02</w:t>
            </w:r>
          </w:p>
        </w:tc>
        <w:tc>
          <w:tcPr>
            <w:tcW w:w="5953" w:type="dxa"/>
            <w:vAlign w:val="center"/>
          </w:tcPr>
          <w:p w14:paraId="7B34FC42" w14:textId="77777777" w:rsidR="00655D78" w:rsidRPr="006A3B01" w:rsidRDefault="00655D78" w:rsidP="00E54A7D">
            <w:pPr>
              <w:suppressAutoHyphens w:val="0"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6A3B01">
              <w:rPr>
                <w:rFonts w:eastAsia="Calibri" w:cs="Times New Roman"/>
                <w:sz w:val="20"/>
                <w:szCs w:val="20"/>
                <w:lang w:eastAsia="en-US"/>
              </w:rPr>
              <w:t>Potrafi aktywnie współdziałać i pracować w grupie, przyjmując w niej różne role</w:t>
            </w:r>
            <w:r>
              <w:rPr>
                <w:rFonts w:eastAsia="Calibri" w:cs="Times New Roman"/>
                <w:sz w:val="20"/>
                <w:szCs w:val="20"/>
                <w:lang w:eastAsia="en-US"/>
              </w:rPr>
              <w:t xml:space="preserve"> (w tym przywódcze). </w:t>
            </w:r>
          </w:p>
        </w:tc>
        <w:tc>
          <w:tcPr>
            <w:tcW w:w="1843" w:type="dxa"/>
            <w:vAlign w:val="center"/>
          </w:tcPr>
          <w:p w14:paraId="3ABE5A4D" w14:textId="77777777" w:rsidR="00655D78" w:rsidRPr="002F4A14" w:rsidRDefault="00655D78" w:rsidP="00E54A7D">
            <w:pPr>
              <w:suppressAutoHyphens w:val="0"/>
              <w:jc w:val="center"/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>P6S_KO</w:t>
            </w:r>
          </w:p>
        </w:tc>
      </w:tr>
      <w:tr w:rsidR="00655D78" w:rsidRPr="006A3B01" w14:paraId="7832728A" w14:textId="77777777" w:rsidTr="00E54A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418" w:type="dxa"/>
            <w:vAlign w:val="center"/>
          </w:tcPr>
          <w:p w14:paraId="5E30AEC9" w14:textId="77777777" w:rsidR="00655D78" w:rsidRPr="006A3B01" w:rsidRDefault="00655D78" w:rsidP="00E54A7D">
            <w:pPr>
              <w:suppressAutoHyphens w:val="0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6A3B01">
              <w:rPr>
                <w:rFonts w:eastAsia="Calibri" w:cs="Times New Roman"/>
                <w:sz w:val="20"/>
                <w:szCs w:val="20"/>
                <w:lang w:eastAsia="en-US"/>
              </w:rPr>
              <w:t>12Z-1P_K03</w:t>
            </w:r>
          </w:p>
        </w:tc>
        <w:tc>
          <w:tcPr>
            <w:tcW w:w="5953" w:type="dxa"/>
            <w:vAlign w:val="center"/>
          </w:tcPr>
          <w:p w14:paraId="0CAE4B2F" w14:textId="77777777" w:rsidR="00655D78" w:rsidRPr="006A3B01" w:rsidRDefault="00655D78" w:rsidP="00E54A7D">
            <w:pPr>
              <w:suppressAutoHyphens w:val="0"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6A3B01">
              <w:rPr>
                <w:rFonts w:eastAsia="Calibri" w:cs="Times New Roman"/>
                <w:sz w:val="20"/>
                <w:szCs w:val="20"/>
                <w:lang w:eastAsia="en-US"/>
              </w:rPr>
              <w:t>Potrafi adekwatnie określić priorytety realizowanych działań oraz przydzielać zadania odpowiednim członkom zespołu</w:t>
            </w:r>
            <w:r>
              <w:rPr>
                <w:rFonts w:eastAsia="Calibri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843" w:type="dxa"/>
            <w:vAlign w:val="center"/>
          </w:tcPr>
          <w:p w14:paraId="15870EB6" w14:textId="77777777" w:rsidR="00655D78" w:rsidRDefault="00655D78" w:rsidP="00E54A7D">
            <w:pPr>
              <w:suppressAutoHyphens w:val="0"/>
              <w:jc w:val="center"/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 xml:space="preserve">P6S_KO </w:t>
            </w:r>
          </w:p>
          <w:p w14:paraId="794C1E47" w14:textId="77777777" w:rsidR="00655D78" w:rsidRPr="002F4A14" w:rsidRDefault="00655D78" w:rsidP="00E54A7D">
            <w:pPr>
              <w:suppressAutoHyphens w:val="0"/>
              <w:jc w:val="center"/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>P6S_KK</w:t>
            </w:r>
          </w:p>
        </w:tc>
      </w:tr>
      <w:tr w:rsidR="00655D78" w:rsidRPr="006A3B01" w14:paraId="18B448AF" w14:textId="77777777" w:rsidTr="00E54A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418" w:type="dxa"/>
            <w:vAlign w:val="center"/>
          </w:tcPr>
          <w:p w14:paraId="426115F0" w14:textId="77777777" w:rsidR="00655D78" w:rsidRPr="006A3B01" w:rsidRDefault="00655D78" w:rsidP="00E54A7D">
            <w:pPr>
              <w:suppressAutoHyphens w:val="0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6A3B01">
              <w:rPr>
                <w:rFonts w:eastAsia="Calibri" w:cs="Times New Roman"/>
                <w:sz w:val="20"/>
                <w:szCs w:val="20"/>
                <w:lang w:eastAsia="en-US"/>
              </w:rPr>
              <w:t>12Z-1P_K04</w:t>
            </w:r>
          </w:p>
        </w:tc>
        <w:tc>
          <w:tcPr>
            <w:tcW w:w="5953" w:type="dxa"/>
            <w:vAlign w:val="center"/>
          </w:tcPr>
          <w:p w14:paraId="21937121" w14:textId="77777777" w:rsidR="00655D78" w:rsidRPr="006A3B01" w:rsidRDefault="00655D78" w:rsidP="00E54A7D">
            <w:pPr>
              <w:suppressAutoHyphens w:val="0"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6A3B01">
              <w:rPr>
                <w:rFonts w:eastAsia="Calibri" w:cs="Times New Roman"/>
                <w:sz w:val="20"/>
                <w:szCs w:val="20"/>
                <w:lang w:eastAsia="en-US"/>
              </w:rPr>
              <w:t xml:space="preserve">Prawidłowo identyfikuje i rozstrzyga dylematy związane </w:t>
            </w:r>
            <w:r>
              <w:rPr>
                <w:rFonts w:eastAsia="Calibri" w:cs="Times New Roman"/>
                <w:sz w:val="20"/>
                <w:szCs w:val="20"/>
                <w:lang w:eastAsia="en-US"/>
              </w:rPr>
              <w:br/>
            </w:r>
            <w:r w:rsidRPr="006A3B01">
              <w:rPr>
                <w:rFonts w:eastAsia="Calibri" w:cs="Times New Roman"/>
                <w:sz w:val="20"/>
                <w:szCs w:val="20"/>
                <w:lang w:eastAsia="en-US"/>
              </w:rPr>
              <w:t>z wykonywaniem zawodu</w:t>
            </w:r>
            <w:r>
              <w:rPr>
                <w:rFonts w:eastAsia="Calibri" w:cs="Times New Roman"/>
                <w:sz w:val="20"/>
                <w:szCs w:val="20"/>
                <w:lang w:eastAsia="en-US"/>
              </w:rPr>
              <w:t xml:space="preserve">, pełnionym stanowiskiem. Przestrzega zasad etyki zawodowej oraz potrafi dbać o dorobek i tradycje zawodowe. </w:t>
            </w:r>
          </w:p>
        </w:tc>
        <w:tc>
          <w:tcPr>
            <w:tcW w:w="1843" w:type="dxa"/>
            <w:vAlign w:val="center"/>
          </w:tcPr>
          <w:p w14:paraId="3067C9C5" w14:textId="77777777" w:rsidR="00655D78" w:rsidRPr="002F4A14" w:rsidRDefault="00655D78" w:rsidP="00E54A7D">
            <w:pPr>
              <w:suppressAutoHyphens w:val="0"/>
              <w:jc w:val="center"/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>P6S_KR</w:t>
            </w:r>
          </w:p>
        </w:tc>
      </w:tr>
      <w:tr w:rsidR="00655D78" w:rsidRPr="006A3B01" w14:paraId="4C88D93A" w14:textId="77777777" w:rsidTr="00E54A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418" w:type="dxa"/>
            <w:vAlign w:val="center"/>
          </w:tcPr>
          <w:p w14:paraId="57552B4D" w14:textId="77777777" w:rsidR="00655D78" w:rsidRPr="006A3B01" w:rsidRDefault="00655D78" w:rsidP="00E54A7D">
            <w:pPr>
              <w:suppressAutoHyphens w:val="0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6A3B01">
              <w:rPr>
                <w:rFonts w:eastAsia="Calibri" w:cs="Times New Roman"/>
                <w:sz w:val="20"/>
                <w:szCs w:val="20"/>
                <w:lang w:eastAsia="en-US"/>
              </w:rPr>
              <w:t>12Z-1P_K05</w:t>
            </w:r>
          </w:p>
        </w:tc>
        <w:tc>
          <w:tcPr>
            <w:tcW w:w="5953" w:type="dxa"/>
            <w:vAlign w:val="center"/>
          </w:tcPr>
          <w:p w14:paraId="796B1EFB" w14:textId="77777777" w:rsidR="00655D78" w:rsidRPr="006A3B01" w:rsidRDefault="00655D78" w:rsidP="00E54A7D">
            <w:pPr>
              <w:suppressAutoHyphens w:val="0"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6A3B01">
              <w:rPr>
                <w:rFonts w:eastAsia="Calibri" w:cs="Times New Roman"/>
                <w:sz w:val="20"/>
                <w:szCs w:val="20"/>
                <w:lang w:eastAsia="en-US"/>
              </w:rPr>
              <w:t>Potrafi w odpowiedni sposób włączyć się w pracę zespołu, uwzględniając i rozumiejąc specyfikę jego funkcjonowania</w:t>
            </w:r>
            <w:r>
              <w:rPr>
                <w:rFonts w:eastAsia="Calibri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843" w:type="dxa"/>
            <w:vAlign w:val="center"/>
          </w:tcPr>
          <w:p w14:paraId="1D90869C" w14:textId="77777777" w:rsidR="00655D78" w:rsidRPr="002F4A14" w:rsidRDefault="00655D78" w:rsidP="00E54A7D">
            <w:pPr>
              <w:suppressAutoHyphens w:val="0"/>
              <w:jc w:val="center"/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 xml:space="preserve">P6S_KO </w:t>
            </w:r>
          </w:p>
        </w:tc>
      </w:tr>
      <w:tr w:rsidR="00655D78" w:rsidRPr="006A3B01" w14:paraId="5D681971" w14:textId="77777777" w:rsidTr="00E54A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0"/>
        </w:trPr>
        <w:tc>
          <w:tcPr>
            <w:tcW w:w="1418" w:type="dxa"/>
            <w:vAlign w:val="center"/>
          </w:tcPr>
          <w:p w14:paraId="390255A5" w14:textId="77777777" w:rsidR="00655D78" w:rsidRPr="006A3B01" w:rsidRDefault="00655D78" w:rsidP="00E54A7D">
            <w:pPr>
              <w:suppressAutoHyphens w:val="0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6A3B01">
              <w:rPr>
                <w:rFonts w:eastAsia="Calibri" w:cs="Times New Roman"/>
                <w:sz w:val="20"/>
                <w:szCs w:val="20"/>
                <w:lang w:eastAsia="en-US"/>
              </w:rPr>
              <w:t>12Z-1P_K06</w:t>
            </w:r>
          </w:p>
        </w:tc>
        <w:tc>
          <w:tcPr>
            <w:tcW w:w="5953" w:type="dxa"/>
            <w:vAlign w:val="center"/>
          </w:tcPr>
          <w:p w14:paraId="299C7109" w14:textId="77777777" w:rsidR="00655D78" w:rsidRPr="006A3B01" w:rsidRDefault="00655D78" w:rsidP="00E54A7D">
            <w:pPr>
              <w:suppressAutoHyphens w:val="0"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6A3B01">
              <w:rPr>
                <w:rFonts w:eastAsia="Calibri" w:cs="Times New Roman"/>
                <w:sz w:val="20"/>
                <w:szCs w:val="20"/>
                <w:lang w:eastAsia="en-US"/>
              </w:rPr>
              <w:t>Aktywnie pozyskuje informacje i zarządza własnym rozwojem zawodowym</w:t>
            </w:r>
            <w:r>
              <w:rPr>
                <w:rFonts w:eastAsia="Calibri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843" w:type="dxa"/>
            <w:vAlign w:val="center"/>
          </w:tcPr>
          <w:p w14:paraId="71A934CB" w14:textId="77777777" w:rsidR="00655D78" w:rsidRDefault="00655D78" w:rsidP="00E54A7D">
            <w:pPr>
              <w:suppressAutoHyphens w:val="0"/>
              <w:jc w:val="center"/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 xml:space="preserve">P6S_KK </w:t>
            </w:r>
          </w:p>
          <w:p w14:paraId="035B3760" w14:textId="77777777" w:rsidR="00655D78" w:rsidRPr="002F4A14" w:rsidRDefault="00655D78" w:rsidP="00E54A7D">
            <w:pPr>
              <w:suppressAutoHyphens w:val="0"/>
              <w:jc w:val="center"/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>P6S_KR</w:t>
            </w:r>
          </w:p>
        </w:tc>
      </w:tr>
      <w:tr w:rsidR="00655D78" w:rsidRPr="006A3B01" w14:paraId="55636AE5" w14:textId="77777777" w:rsidTr="00E54A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418" w:type="dxa"/>
            <w:vAlign w:val="center"/>
          </w:tcPr>
          <w:p w14:paraId="7DA4ED66" w14:textId="77777777" w:rsidR="00655D78" w:rsidRPr="006A3B01" w:rsidRDefault="00655D78" w:rsidP="00E54A7D">
            <w:pPr>
              <w:suppressAutoHyphens w:val="0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6A3B01">
              <w:rPr>
                <w:rFonts w:eastAsia="Calibri" w:cs="Times New Roman"/>
                <w:sz w:val="20"/>
                <w:szCs w:val="20"/>
                <w:lang w:eastAsia="en-US"/>
              </w:rPr>
              <w:t>12Z-1P_K07</w:t>
            </w:r>
          </w:p>
        </w:tc>
        <w:tc>
          <w:tcPr>
            <w:tcW w:w="5953" w:type="dxa"/>
            <w:vAlign w:val="center"/>
          </w:tcPr>
          <w:p w14:paraId="3B344ABB" w14:textId="77777777" w:rsidR="00655D78" w:rsidRPr="006A3B01" w:rsidRDefault="00655D78" w:rsidP="00E54A7D">
            <w:pPr>
              <w:suppressAutoHyphens w:val="0"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6A3B01">
              <w:rPr>
                <w:rFonts w:eastAsia="Calibri" w:cs="Times New Roman"/>
                <w:sz w:val="20"/>
                <w:szCs w:val="20"/>
                <w:lang w:eastAsia="en-US"/>
              </w:rPr>
              <w:t>Potrafi myśleć i działać w sposób przedsiębiorczy</w:t>
            </w:r>
            <w:r>
              <w:rPr>
                <w:rFonts w:eastAsia="Calibri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843" w:type="dxa"/>
            <w:vAlign w:val="center"/>
          </w:tcPr>
          <w:p w14:paraId="6023B854" w14:textId="77777777" w:rsidR="00655D78" w:rsidRPr="002F4A14" w:rsidRDefault="00655D78" w:rsidP="00E54A7D">
            <w:pPr>
              <w:suppressAutoHyphens w:val="0"/>
              <w:jc w:val="center"/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>P6S_KO</w:t>
            </w:r>
          </w:p>
        </w:tc>
      </w:tr>
      <w:tr w:rsidR="00655D78" w:rsidRPr="006A3B01" w14:paraId="7902D318" w14:textId="77777777" w:rsidTr="00E54A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418" w:type="dxa"/>
            <w:vAlign w:val="center"/>
          </w:tcPr>
          <w:p w14:paraId="6208C11C" w14:textId="77777777" w:rsidR="00655D78" w:rsidRPr="006A3B01" w:rsidRDefault="00655D78" w:rsidP="00E54A7D">
            <w:pPr>
              <w:suppressAutoHyphens w:val="0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12Z-1P_K08</w:t>
            </w:r>
          </w:p>
        </w:tc>
        <w:tc>
          <w:tcPr>
            <w:tcW w:w="5953" w:type="dxa"/>
            <w:vAlign w:val="center"/>
          </w:tcPr>
          <w:p w14:paraId="04E53AEC" w14:textId="77777777" w:rsidR="00655D78" w:rsidRPr="006A3B01" w:rsidRDefault="00655D78" w:rsidP="00E54A7D">
            <w:pPr>
              <w:suppressAutoHyphens w:val="0"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Jest odpowiedzialny za bezpieczeństwo pracy własnej i innych, umie postępować z sytuacji zagrożenia.</w:t>
            </w:r>
          </w:p>
        </w:tc>
        <w:tc>
          <w:tcPr>
            <w:tcW w:w="1843" w:type="dxa"/>
            <w:vAlign w:val="center"/>
          </w:tcPr>
          <w:p w14:paraId="69122ADA" w14:textId="77777777" w:rsidR="00655D78" w:rsidRDefault="00655D78" w:rsidP="00E54A7D">
            <w:pPr>
              <w:suppressAutoHyphens w:val="0"/>
              <w:jc w:val="center"/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>P6S_KR</w:t>
            </w:r>
          </w:p>
        </w:tc>
      </w:tr>
    </w:tbl>
    <w:p w14:paraId="7C69411E" w14:textId="77777777" w:rsidR="00655D78" w:rsidRDefault="00655D78" w:rsidP="00655D78">
      <w:pPr>
        <w:jc w:val="both"/>
        <w:rPr>
          <w:rFonts w:eastAsia="Arial Narrow" w:cs="Times New Roman"/>
          <w:b/>
          <w:color w:val="000000"/>
        </w:rPr>
      </w:pPr>
    </w:p>
    <w:p w14:paraId="6CF41069" w14:textId="77777777" w:rsidR="00655D78" w:rsidRDefault="00655D78" w:rsidP="00655D78">
      <w:pPr>
        <w:jc w:val="both"/>
        <w:rPr>
          <w:rFonts w:eastAsia="Arial Narrow" w:cs="Times New Roman"/>
          <w:b/>
          <w:color w:val="000000"/>
        </w:rPr>
      </w:pPr>
    </w:p>
    <w:p w14:paraId="6A26775D" w14:textId="77777777" w:rsidR="00655D78" w:rsidRDefault="00655D78" w:rsidP="00655D78">
      <w:pPr>
        <w:numPr>
          <w:ilvl w:val="0"/>
          <w:numId w:val="26"/>
        </w:numPr>
        <w:spacing w:line="360" w:lineRule="auto"/>
        <w:ind w:left="426" w:hanging="426"/>
        <w:jc w:val="both"/>
        <w:rPr>
          <w:rFonts w:eastAsia="Arial Narrow" w:cs="Times New Roman"/>
          <w:b/>
          <w:color w:val="000000"/>
        </w:rPr>
      </w:pPr>
      <w:r>
        <w:rPr>
          <w:rFonts w:eastAsia="Arial Narrow" w:cs="Times New Roman"/>
          <w:b/>
          <w:color w:val="000000"/>
        </w:rPr>
        <w:t>Efekty uczenia się z zakresu ochrony własności intelektualnej i praw autorskich</w:t>
      </w:r>
    </w:p>
    <w:p w14:paraId="60BE284A" w14:textId="77777777" w:rsidR="00655D78" w:rsidRDefault="00655D78" w:rsidP="00655D78">
      <w:pPr>
        <w:ind w:firstLine="426"/>
        <w:jc w:val="both"/>
        <w:rPr>
          <w:rFonts w:cs="Times New Roman"/>
          <w:sz w:val="20"/>
          <w:szCs w:val="20"/>
          <w:lang w:eastAsia="en-US"/>
        </w:rPr>
      </w:pPr>
      <w:r w:rsidRPr="004C686C">
        <w:rPr>
          <w:rFonts w:eastAsia="Arial Narrow" w:cs="Times New Roman"/>
          <w:color w:val="000000"/>
        </w:rPr>
        <w:t xml:space="preserve">Po ukończeniu studiów pierwszego stopnia na kierunku zarządzanie, absolwent </w:t>
      </w:r>
      <w:r>
        <w:rPr>
          <w:rFonts w:eastAsia="Arial Narrow" w:cs="Times New Roman"/>
          <w:color w:val="000000"/>
        </w:rPr>
        <w:t xml:space="preserve">jest zobowiązany pozytywnie zaliczyć szkolenie z zakresu własności intelektualnej i prawa autorskiego (P6S_WK), (kurs on </w:t>
      </w:r>
      <w:r w:rsidR="001866E7">
        <w:rPr>
          <w:rFonts w:eastAsia="Arial Narrow" w:cs="Times New Roman"/>
          <w:color w:val="000000"/>
        </w:rPr>
        <w:t xml:space="preserve">- </w:t>
      </w:r>
      <w:r>
        <w:rPr>
          <w:rFonts w:eastAsia="Arial Narrow" w:cs="Times New Roman"/>
          <w:color w:val="000000"/>
        </w:rPr>
        <w:t>line oraz przedmiot prowadzony w toku studiów). Przyjmuje się, iż pozytywne ukończenie kształcenia daje wiedzę na temat podstawowych</w:t>
      </w:r>
      <w:r w:rsidRPr="004C686C">
        <w:rPr>
          <w:rFonts w:eastAsia="Arial Narrow" w:cs="Times New Roman"/>
          <w:color w:val="000000"/>
        </w:rPr>
        <w:t xml:space="preserve"> </w:t>
      </w:r>
      <w:r>
        <w:rPr>
          <w:rFonts w:eastAsia="Arial Narrow" w:cs="Times New Roman"/>
          <w:color w:val="000000"/>
        </w:rPr>
        <w:t>pojęć i zasad</w:t>
      </w:r>
      <w:r w:rsidRPr="004C686C">
        <w:rPr>
          <w:rFonts w:eastAsia="Arial Narrow" w:cs="Times New Roman"/>
          <w:color w:val="000000"/>
        </w:rPr>
        <w:t xml:space="preserve"> </w:t>
      </w:r>
      <w:r>
        <w:rPr>
          <w:rFonts w:eastAsia="Arial Narrow" w:cs="Times New Roman"/>
          <w:color w:val="000000"/>
        </w:rPr>
        <w:t xml:space="preserve">w powyżej wymienionym zakresie – efekty realizowane są między innymi </w:t>
      </w:r>
      <w:r w:rsidR="001866E7">
        <w:rPr>
          <w:rFonts w:eastAsia="Arial Narrow" w:cs="Times New Roman"/>
          <w:color w:val="000000"/>
        </w:rPr>
        <w:br/>
      </w:r>
      <w:r>
        <w:rPr>
          <w:rFonts w:eastAsia="Arial Narrow" w:cs="Times New Roman"/>
          <w:color w:val="000000"/>
        </w:rPr>
        <w:t>w ramach kierunkowych efektów uczenia się</w:t>
      </w:r>
      <w:r w:rsidRPr="00EE7238">
        <w:rPr>
          <w:rFonts w:eastAsia="Arial Narrow" w:cs="Times New Roman"/>
          <w:color w:val="000000"/>
        </w:rPr>
        <w:t xml:space="preserve">: </w:t>
      </w:r>
      <w:r w:rsidRPr="00EE7238">
        <w:rPr>
          <w:rFonts w:cs="Times New Roman"/>
          <w:lang w:eastAsia="en-US"/>
        </w:rPr>
        <w:t>12Z-1P_W10</w:t>
      </w:r>
      <w:r>
        <w:rPr>
          <w:rFonts w:cs="Times New Roman"/>
          <w:lang w:eastAsia="en-US"/>
        </w:rPr>
        <w:t>.</w:t>
      </w:r>
    </w:p>
    <w:p w14:paraId="7A1C823C" w14:textId="77777777" w:rsidR="00655D78" w:rsidRDefault="00655D78" w:rsidP="00655D78">
      <w:pPr>
        <w:ind w:firstLine="426"/>
        <w:jc w:val="both"/>
        <w:rPr>
          <w:rFonts w:eastAsia="Arial Narrow" w:cs="Times New Roman"/>
          <w:color w:val="000000"/>
        </w:rPr>
      </w:pPr>
    </w:p>
    <w:p w14:paraId="32BD3275" w14:textId="77777777" w:rsidR="00655D78" w:rsidRPr="00EB2E95" w:rsidRDefault="00655D78" w:rsidP="00655D78">
      <w:pPr>
        <w:numPr>
          <w:ilvl w:val="0"/>
          <w:numId w:val="26"/>
        </w:numPr>
        <w:spacing w:before="240"/>
        <w:ind w:left="426" w:hanging="426"/>
        <w:jc w:val="both"/>
        <w:rPr>
          <w:rFonts w:eastAsia="Arial Narrow" w:cs="Times New Roman"/>
          <w:b/>
          <w:color w:val="000000"/>
        </w:rPr>
      </w:pPr>
      <w:r w:rsidRPr="004C686C">
        <w:rPr>
          <w:rFonts w:eastAsia="Arial Narrow" w:cs="Times New Roman"/>
          <w:b/>
          <w:color w:val="000000"/>
        </w:rPr>
        <w:lastRenderedPageBreak/>
        <w:t xml:space="preserve">Wnioski z analiz zgodności efektów uczenia się z potrzebami rynku pracy </w:t>
      </w:r>
      <w:r>
        <w:rPr>
          <w:rFonts w:eastAsia="Arial Narrow" w:cs="Times New Roman"/>
          <w:b/>
          <w:color w:val="000000"/>
        </w:rPr>
        <w:br/>
      </w:r>
      <w:r w:rsidRPr="004C686C">
        <w:rPr>
          <w:rFonts w:eastAsia="Arial Narrow" w:cs="Times New Roman"/>
          <w:b/>
          <w:color w:val="000000"/>
        </w:rPr>
        <w:t>i otoczenia społecznego, wnioski z analizy monitoringu karier zawodowych absolwentów, wzorce międzynarodowe</w:t>
      </w:r>
    </w:p>
    <w:p w14:paraId="1F457352" w14:textId="77777777" w:rsidR="00655D78" w:rsidRDefault="00655D78" w:rsidP="00655D78">
      <w:pPr>
        <w:tabs>
          <w:tab w:val="left" w:pos="426"/>
        </w:tabs>
        <w:suppressAutoHyphens w:val="0"/>
        <w:spacing w:before="240"/>
        <w:ind w:firstLine="284"/>
        <w:jc w:val="both"/>
        <w:rPr>
          <w:rFonts w:cs="Times New Roman"/>
          <w:lang w:eastAsia="pl-PL"/>
        </w:rPr>
      </w:pPr>
      <w:r w:rsidRPr="004C686C">
        <w:rPr>
          <w:rFonts w:eastAsia="Arial Narrow" w:cs="Times New Roman"/>
          <w:color w:val="000000"/>
        </w:rPr>
        <w:t>Filia UŁ w T</w:t>
      </w:r>
      <w:r>
        <w:rPr>
          <w:rFonts w:eastAsia="Arial Narrow" w:cs="Times New Roman"/>
          <w:color w:val="000000"/>
        </w:rPr>
        <w:t>omaszowie</w:t>
      </w:r>
      <w:r w:rsidRPr="004C686C">
        <w:rPr>
          <w:rFonts w:eastAsia="Arial Narrow" w:cs="Times New Roman"/>
          <w:color w:val="000000"/>
        </w:rPr>
        <w:t xml:space="preserve"> Mazowiecki </w:t>
      </w:r>
      <w:r>
        <w:rPr>
          <w:rFonts w:eastAsia="Arial Narrow" w:cs="Times New Roman"/>
          <w:color w:val="000000"/>
        </w:rPr>
        <w:t xml:space="preserve">prowadzi konsultacje z otoczeniem gospodarczym </w:t>
      </w:r>
      <w:r>
        <w:rPr>
          <w:rFonts w:eastAsia="Arial Narrow" w:cs="Times New Roman"/>
          <w:color w:val="000000"/>
        </w:rPr>
        <w:br/>
        <w:t>w celu dokonania analizy zgodności efektów uczenia się z potrzebami rynku pracy w regionie łódzkim. K</w:t>
      </w:r>
      <w:r w:rsidRPr="004C686C">
        <w:rPr>
          <w:rFonts w:eastAsia="Arial Narrow" w:cs="Times New Roman"/>
          <w:color w:val="000000"/>
        </w:rPr>
        <w:t xml:space="preserve">orzysta </w:t>
      </w:r>
      <w:r>
        <w:rPr>
          <w:rFonts w:eastAsia="Arial Narrow" w:cs="Times New Roman"/>
          <w:color w:val="000000"/>
        </w:rPr>
        <w:t xml:space="preserve">również </w:t>
      </w:r>
      <w:r w:rsidRPr="004C686C">
        <w:rPr>
          <w:rFonts w:eastAsia="Arial Narrow" w:cs="Times New Roman"/>
          <w:color w:val="000000"/>
        </w:rPr>
        <w:t xml:space="preserve">z danych zbieranych przez </w:t>
      </w:r>
      <w:r w:rsidRPr="00EB2E95">
        <w:t>Uniwersytet Łódzki za pośrednictwem zespołu Biura Karier</w:t>
      </w:r>
      <w:r>
        <w:t xml:space="preserve">. Prowadzi ono </w:t>
      </w:r>
      <w:r w:rsidRPr="00EB2E95">
        <w:t>cyklicznie mon</w:t>
      </w:r>
      <w:r>
        <w:t xml:space="preserve">itorowanie karier absolwentów w </w:t>
      </w:r>
      <w:r w:rsidRPr="00EB2E95">
        <w:t>celu d</w:t>
      </w:r>
      <w:r>
        <w:t xml:space="preserve">ostosowania kierunków studiów i </w:t>
      </w:r>
      <w:r w:rsidRPr="00EB2E95">
        <w:t xml:space="preserve">programów kształcenia do aktualnych potrzeb rynku pracy. Jest ono realizowane </w:t>
      </w:r>
      <w:r w:rsidRPr="00EB2E95">
        <w:rPr>
          <w:bCs/>
        </w:rPr>
        <w:t>metodą panelową</w:t>
      </w:r>
      <w:r w:rsidRPr="00EB2E95">
        <w:t>, która poprzez badanie tej samej grupy na przestrzeni kilku lat pozwala</w:t>
      </w:r>
      <w:r>
        <w:t xml:space="preserve"> na uchwycenie dynamiki zmian w </w:t>
      </w:r>
      <w:r w:rsidRPr="00EB2E95">
        <w:t>przebiegu losów osób kończący</w:t>
      </w:r>
      <w:r>
        <w:t>ch studia.</w:t>
      </w:r>
      <w:r>
        <w:rPr>
          <w:rFonts w:cs="Times New Roman"/>
          <w:lang w:eastAsia="pl-PL"/>
        </w:rPr>
        <w:t xml:space="preserve"> </w:t>
      </w:r>
      <w:r w:rsidRPr="00EB2E95">
        <w:rPr>
          <w:rFonts w:cs="Times New Roman"/>
          <w:lang w:eastAsia="pl-PL"/>
        </w:rPr>
        <w:t xml:space="preserve">Celem badania jest poznanie opinii absolwentów na temat programu ukończonych studiów i uzyskanie informacji dotyczącej ich aktualnej sytuacji zawodowej. </w:t>
      </w:r>
      <w:r>
        <w:rPr>
          <w:rFonts w:cs="Times New Roman"/>
          <w:lang w:eastAsia="pl-PL"/>
        </w:rPr>
        <w:t>Ich o</w:t>
      </w:r>
      <w:r w:rsidRPr="00EB2E95">
        <w:rPr>
          <w:rFonts w:cs="Times New Roman"/>
          <w:lang w:eastAsia="pl-PL"/>
        </w:rPr>
        <w:t xml:space="preserve">pinia </w:t>
      </w:r>
      <w:r>
        <w:rPr>
          <w:rFonts w:cs="Times New Roman"/>
          <w:lang w:eastAsia="pl-PL"/>
        </w:rPr>
        <w:t>stanowi bezcenne źródło</w:t>
      </w:r>
      <w:r w:rsidRPr="00EB2E95">
        <w:rPr>
          <w:rFonts w:cs="Times New Roman"/>
          <w:lang w:eastAsia="pl-PL"/>
        </w:rPr>
        <w:t xml:space="preserve"> informacji.</w:t>
      </w:r>
      <w:r>
        <w:rPr>
          <w:rFonts w:cs="Times New Roman"/>
          <w:lang w:eastAsia="pl-PL"/>
        </w:rPr>
        <w:t xml:space="preserve"> </w:t>
      </w:r>
    </w:p>
    <w:p w14:paraId="4665C8D6" w14:textId="77777777" w:rsidR="00655D78" w:rsidRDefault="00655D78" w:rsidP="00655D78">
      <w:pPr>
        <w:tabs>
          <w:tab w:val="left" w:pos="426"/>
        </w:tabs>
        <w:suppressAutoHyphens w:val="0"/>
        <w:ind w:firstLine="284"/>
        <w:jc w:val="both"/>
        <w:rPr>
          <w:rFonts w:cs="Times New Roman"/>
          <w:lang w:eastAsia="pl-PL"/>
        </w:rPr>
      </w:pPr>
      <w:r>
        <w:rPr>
          <w:rFonts w:cs="Times New Roman"/>
          <w:lang w:eastAsia="pl-PL"/>
        </w:rPr>
        <w:t xml:space="preserve">Prowadzona przez Filię współpraca ze środowiskami samorządowymi oraz biznesem lokalnym ułatwia/ pozwala tworzyć ofertę wpisującą się w potrzeby rynku pracy regionu tomaszowskiego i Tomaszowa Mazowieckiego. </w:t>
      </w:r>
    </w:p>
    <w:p w14:paraId="49D68E7C" w14:textId="77777777" w:rsidR="00655D78" w:rsidRPr="00EB2E95" w:rsidRDefault="00655D78" w:rsidP="00655D78">
      <w:pPr>
        <w:numPr>
          <w:ilvl w:val="0"/>
          <w:numId w:val="26"/>
        </w:numPr>
        <w:tabs>
          <w:tab w:val="left" w:pos="426"/>
        </w:tabs>
        <w:suppressAutoHyphens w:val="0"/>
        <w:spacing w:before="100" w:beforeAutospacing="1" w:after="240"/>
        <w:ind w:left="284" w:hanging="284"/>
        <w:jc w:val="both"/>
        <w:rPr>
          <w:rFonts w:cs="Times New Roman"/>
          <w:b/>
          <w:lang w:eastAsia="pl-PL"/>
        </w:rPr>
      </w:pPr>
      <w:r w:rsidRPr="00EB2E95">
        <w:rPr>
          <w:rFonts w:cs="Times New Roman"/>
          <w:b/>
          <w:lang w:eastAsia="pl-PL"/>
        </w:rPr>
        <w:t>Wskazania związane w misją uczelni i jej strategią</w:t>
      </w:r>
    </w:p>
    <w:p w14:paraId="47251598" w14:textId="77777777" w:rsidR="00655D78" w:rsidRDefault="00655D78" w:rsidP="00655D78">
      <w:pPr>
        <w:ind w:firstLine="284"/>
        <w:jc w:val="both"/>
      </w:pPr>
      <w:r>
        <w:rPr>
          <w:rFonts w:eastAsia="Arial Narrow" w:cs="Times New Roman"/>
          <w:color w:val="000000"/>
        </w:rPr>
        <w:t xml:space="preserve">Idea utworzenia Filii Uniwersytetu Łódzkiego w Tomaszowie Mazowieckim, w tym kierunku zarządzanie jest spójna ze strategią Uczelni. Zakłada ona potrzebę </w:t>
      </w:r>
      <w:r>
        <w:t xml:space="preserve">współdziałania </w:t>
      </w:r>
      <w:r>
        <w:br/>
      </w:r>
      <w:r w:rsidRPr="00784F75">
        <w:t>z przedsiębiorcami, samorządami</w:t>
      </w:r>
      <w:r>
        <w:t>,</w:t>
      </w:r>
      <w:r w:rsidRPr="00784F75">
        <w:t xml:space="preserve"> instytucjami </w:t>
      </w:r>
      <w:r>
        <w:t xml:space="preserve">oświaty, </w:t>
      </w:r>
      <w:r w:rsidRPr="00784F75">
        <w:t>kultury i sztuki</w:t>
      </w:r>
      <w:r>
        <w:t xml:space="preserve"> nie tylko w Łodzi, ale również w regionie. Propagowanie nauki i życia środowiska akademickiego w Tomaszowie Mazowieckim ma na celu budowanie wizerunku Uniwersytetu Łódzkiego jako największej oraz najważniejszej publicznej uczelni w regionie. </w:t>
      </w:r>
    </w:p>
    <w:p w14:paraId="74BA4D4B" w14:textId="77777777" w:rsidR="00655D78" w:rsidRPr="0088750B" w:rsidRDefault="00655D78" w:rsidP="00655D78">
      <w:pPr>
        <w:ind w:firstLine="284"/>
        <w:jc w:val="both"/>
      </w:pPr>
      <w:r>
        <w:rPr>
          <w:rFonts w:cs="Times New Roman"/>
        </w:rPr>
        <w:t>Program i efekty kształcenia są kompatybilne z misją Uniwersytetu Łódzkiego. Opierają się na pięciu wytyczonych filarach: wspólnoty, otwartości, jedności w różnorodności, innowacyjności dla rozwoju oraz elitarności.</w:t>
      </w:r>
    </w:p>
    <w:p w14:paraId="2A3437B9" w14:textId="77777777" w:rsidR="00655D78" w:rsidRDefault="00655D78" w:rsidP="00655D78">
      <w:pPr>
        <w:jc w:val="both"/>
        <w:rPr>
          <w:rFonts w:cs="Times New Roman"/>
        </w:rPr>
      </w:pPr>
    </w:p>
    <w:p w14:paraId="304A8940" w14:textId="77777777" w:rsidR="00655D78" w:rsidRPr="00634777" w:rsidRDefault="00655D78" w:rsidP="00655D78">
      <w:pPr>
        <w:numPr>
          <w:ilvl w:val="0"/>
          <w:numId w:val="26"/>
        </w:numPr>
        <w:spacing w:after="240"/>
        <w:ind w:left="426" w:hanging="426"/>
        <w:jc w:val="both"/>
        <w:rPr>
          <w:rFonts w:cs="Times New Roman"/>
          <w:b/>
        </w:rPr>
      </w:pPr>
      <w:r w:rsidRPr="00943DF9">
        <w:rPr>
          <w:rFonts w:cs="Times New Roman"/>
          <w:b/>
        </w:rPr>
        <w:t>Różnice w stosunki do innych programów kształcenia o podobnych celach i efektach uczenia się prowadzonych w UŁ</w:t>
      </w:r>
    </w:p>
    <w:p w14:paraId="36803C4F" w14:textId="77777777" w:rsidR="00655D78" w:rsidRDefault="00655D78" w:rsidP="00655D78">
      <w:pPr>
        <w:spacing w:after="240"/>
        <w:ind w:firstLine="426"/>
        <w:jc w:val="both"/>
      </w:pPr>
      <w:r w:rsidRPr="00943DF9">
        <w:rPr>
          <w:rFonts w:cs="Times New Roman"/>
        </w:rPr>
        <w:t xml:space="preserve">Kierunek zarządzanie, prowadzony </w:t>
      </w:r>
      <w:r>
        <w:rPr>
          <w:rFonts w:cs="Times New Roman"/>
        </w:rPr>
        <w:t>w Filii jest jedynym</w:t>
      </w:r>
      <w:r w:rsidR="00B96D0D">
        <w:rPr>
          <w:rFonts w:cs="Times New Roman"/>
        </w:rPr>
        <w:t xml:space="preserve"> w zakresie zarządzania</w:t>
      </w:r>
      <w:r>
        <w:rPr>
          <w:rFonts w:cs="Times New Roman"/>
        </w:rPr>
        <w:t xml:space="preserve">, oferowanym przez Uczelnię poza Łodzią. Działalność akademicka </w:t>
      </w:r>
      <w:r w:rsidRPr="00943DF9">
        <w:rPr>
          <w:rFonts w:cs="Times New Roman"/>
        </w:rPr>
        <w:t>w Tomaszowie Mazowieckim</w:t>
      </w:r>
      <w:r>
        <w:rPr>
          <w:rFonts w:cs="Times New Roman"/>
        </w:rPr>
        <w:t xml:space="preserve"> </w:t>
      </w:r>
      <w:r>
        <w:t xml:space="preserve">stanowi ofertę dydaktyczną dla młodzieży oraz społeczności zainteresowanej rozwojem zawodowym oraz intelektualnym. Lokalizacja Uczelni w regionie łódzkim daje możliwość łatwiejszego dostępu do nauki dla osób, które ze względu na ograniczenia przestrzenne czy materialne nie mogą studiować w Łodzi. </w:t>
      </w:r>
    </w:p>
    <w:p w14:paraId="7096774A" w14:textId="77777777" w:rsidR="00655D78" w:rsidRDefault="00655D78" w:rsidP="00655D78">
      <w:pPr>
        <w:spacing w:after="240"/>
        <w:ind w:firstLine="426"/>
        <w:jc w:val="both"/>
        <w:sectPr w:rsidR="00655D78" w:rsidSect="00E54A7D">
          <w:footerReference w:type="default" r:id="rId8"/>
          <w:pgSz w:w="11905" w:h="16837"/>
          <w:pgMar w:top="1417" w:right="1417" w:bottom="1267" w:left="1417" w:header="708" w:footer="708" w:gutter="0"/>
          <w:cols w:space="708"/>
          <w:docGrid w:linePitch="360"/>
        </w:sectPr>
      </w:pPr>
    </w:p>
    <w:p w14:paraId="576B54DB" w14:textId="77777777" w:rsidR="00655D78" w:rsidRDefault="00655D78" w:rsidP="00655D78">
      <w:pPr>
        <w:spacing w:after="240"/>
        <w:ind w:firstLine="426"/>
        <w:jc w:val="both"/>
      </w:pPr>
    </w:p>
    <w:p w14:paraId="4BA342E1" w14:textId="77777777" w:rsidR="00655D78" w:rsidRPr="00706F0E" w:rsidRDefault="00655D78" w:rsidP="00655D78">
      <w:pPr>
        <w:numPr>
          <w:ilvl w:val="0"/>
          <w:numId w:val="26"/>
        </w:numPr>
        <w:spacing w:after="240"/>
        <w:ind w:left="426" w:hanging="426"/>
        <w:jc w:val="both"/>
        <w:rPr>
          <w:rFonts w:cs="Times New Roman"/>
          <w:b/>
        </w:rPr>
      </w:pPr>
      <w:r w:rsidRPr="00911EDC">
        <w:rPr>
          <w:b/>
        </w:rPr>
        <w:t>Plan studiów</w:t>
      </w:r>
    </w:p>
    <w:p w14:paraId="51498C1A" w14:textId="77777777" w:rsidR="00655D78" w:rsidRDefault="00655D78" w:rsidP="00655D78">
      <w:pPr>
        <w:spacing w:after="240"/>
        <w:ind w:left="426"/>
        <w:jc w:val="both"/>
        <w:rPr>
          <w:b/>
        </w:rPr>
      </w:pPr>
      <w:r>
        <w:rPr>
          <w:b/>
        </w:rPr>
        <w:t>a) Studia stacjonarne</w:t>
      </w:r>
    </w:p>
    <w:tbl>
      <w:tblPr>
        <w:tblW w:w="1176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69"/>
      </w:tblGrid>
      <w:tr w:rsidR="00655D78" w:rsidRPr="00706F0E" w14:paraId="7FF84D4F" w14:textId="77777777" w:rsidTr="00F51665">
        <w:trPr>
          <w:trHeight w:val="285"/>
        </w:trPr>
        <w:tc>
          <w:tcPr>
            <w:tcW w:w="11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09D89" w14:textId="77777777" w:rsidR="00655D78" w:rsidRPr="00706F0E" w:rsidRDefault="00655D78" w:rsidP="00E54A7D">
            <w:pPr>
              <w:suppressAutoHyphens w:val="0"/>
              <w:rPr>
                <w:rFonts w:ascii="Czcionka tekstu podstawowego" w:hAnsi="Czcionka tekstu podstawowego" w:cs="Times New Roman"/>
                <w:color w:val="000000"/>
                <w:lang w:eastAsia="pl-PL"/>
              </w:rPr>
            </w:pPr>
            <w:r w:rsidRPr="00706F0E">
              <w:rPr>
                <w:rFonts w:ascii="Calibri" w:hAnsi="Calibri"/>
                <w:i/>
                <w:iCs/>
                <w:color w:val="000000"/>
                <w:sz w:val="20"/>
                <w:szCs w:val="20"/>
                <w:lang w:eastAsia="pl-PL"/>
              </w:rPr>
              <w:t>kierunek studiów:</w:t>
            </w:r>
            <w:r w:rsidRPr="00706F0E">
              <w:rPr>
                <w:rFonts w:ascii="Czcionka tekstu podstawowego" w:hAnsi="Czcionka tekstu podstawowego" w:cs="Times New Roman"/>
                <w:color w:val="000000"/>
                <w:sz w:val="22"/>
                <w:szCs w:val="22"/>
                <w:lang w:eastAsia="pl-PL"/>
              </w:rPr>
              <w:t xml:space="preserve"> ZARZĄDZANIE</w:t>
            </w:r>
          </w:p>
        </w:tc>
      </w:tr>
      <w:tr w:rsidR="00655D78" w:rsidRPr="00706F0E" w14:paraId="5F6DB22F" w14:textId="77777777" w:rsidTr="00F51665">
        <w:trPr>
          <w:trHeight w:val="285"/>
        </w:trPr>
        <w:tc>
          <w:tcPr>
            <w:tcW w:w="11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AC6E8" w14:textId="77777777" w:rsidR="00655D78" w:rsidRPr="00706F0E" w:rsidRDefault="00655D78" w:rsidP="00E54A7D">
            <w:pPr>
              <w:suppressAutoHyphens w:val="0"/>
              <w:rPr>
                <w:rFonts w:ascii="Czcionka tekstu podstawowego" w:hAnsi="Czcionka tekstu podstawowego" w:cs="Times New Roman"/>
                <w:color w:val="000000"/>
                <w:lang w:eastAsia="pl-PL"/>
              </w:rPr>
            </w:pPr>
            <w:r w:rsidRPr="00706F0E">
              <w:rPr>
                <w:rFonts w:ascii="Calibri" w:hAnsi="Calibri"/>
                <w:i/>
                <w:iCs/>
                <w:color w:val="000000"/>
                <w:sz w:val="20"/>
                <w:szCs w:val="20"/>
                <w:lang w:eastAsia="pl-PL"/>
              </w:rPr>
              <w:t>profil studiów:</w:t>
            </w:r>
            <w:r w:rsidRPr="00706F0E">
              <w:rPr>
                <w:rFonts w:ascii="Czcionka tekstu podstawowego" w:hAnsi="Czcionka tekstu podstawowego" w:cs="Times New Roman"/>
                <w:color w:val="000000"/>
                <w:sz w:val="22"/>
                <w:szCs w:val="22"/>
                <w:lang w:eastAsia="pl-PL"/>
              </w:rPr>
              <w:t xml:space="preserve"> profil praktyczny</w:t>
            </w:r>
          </w:p>
        </w:tc>
      </w:tr>
      <w:tr w:rsidR="00655D78" w:rsidRPr="00706F0E" w14:paraId="1D28748B" w14:textId="77777777" w:rsidTr="00F51665">
        <w:trPr>
          <w:trHeight w:val="285"/>
        </w:trPr>
        <w:tc>
          <w:tcPr>
            <w:tcW w:w="11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99150" w14:textId="77777777" w:rsidR="00655D78" w:rsidRPr="00706F0E" w:rsidRDefault="00655D78" w:rsidP="00E54A7D">
            <w:pPr>
              <w:suppressAutoHyphens w:val="0"/>
              <w:rPr>
                <w:rFonts w:ascii="Czcionka tekstu podstawowego" w:hAnsi="Czcionka tekstu podstawowego" w:cs="Times New Roman"/>
                <w:color w:val="000000"/>
                <w:lang w:eastAsia="pl-PL"/>
              </w:rPr>
            </w:pPr>
            <w:r w:rsidRPr="00706F0E">
              <w:rPr>
                <w:rFonts w:ascii="Calibri" w:hAnsi="Calibri"/>
                <w:i/>
                <w:iCs/>
                <w:color w:val="000000"/>
                <w:sz w:val="20"/>
                <w:szCs w:val="20"/>
                <w:lang w:eastAsia="pl-PL"/>
              </w:rPr>
              <w:t>stopień:</w:t>
            </w:r>
            <w:r w:rsidRPr="00706F0E">
              <w:rPr>
                <w:rFonts w:ascii="Czcionka tekstu podstawowego" w:hAnsi="Czcionka tekstu podstawowego" w:cs="Times New Roman"/>
                <w:color w:val="000000"/>
                <w:sz w:val="22"/>
                <w:szCs w:val="22"/>
                <w:lang w:eastAsia="pl-PL"/>
              </w:rPr>
              <w:t xml:space="preserve"> I stopień</w:t>
            </w:r>
          </w:p>
        </w:tc>
      </w:tr>
      <w:tr w:rsidR="00655D78" w:rsidRPr="00706F0E" w14:paraId="41FBDCA9" w14:textId="77777777" w:rsidTr="00F51665">
        <w:trPr>
          <w:trHeight w:val="285"/>
        </w:trPr>
        <w:tc>
          <w:tcPr>
            <w:tcW w:w="11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BC11A" w14:textId="77777777" w:rsidR="00655D78" w:rsidRPr="00706F0E" w:rsidRDefault="00655D78" w:rsidP="00E54A7D">
            <w:pPr>
              <w:suppressAutoHyphens w:val="0"/>
              <w:rPr>
                <w:rFonts w:ascii="Czcionka tekstu podstawowego" w:hAnsi="Czcionka tekstu podstawowego" w:cs="Times New Roman"/>
                <w:color w:val="000000"/>
                <w:lang w:eastAsia="pl-PL"/>
              </w:rPr>
            </w:pPr>
            <w:r w:rsidRPr="00706F0E">
              <w:rPr>
                <w:rFonts w:ascii="Calibri" w:hAnsi="Calibri"/>
                <w:i/>
                <w:iCs/>
                <w:color w:val="000000"/>
                <w:sz w:val="20"/>
                <w:szCs w:val="20"/>
                <w:lang w:eastAsia="pl-PL"/>
              </w:rPr>
              <w:t>forma studiów:</w:t>
            </w:r>
            <w:r w:rsidRPr="00706F0E">
              <w:rPr>
                <w:rFonts w:ascii="Czcionka tekstu podstawowego" w:hAnsi="Czcionka tekstu podstawowego" w:cs="Times New Roman"/>
                <w:color w:val="000000"/>
                <w:sz w:val="22"/>
                <w:szCs w:val="22"/>
                <w:lang w:eastAsia="pl-PL"/>
              </w:rPr>
              <w:t xml:space="preserve"> studia stacjonarne</w:t>
            </w:r>
          </w:p>
        </w:tc>
      </w:tr>
      <w:tr w:rsidR="00655D78" w:rsidRPr="00706F0E" w14:paraId="050D78A6" w14:textId="77777777" w:rsidTr="00F51665">
        <w:trPr>
          <w:trHeight w:val="285"/>
        </w:trPr>
        <w:tc>
          <w:tcPr>
            <w:tcW w:w="11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D0D8B" w14:textId="77777777" w:rsidR="00655D78" w:rsidRPr="00706F0E" w:rsidRDefault="00655D78" w:rsidP="00E54A7D">
            <w:pPr>
              <w:suppressAutoHyphens w:val="0"/>
              <w:rPr>
                <w:rFonts w:ascii="Czcionka tekstu podstawowego" w:hAnsi="Czcionka tekstu podstawowego" w:cs="Times New Roman"/>
                <w:color w:val="000000"/>
                <w:lang w:eastAsia="pl-PL"/>
              </w:rPr>
            </w:pPr>
            <w:r w:rsidRPr="00706F0E">
              <w:rPr>
                <w:rFonts w:ascii="Czcionka tekstu podstawowego" w:hAnsi="Czcionka tekstu podstawowego" w:cs="Times New Roman"/>
                <w:i/>
                <w:iCs/>
                <w:color w:val="000000"/>
                <w:sz w:val="16"/>
                <w:szCs w:val="16"/>
                <w:lang w:eastAsia="pl-PL"/>
              </w:rPr>
              <w:t>specjalności:</w:t>
            </w:r>
            <w:r w:rsidRPr="00706F0E">
              <w:rPr>
                <w:rFonts w:ascii="Czcionka tekstu podstawowego" w:hAnsi="Czcionka tekstu podstawowego" w:cs="Times New Roman"/>
                <w:color w:val="000000"/>
                <w:sz w:val="22"/>
                <w:szCs w:val="22"/>
                <w:lang w:eastAsia="pl-PL"/>
              </w:rPr>
              <w:t xml:space="preserve"> logistyka, rachunkowość i zarządzanie finansami, zarządzanie organizacjami publicznymi, zarządzanie w turystyce i hotelarstwie</w:t>
            </w:r>
          </w:p>
        </w:tc>
      </w:tr>
      <w:tr w:rsidR="00655D78" w:rsidRPr="00706F0E" w14:paraId="68374CFF" w14:textId="77777777" w:rsidTr="00F51665">
        <w:trPr>
          <w:trHeight w:val="285"/>
        </w:trPr>
        <w:tc>
          <w:tcPr>
            <w:tcW w:w="11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A2230" w14:textId="77777777" w:rsidR="00F51665" w:rsidRDefault="00655D78" w:rsidP="00E54A7D">
            <w:pPr>
              <w:suppressAutoHyphens w:val="0"/>
              <w:rPr>
                <w:rFonts w:ascii="Czcionka tekstu podstawowego" w:hAnsi="Czcionka tekstu podstawowego" w:cs="Times New Roman"/>
                <w:color w:val="000000"/>
                <w:lang w:eastAsia="pl-PL"/>
              </w:rPr>
            </w:pPr>
            <w:r w:rsidRPr="00706F0E">
              <w:rPr>
                <w:rFonts w:ascii="Calibri" w:hAnsi="Calibri"/>
                <w:i/>
                <w:iCs/>
                <w:color w:val="000000"/>
                <w:sz w:val="20"/>
                <w:szCs w:val="20"/>
                <w:lang w:eastAsia="pl-PL"/>
              </w:rPr>
              <w:t>od roku:</w:t>
            </w:r>
            <w:r w:rsidRPr="00706F0E">
              <w:rPr>
                <w:rFonts w:ascii="Czcionka tekstu podstawowego" w:hAnsi="Czcionka tekstu podstawowego" w:cs="Times New Roman"/>
                <w:color w:val="000000"/>
                <w:sz w:val="22"/>
                <w:szCs w:val="22"/>
                <w:lang w:eastAsia="pl-PL"/>
              </w:rPr>
              <w:t xml:space="preserve"> 2019/2020</w:t>
            </w:r>
          </w:p>
          <w:tbl>
            <w:tblPr>
              <w:tblW w:w="11478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40"/>
              <w:gridCol w:w="673"/>
              <w:gridCol w:w="4480"/>
              <w:gridCol w:w="534"/>
              <w:gridCol w:w="612"/>
              <w:gridCol w:w="1045"/>
              <w:gridCol w:w="713"/>
              <w:gridCol w:w="589"/>
              <w:gridCol w:w="1107"/>
              <w:gridCol w:w="581"/>
              <w:gridCol w:w="820"/>
            </w:tblGrid>
            <w:tr w:rsidR="00F51665" w:rsidRPr="00F51665" w14:paraId="081023D7" w14:textId="77777777" w:rsidTr="00F51665">
              <w:trPr>
                <w:trHeight w:val="285"/>
              </w:trPr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EEECE1"/>
                  <w:noWrap/>
                  <w:vAlign w:val="bottom"/>
                  <w:hideMark/>
                </w:tcPr>
                <w:p w14:paraId="7B5E79E1" w14:textId="77777777" w:rsidR="00F51665" w:rsidRPr="00F51665" w:rsidRDefault="00F51665" w:rsidP="00F51665">
                  <w:pPr>
                    <w:suppressAutoHyphens w:val="0"/>
                    <w:rPr>
                      <w:rFonts w:ascii="Czcionka tekstu podstawowego" w:hAnsi="Czcionka tekstu podstawowego" w:cs="Times New Roman"/>
                      <w:color w:val="000000"/>
                      <w:lang w:eastAsia="pl-PL"/>
                    </w:rPr>
                  </w:pPr>
                  <w:r w:rsidRPr="00F51665">
                    <w:rPr>
                      <w:rFonts w:ascii="Czcionka tekstu podstawowego" w:hAnsi="Czcionka tekstu podstawowego" w:cs="Times New Roman"/>
                      <w:color w:val="000000"/>
                      <w:sz w:val="22"/>
                      <w:szCs w:val="22"/>
                      <w:lang w:eastAsia="pl-PL"/>
                    </w:rPr>
                    <w:t> </w:t>
                  </w:r>
                </w:p>
              </w:tc>
              <w:tc>
                <w:tcPr>
                  <w:tcW w:w="55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EEECE1"/>
                  <w:noWrap/>
                  <w:vAlign w:val="bottom"/>
                  <w:hideMark/>
                </w:tcPr>
                <w:p w14:paraId="7276A30C" w14:textId="77777777" w:rsidR="00F51665" w:rsidRPr="00F51665" w:rsidRDefault="00F51665" w:rsidP="00F51665">
                  <w:pPr>
                    <w:suppressAutoHyphens w:val="0"/>
                    <w:rPr>
                      <w:rFonts w:ascii="Czcionka tekstu podstawowego" w:hAnsi="Czcionka tekstu podstawowego" w:cs="Times New Roman"/>
                      <w:color w:val="000000"/>
                      <w:lang w:eastAsia="pl-PL"/>
                    </w:rPr>
                  </w:pPr>
                  <w:r w:rsidRPr="00F51665">
                    <w:rPr>
                      <w:rFonts w:ascii="Czcionka tekstu podstawowego" w:hAnsi="Czcionka tekstu podstawowego" w:cs="Times New Roman"/>
                      <w:color w:val="000000"/>
                      <w:sz w:val="22"/>
                      <w:szCs w:val="22"/>
                      <w:lang w:eastAsia="pl-PL"/>
                    </w:rPr>
                    <w:t> </w:t>
                  </w:r>
                </w:p>
              </w:tc>
              <w:tc>
                <w:tcPr>
                  <w:tcW w:w="44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EEECE1"/>
                  <w:noWrap/>
                  <w:vAlign w:val="bottom"/>
                  <w:hideMark/>
                </w:tcPr>
                <w:p w14:paraId="4C59FC5E" w14:textId="77777777" w:rsidR="00F51665" w:rsidRPr="00F51665" w:rsidRDefault="00F51665" w:rsidP="00F51665">
                  <w:pPr>
                    <w:suppressAutoHyphens w:val="0"/>
                    <w:rPr>
                      <w:rFonts w:ascii="Czcionka tekstu podstawowego" w:hAnsi="Czcionka tekstu podstawowego" w:cs="Times New Roman"/>
                      <w:color w:val="000000"/>
                      <w:lang w:eastAsia="pl-PL"/>
                    </w:rPr>
                  </w:pPr>
                  <w:r w:rsidRPr="00F51665">
                    <w:rPr>
                      <w:rFonts w:ascii="Czcionka tekstu podstawowego" w:hAnsi="Czcionka tekstu podstawowego" w:cs="Times New Roman"/>
                      <w:color w:val="000000"/>
                      <w:sz w:val="22"/>
                      <w:szCs w:val="22"/>
                      <w:lang w:eastAsia="pl-PL"/>
                    </w:rPr>
                    <w:t> </w:t>
                  </w:r>
                </w:p>
              </w:tc>
              <w:tc>
                <w:tcPr>
                  <w:tcW w:w="5181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EEECE1"/>
                  <w:noWrap/>
                  <w:vAlign w:val="bottom"/>
                  <w:hideMark/>
                </w:tcPr>
                <w:p w14:paraId="3333897A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ascii="Czcionka tekstu podstawowego" w:hAnsi="Czcionka tekstu podstawowego" w:cs="Times New Roman"/>
                      <w:color w:val="000000"/>
                      <w:lang w:eastAsia="pl-PL"/>
                    </w:rPr>
                  </w:pPr>
                  <w:r w:rsidRPr="00F51665">
                    <w:rPr>
                      <w:rFonts w:ascii="Czcionka tekstu podstawowego" w:hAnsi="Czcionka tekstu podstawowego" w:cs="Times New Roman"/>
                      <w:color w:val="000000"/>
                      <w:sz w:val="22"/>
                      <w:szCs w:val="22"/>
                      <w:lang w:eastAsia="pl-PL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right w:val="nil"/>
                  </w:tcBorders>
                  <w:shd w:val="clear" w:color="000000" w:fill="EEECE1"/>
                  <w:noWrap/>
                  <w:vAlign w:val="bottom"/>
                  <w:hideMark/>
                </w:tcPr>
                <w:p w14:paraId="5B2DD34D" w14:textId="77777777" w:rsidR="00F51665" w:rsidRPr="00F51665" w:rsidRDefault="00F51665" w:rsidP="00F51665">
                  <w:pPr>
                    <w:suppressAutoHyphens w:val="0"/>
                    <w:rPr>
                      <w:rFonts w:ascii="Czcionka tekstu podstawowego" w:hAnsi="Czcionka tekstu podstawowego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ascii="Czcionka tekstu podstawowego" w:hAnsi="Czcionka tekstu podstawowego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F51665" w:rsidRPr="00F51665" w14:paraId="586D31CA" w14:textId="77777777" w:rsidTr="00F51665">
              <w:trPr>
                <w:trHeight w:val="285"/>
              </w:trPr>
              <w:tc>
                <w:tcPr>
                  <w:tcW w:w="44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EEECE1"/>
                  <w:noWrap/>
                  <w:vAlign w:val="center"/>
                  <w:hideMark/>
                </w:tcPr>
                <w:p w14:paraId="6E3BB409" w14:textId="77777777" w:rsidR="00F51665" w:rsidRPr="00F51665" w:rsidRDefault="00F51665" w:rsidP="00F51665">
                  <w:pPr>
                    <w:suppressAutoHyphens w:val="0"/>
                    <w:rPr>
                      <w:rFonts w:ascii="Calibri" w:hAnsi="Calibri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ascii="Calibri" w:hAnsi="Calibri"/>
                      <w:sz w:val="16"/>
                      <w:szCs w:val="16"/>
                      <w:lang w:eastAsia="pl-PL"/>
                    </w:rPr>
                    <w:t>Rok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EEECE1"/>
                  <w:noWrap/>
                  <w:vAlign w:val="center"/>
                  <w:hideMark/>
                </w:tcPr>
                <w:p w14:paraId="0376C1AC" w14:textId="77777777" w:rsidR="00F51665" w:rsidRPr="00F51665" w:rsidRDefault="00F51665" w:rsidP="00F51665">
                  <w:pPr>
                    <w:suppressAutoHyphens w:val="0"/>
                    <w:rPr>
                      <w:rFonts w:ascii="Calibri" w:hAnsi="Calibri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ascii="Calibri" w:hAnsi="Calibri"/>
                      <w:sz w:val="16"/>
                      <w:szCs w:val="16"/>
                      <w:lang w:eastAsia="pl-PL"/>
                    </w:rPr>
                    <w:t>Semestr</w:t>
                  </w:r>
                </w:p>
              </w:tc>
              <w:tc>
                <w:tcPr>
                  <w:tcW w:w="44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EEECE1"/>
                  <w:noWrap/>
                  <w:vAlign w:val="center"/>
                  <w:hideMark/>
                </w:tcPr>
                <w:p w14:paraId="7DF09575" w14:textId="77777777" w:rsidR="00F51665" w:rsidRPr="00F51665" w:rsidRDefault="00F51665" w:rsidP="00F51665">
                  <w:pPr>
                    <w:suppressAutoHyphens w:val="0"/>
                    <w:rPr>
                      <w:rFonts w:ascii="Calibri" w:hAnsi="Calibri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ascii="Calibri" w:hAnsi="Calibri"/>
                      <w:sz w:val="16"/>
                      <w:szCs w:val="16"/>
                      <w:lang w:eastAsia="pl-PL"/>
                    </w:rPr>
                    <w:t>Przedmiot</w:t>
                  </w:r>
                </w:p>
              </w:tc>
              <w:tc>
                <w:tcPr>
                  <w:tcW w:w="534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EEECE1"/>
                  <w:noWrap/>
                  <w:vAlign w:val="center"/>
                  <w:hideMark/>
                </w:tcPr>
                <w:p w14:paraId="11A2AFA1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ascii="Calibri" w:hAnsi="Calibri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ascii="Calibri" w:hAnsi="Calibri"/>
                      <w:sz w:val="16"/>
                      <w:szCs w:val="16"/>
                      <w:lang w:eastAsia="pl-PL"/>
                    </w:rPr>
                    <w:t>KOD</w:t>
                  </w:r>
                </w:p>
              </w:tc>
              <w:tc>
                <w:tcPr>
                  <w:tcW w:w="2959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EEECE1"/>
                  <w:noWrap/>
                  <w:vAlign w:val="center"/>
                  <w:hideMark/>
                </w:tcPr>
                <w:p w14:paraId="29386C5C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ascii="Calibri" w:hAnsi="Calibri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ascii="Calibri" w:hAnsi="Calibri"/>
                      <w:sz w:val="16"/>
                      <w:szCs w:val="16"/>
                      <w:lang w:eastAsia="pl-PL"/>
                    </w:rPr>
                    <w:t>Ilość godzin</w:t>
                  </w:r>
                </w:p>
              </w:tc>
              <w:tc>
                <w:tcPr>
                  <w:tcW w:w="1107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000000" w:fill="EEECE1"/>
                  <w:noWrap/>
                  <w:vAlign w:val="center"/>
                  <w:hideMark/>
                </w:tcPr>
                <w:p w14:paraId="74A1DA17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ascii="Calibri" w:hAnsi="Calibri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ascii="Calibri" w:hAnsi="Calibri"/>
                      <w:sz w:val="16"/>
                      <w:szCs w:val="16"/>
                      <w:lang w:eastAsia="pl-PL"/>
                    </w:rPr>
                    <w:t>Forma</w:t>
                  </w:r>
                </w:p>
              </w:tc>
              <w:tc>
                <w:tcPr>
                  <w:tcW w:w="581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000000" w:fill="EEECE1"/>
                  <w:noWrap/>
                  <w:vAlign w:val="center"/>
                  <w:hideMark/>
                </w:tcPr>
                <w:p w14:paraId="003887F0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ascii="Calibri" w:hAnsi="Calibri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ascii="Calibri" w:hAnsi="Calibri"/>
                      <w:sz w:val="16"/>
                      <w:szCs w:val="16"/>
                      <w:lang w:eastAsia="pl-PL"/>
                    </w:rPr>
                    <w:t>ECTS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EEECE1"/>
                  <w:noWrap/>
                  <w:vAlign w:val="bottom"/>
                  <w:hideMark/>
                </w:tcPr>
                <w:p w14:paraId="13C3C51A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ascii="Czcionka tekstu podstawowego" w:hAnsi="Czcionka tekstu podstawowego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ascii="Czcionka tekstu podstawowego" w:hAnsi="Czcionka tekstu podstawowego" w:cs="Times New Roman"/>
                      <w:color w:val="000000"/>
                      <w:sz w:val="16"/>
                      <w:szCs w:val="16"/>
                      <w:lang w:eastAsia="pl-PL"/>
                    </w:rPr>
                    <w:t>Nazwa</w:t>
                  </w:r>
                </w:p>
              </w:tc>
            </w:tr>
            <w:tr w:rsidR="00F51665" w:rsidRPr="00F51665" w14:paraId="4C30D3F4" w14:textId="77777777" w:rsidTr="00F51665">
              <w:trPr>
                <w:trHeight w:val="285"/>
              </w:trPr>
              <w:tc>
                <w:tcPr>
                  <w:tcW w:w="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EECE1"/>
                  <w:noWrap/>
                  <w:vAlign w:val="center"/>
                  <w:hideMark/>
                </w:tcPr>
                <w:p w14:paraId="701BF531" w14:textId="77777777" w:rsidR="00F51665" w:rsidRPr="00F51665" w:rsidRDefault="00F51665" w:rsidP="00F51665">
                  <w:pPr>
                    <w:suppressAutoHyphens w:val="0"/>
                    <w:rPr>
                      <w:rFonts w:ascii="Calibri" w:hAnsi="Calibri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ascii="Calibri" w:hAnsi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EECE1"/>
                  <w:noWrap/>
                  <w:vAlign w:val="center"/>
                  <w:hideMark/>
                </w:tcPr>
                <w:p w14:paraId="7B9A50E8" w14:textId="77777777" w:rsidR="00F51665" w:rsidRPr="00F51665" w:rsidRDefault="00F51665" w:rsidP="00F51665">
                  <w:pPr>
                    <w:suppressAutoHyphens w:val="0"/>
                    <w:rPr>
                      <w:rFonts w:ascii="Calibri" w:hAnsi="Calibri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ascii="Calibri" w:hAnsi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4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EECE1"/>
                  <w:noWrap/>
                  <w:vAlign w:val="center"/>
                  <w:hideMark/>
                </w:tcPr>
                <w:p w14:paraId="6A1EDB13" w14:textId="77777777" w:rsidR="00F51665" w:rsidRPr="00F51665" w:rsidRDefault="00F51665" w:rsidP="00F51665">
                  <w:pPr>
                    <w:suppressAutoHyphens w:val="0"/>
                    <w:rPr>
                      <w:rFonts w:ascii="Calibri" w:hAnsi="Calibri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ascii="Calibri" w:hAnsi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534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CC75F6A" w14:textId="77777777" w:rsidR="00F51665" w:rsidRPr="00F51665" w:rsidRDefault="00F51665" w:rsidP="00F51665">
                  <w:pPr>
                    <w:suppressAutoHyphens w:val="0"/>
                    <w:rPr>
                      <w:rFonts w:ascii="Calibri" w:hAnsi="Calibri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612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000000" w:fill="EEECE1"/>
                  <w:noWrap/>
                  <w:vAlign w:val="center"/>
                  <w:hideMark/>
                </w:tcPr>
                <w:p w14:paraId="47A4347B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ascii="Calibri" w:hAnsi="Calibri"/>
                      <w:sz w:val="10"/>
                      <w:szCs w:val="10"/>
                      <w:lang w:eastAsia="pl-PL"/>
                    </w:rPr>
                  </w:pPr>
                  <w:r w:rsidRPr="00F51665">
                    <w:rPr>
                      <w:rFonts w:ascii="Calibri" w:hAnsi="Calibri"/>
                      <w:sz w:val="10"/>
                      <w:szCs w:val="10"/>
                      <w:lang w:eastAsia="pl-PL"/>
                    </w:rPr>
                    <w:t>wykłady</w:t>
                  </w:r>
                </w:p>
              </w:tc>
              <w:tc>
                <w:tcPr>
                  <w:tcW w:w="1045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000000" w:fill="EEECE1"/>
                  <w:noWrap/>
                  <w:vAlign w:val="center"/>
                  <w:hideMark/>
                </w:tcPr>
                <w:p w14:paraId="017E3DC3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ascii="Calibri" w:hAnsi="Calibri"/>
                      <w:sz w:val="10"/>
                      <w:szCs w:val="10"/>
                      <w:lang w:eastAsia="pl-PL"/>
                    </w:rPr>
                  </w:pPr>
                  <w:r w:rsidRPr="00F51665">
                    <w:rPr>
                      <w:rFonts w:ascii="Calibri" w:hAnsi="Calibri"/>
                      <w:sz w:val="10"/>
                      <w:szCs w:val="10"/>
                      <w:lang w:eastAsia="pl-PL"/>
                    </w:rPr>
                    <w:t>konwersatoria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000000" w:fill="EEECE1"/>
                  <w:noWrap/>
                  <w:vAlign w:val="center"/>
                  <w:hideMark/>
                </w:tcPr>
                <w:p w14:paraId="6314049B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ascii="Calibri" w:hAnsi="Calibri"/>
                      <w:sz w:val="10"/>
                      <w:szCs w:val="10"/>
                      <w:lang w:eastAsia="pl-PL"/>
                    </w:rPr>
                  </w:pPr>
                  <w:r w:rsidRPr="00F51665">
                    <w:rPr>
                      <w:rFonts w:ascii="Calibri" w:hAnsi="Calibri"/>
                      <w:sz w:val="10"/>
                      <w:szCs w:val="10"/>
                      <w:lang w:eastAsia="pl-PL"/>
                    </w:rPr>
                    <w:t>ćwiczenia</w:t>
                  </w:r>
                </w:p>
              </w:tc>
              <w:tc>
                <w:tcPr>
                  <w:tcW w:w="589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000000" w:fill="EEECE1"/>
                  <w:noWrap/>
                  <w:vAlign w:val="center"/>
                  <w:hideMark/>
                </w:tcPr>
                <w:p w14:paraId="120192F1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ascii="Calibri" w:hAnsi="Calibri"/>
                      <w:sz w:val="10"/>
                      <w:szCs w:val="10"/>
                      <w:lang w:eastAsia="pl-PL"/>
                    </w:rPr>
                  </w:pPr>
                  <w:r w:rsidRPr="00F51665">
                    <w:rPr>
                      <w:rFonts w:ascii="Calibri" w:hAnsi="Calibri"/>
                      <w:sz w:val="10"/>
                      <w:szCs w:val="10"/>
                      <w:lang w:eastAsia="pl-PL"/>
                    </w:rPr>
                    <w:t>razem</w:t>
                  </w:r>
                </w:p>
              </w:tc>
              <w:tc>
                <w:tcPr>
                  <w:tcW w:w="1107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000000" w:fill="EEECE1"/>
                  <w:noWrap/>
                  <w:vAlign w:val="center"/>
                  <w:hideMark/>
                </w:tcPr>
                <w:p w14:paraId="616EE451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ascii="Calibri" w:hAnsi="Calibri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ascii="Calibri" w:hAnsi="Calibri"/>
                      <w:sz w:val="16"/>
                      <w:szCs w:val="16"/>
                      <w:lang w:eastAsia="pl-PL"/>
                    </w:rPr>
                    <w:t>zaliczenia</w:t>
                  </w:r>
                </w:p>
              </w:tc>
              <w:tc>
                <w:tcPr>
                  <w:tcW w:w="581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7639DD2D" w14:textId="77777777" w:rsidR="00F51665" w:rsidRPr="00F51665" w:rsidRDefault="00F51665" w:rsidP="00F51665">
                  <w:pPr>
                    <w:suppressAutoHyphens w:val="0"/>
                    <w:rPr>
                      <w:rFonts w:ascii="Calibri" w:hAnsi="Calibri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EECE1"/>
                  <w:noWrap/>
                  <w:vAlign w:val="bottom"/>
                  <w:hideMark/>
                </w:tcPr>
                <w:p w14:paraId="24E6FAD0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ascii="Czcionka tekstu podstawowego" w:hAnsi="Czcionka tekstu podstawowego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ascii="Czcionka tekstu podstawowego" w:hAnsi="Czcionka tekstu podstawowego" w:cs="Times New Roman"/>
                      <w:color w:val="000000"/>
                      <w:sz w:val="16"/>
                      <w:szCs w:val="16"/>
                      <w:lang w:eastAsia="pl-PL"/>
                    </w:rPr>
                    <w:t>modułu</w:t>
                  </w:r>
                </w:p>
              </w:tc>
            </w:tr>
            <w:tr w:rsidR="00F51665" w:rsidRPr="00F51665" w14:paraId="45BE3E65" w14:textId="77777777" w:rsidTr="00F51665">
              <w:trPr>
                <w:trHeight w:val="300"/>
              </w:trPr>
              <w:tc>
                <w:tcPr>
                  <w:tcW w:w="44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EEECE1"/>
                  <w:noWrap/>
                  <w:vAlign w:val="center"/>
                  <w:hideMark/>
                </w:tcPr>
                <w:p w14:paraId="0840220B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ascii="Calibri" w:hAnsi="Calibri"/>
                      <w:lang w:eastAsia="pl-PL"/>
                    </w:rPr>
                  </w:pPr>
                  <w:r w:rsidRPr="00F51665">
                    <w:rPr>
                      <w:rFonts w:ascii="Calibri" w:hAnsi="Calibri"/>
                      <w:sz w:val="22"/>
                      <w:szCs w:val="22"/>
                      <w:lang w:eastAsia="pl-PL"/>
                    </w:rPr>
                    <w:t> </w:t>
                  </w:r>
                </w:p>
              </w:tc>
              <w:tc>
                <w:tcPr>
                  <w:tcW w:w="557" w:type="dxa"/>
                  <w:vMerge w:val="restar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EEECE1"/>
                  <w:noWrap/>
                  <w:vAlign w:val="center"/>
                  <w:hideMark/>
                </w:tcPr>
                <w:p w14:paraId="1F66B0C7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ascii="Calibri" w:hAnsi="Calibri"/>
                      <w:lang w:eastAsia="pl-PL"/>
                    </w:rPr>
                  </w:pPr>
                  <w:r w:rsidRPr="00F51665">
                    <w:rPr>
                      <w:rFonts w:ascii="Calibri" w:hAnsi="Calibri"/>
                      <w:sz w:val="22"/>
                      <w:szCs w:val="22"/>
                      <w:lang w:eastAsia="pl-PL"/>
                    </w:rPr>
                    <w:t>I</w:t>
                  </w:r>
                </w:p>
              </w:tc>
              <w:tc>
                <w:tcPr>
                  <w:tcW w:w="4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987F49" w14:textId="77777777" w:rsidR="00F51665" w:rsidRPr="00F51665" w:rsidRDefault="00F51665" w:rsidP="00F51665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Matematyka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57E7D1" w14:textId="77777777" w:rsidR="00F51665" w:rsidRPr="00F51665" w:rsidRDefault="00F51665" w:rsidP="00F51665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6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64FDAA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10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643A33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15</w:t>
                  </w:r>
                </w:p>
              </w:tc>
              <w:tc>
                <w:tcPr>
                  <w:tcW w:w="7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198F64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15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9ED981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30</w:t>
                  </w:r>
                </w:p>
              </w:tc>
              <w:tc>
                <w:tcPr>
                  <w:tcW w:w="11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0AEC1A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z</w:t>
                  </w:r>
                </w:p>
              </w:tc>
              <w:tc>
                <w:tcPr>
                  <w:tcW w:w="5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106ACC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3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DE0DA5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ZP</w:t>
                  </w:r>
                </w:p>
              </w:tc>
            </w:tr>
            <w:tr w:rsidR="00F51665" w:rsidRPr="00F51665" w14:paraId="0BE177D4" w14:textId="77777777" w:rsidTr="00F51665">
              <w:trPr>
                <w:trHeight w:val="300"/>
              </w:trPr>
              <w:tc>
                <w:tcPr>
                  <w:tcW w:w="44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EEECE1"/>
                  <w:noWrap/>
                  <w:vAlign w:val="center"/>
                  <w:hideMark/>
                </w:tcPr>
                <w:p w14:paraId="2E6C7F29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ascii="Calibri" w:hAnsi="Calibri"/>
                      <w:lang w:eastAsia="pl-PL"/>
                    </w:rPr>
                  </w:pPr>
                  <w:r w:rsidRPr="00F51665">
                    <w:rPr>
                      <w:rFonts w:ascii="Calibri" w:hAnsi="Calibri"/>
                      <w:sz w:val="22"/>
                      <w:szCs w:val="22"/>
                      <w:lang w:eastAsia="pl-PL"/>
                    </w:rPr>
                    <w:t> </w:t>
                  </w:r>
                </w:p>
              </w:tc>
              <w:tc>
                <w:tcPr>
                  <w:tcW w:w="557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135712E7" w14:textId="77777777" w:rsidR="00F51665" w:rsidRPr="00F51665" w:rsidRDefault="00F51665" w:rsidP="00F51665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4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7CD494" w14:textId="77777777" w:rsidR="00F51665" w:rsidRPr="00F51665" w:rsidRDefault="00F51665" w:rsidP="00F51665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Mikroekonomia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F3EF21" w14:textId="77777777" w:rsidR="00F51665" w:rsidRPr="00F51665" w:rsidRDefault="00F51665" w:rsidP="00F51665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6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29BC1F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30</w:t>
                  </w:r>
                </w:p>
              </w:tc>
              <w:tc>
                <w:tcPr>
                  <w:tcW w:w="10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22EA20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7C8093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30</w:t>
                  </w:r>
                </w:p>
              </w:tc>
              <w:tc>
                <w:tcPr>
                  <w:tcW w:w="5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5D7505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60</w:t>
                  </w:r>
                </w:p>
              </w:tc>
              <w:tc>
                <w:tcPr>
                  <w:tcW w:w="11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5F3721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e</w:t>
                  </w:r>
                </w:p>
              </w:tc>
              <w:tc>
                <w:tcPr>
                  <w:tcW w:w="58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2D2BFA2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5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0E911B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ZP</w:t>
                  </w:r>
                </w:p>
              </w:tc>
            </w:tr>
            <w:tr w:rsidR="00F51665" w:rsidRPr="00F51665" w14:paraId="168E1B47" w14:textId="77777777" w:rsidTr="00F51665">
              <w:trPr>
                <w:trHeight w:val="300"/>
              </w:trPr>
              <w:tc>
                <w:tcPr>
                  <w:tcW w:w="44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EEECE1"/>
                  <w:noWrap/>
                  <w:vAlign w:val="center"/>
                  <w:hideMark/>
                </w:tcPr>
                <w:p w14:paraId="63BEAA46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ascii="Calibri" w:hAnsi="Calibri"/>
                      <w:lang w:eastAsia="pl-PL"/>
                    </w:rPr>
                  </w:pPr>
                  <w:r w:rsidRPr="00F51665">
                    <w:rPr>
                      <w:rFonts w:ascii="Calibri" w:hAnsi="Calibri"/>
                      <w:sz w:val="22"/>
                      <w:szCs w:val="22"/>
                      <w:lang w:eastAsia="pl-PL"/>
                    </w:rPr>
                    <w:t>I</w:t>
                  </w:r>
                </w:p>
              </w:tc>
              <w:tc>
                <w:tcPr>
                  <w:tcW w:w="557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24972A5B" w14:textId="77777777" w:rsidR="00F51665" w:rsidRPr="00F51665" w:rsidRDefault="00F51665" w:rsidP="00F51665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4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40A040" w14:textId="77777777" w:rsidR="00F51665" w:rsidRPr="00F51665" w:rsidRDefault="00F51665" w:rsidP="00F51665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Podstawy zarządzania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50A420" w14:textId="77777777" w:rsidR="00F51665" w:rsidRPr="00F51665" w:rsidRDefault="00F51665" w:rsidP="00F51665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6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B5102E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30</w:t>
                  </w:r>
                </w:p>
              </w:tc>
              <w:tc>
                <w:tcPr>
                  <w:tcW w:w="10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3A8328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C69C8D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30</w:t>
                  </w:r>
                </w:p>
              </w:tc>
              <w:tc>
                <w:tcPr>
                  <w:tcW w:w="5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70B35A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60</w:t>
                  </w:r>
                </w:p>
              </w:tc>
              <w:tc>
                <w:tcPr>
                  <w:tcW w:w="11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9D4D47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e</w:t>
                  </w:r>
                </w:p>
              </w:tc>
              <w:tc>
                <w:tcPr>
                  <w:tcW w:w="58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1AA5E82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5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F8602B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ZP</w:t>
                  </w:r>
                </w:p>
              </w:tc>
            </w:tr>
            <w:tr w:rsidR="00F51665" w:rsidRPr="00F51665" w14:paraId="35EFE613" w14:textId="77777777" w:rsidTr="00F51665">
              <w:trPr>
                <w:trHeight w:val="300"/>
              </w:trPr>
              <w:tc>
                <w:tcPr>
                  <w:tcW w:w="44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EEECE1"/>
                  <w:noWrap/>
                  <w:vAlign w:val="center"/>
                  <w:hideMark/>
                </w:tcPr>
                <w:p w14:paraId="64B93B79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ascii="Calibri" w:hAnsi="Calibri"/>
                      <w:lang w:eastAsia="pl-PL"/>
                    </w:rPr>
                  </w:pPr>
                  <w:r w:rsidRPr="00F51665">
                    <w:rPr>
                      <w:rFonts w:ascii="Calibri" w:hAnsi="Calibri"/>
                      <w:sz w:val="22"/>
                      <w:szCs w:val="22"/>
                      <w:lang w:eastAsia="pl-PL"/>
                    </w:rPr>
                    <w:t> </w:t>
                  </w:r>
                </w:p>
              </w:tc>
              <w:tc>
                <w:tcPr>
                  <w:tcW w:w="557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312B7224" w14:textId="77777777" w:rsidR="00F51665" w:rsidRPr="00F51665" w:rsidRDefault="00F51665" w:rsidP="00F51665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4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C6991B" w14:textId="77777777" w:rsidR="00F51665" w:rsidRPr="00F51665" w:rsidRDefault="00F51665" w:rsidP="00F51665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Podstawy marketingu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EC8C54" w14:textId="77777777" w:rsidR="00F51665" w:rsidRPr="00F51665" w:rsidRDefault="00F51665" w:rsidP="00F51665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6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D06589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30</w:t>
                  </w:r>
                </w:p>
              </w:tc>
              <w:tc>
                <w:tcPr>
                  <w:tcW w:w="10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D3E547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0FAA96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15</w:t>
                  </w:r>
                </w:p>
              </w:tc>
              <w:tc>
                <w:tcPr>
                  <w:tcW w:w="5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101581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45</w:t>
                  </w:r>
                </w:p>
              </w:tc>
              <w:tc>
                <w:tcPr>
                  <w:tcW w:w="11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15EDFA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e</w:t>
                  </w:r>
                </w:p>
              </w:tc>
              <w:tc>
                <w:tcPr>
                  <w:tcW w:w="58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D5749E3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5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BA80E6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ZP</w:t>
                  </w:r>
                </w:p>
              </w:tc>
            </w:tr>
            <w:tr w:rsidR="00F51665" w:rsidRPr="00F51665" w14:paraId="1594CFC1" w14:textId="77777777" w:rsidTr="00F51665">
              <w:trPr>
                <w:trHeight w:val="300"/>
              </w:trPr>
              <w:tc>
                <w:tcPr>
                  <w:tcW w:w="44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EEECE1"/>
                  <w:noWrap/>
                  <w:vAlign w:val="center"/>
                  <w:hideMark/>
                </w:tcPr>
                <w:p w14:paraId="4F5A3DAB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ascii="Calibri" w:hAnsi="Calibri"/>
                      <w:lang w:eastAsia="pl-PL"/>
                    </w:rPr>
                  </w:pPr>
                  <w:r w:rsidRPr="00F51665">
                    <w:rPr>
                      <w:rFonts w:ascii="Calibri" w:hAnsi="Calibri"/>
                      <w:sz w:val="22"/>
                      <w:szCs w:val="22"/>
                      <w:lang w:eastAsia="pl-PL"/>
                    </w:rPr>
                    <w:t> </w:t>
                  </w:r>
                </w:p>
              </w:tc>
              <w:tc>
                <w:tcPr>
                  <w:tcW w:w="557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53FCAFFF" w14:textId="77777777" w:rsidR="00F51665" w:rsidRPr="00F51665" w:rsidRDefault="00F51665" w:rsidP="00F51665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44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F8B28A" w14:textId="77777777" w:rsidR="00F51665" w:rsidRPr="00F51665" w:rsidRDefault="00F51665" w:rsidP="00F51665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Nauka o organizacji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E61700" w14:textId="77777777" w:rsidR="00F51665" w:rsidRPr="00F51665" w:rsidRDefault="00F51665" w:rsidP="00F51665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61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0D1DAF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104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38B5BD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30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A0F48C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15</w:t>
                  </w:r>
                </w:p>
              </w:tc>
              <w:tc>
                <w:tcPr>
                  <w:tcW w:w="58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D24D03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45</w:t>
                  </w:r>
                </w:p>
              </w:tc>
              <w:tc>
                <w:tcPr>
                  <w:tcW w:w="110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E1681A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z</w:t>
                  </w:r>
                </w:p>
              </w:tc>
              <w:tc>
                <w:tcPr>
                  <w:tcW w:w="5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D63523C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4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56A8C2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ZP</w:t>
                  </w:r>
                </w:p>
              </w:tc>
            </w:tr>
            <w:tr w:rsidR="00F51665" w:rsidRPr="00F51665" w14:paraId="08D50A64" w14:textId="77777777" w:rsidTr="00F51665">
              <w:trPr>
                <w:trHeight w:val="300"/>
              </w:trPr>
              <w:tc>
                <w:tcPr>
                  <w:tcW w:w="44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EEECE1"/>
                  <w:noWrap/>
                  <w:vAlign w:val="center"/>
                  <w:hideMark/>
                </w:tcPr>
                <w:p w14:paraId="08F2D836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ascii="Calibri" w:hAnsi="Calibri"/>
                      <w:lang w:eastAsia="pl-PL"/>
                    </w:rPr>
                  </w:pPr>
                  <w:r w:rsidRPr="00F51665">
                    <w:rPr>
                      <w:rFonts w:ascii="Calibri" w:hAnsi="Calibri"/>
                      <w:sz w:val="22"/>
                      <w:szCs w:val="22"/>
                      <w:lang w:eastAsia="pl-PL"/>
                    </w:rPr>
                    <w:t> </w:t>
                  </w:r>
                </w:p>
              </w:tc>
              <w:tc>
                <w:tcPr>
                  <w:tcW w:w="557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675D52D3" w14:textId="77777777" w:rsidR="00F51665" w:rsidRPr="00F51665" w:rsidRDefault="00F51665" w:rsidP="00F51665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4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3F663C" w14:textId="77777777" w:rsidR="00F51665" w:rsidRPr="00F51665" w:rsidRDefault="00F51665" w:rsidP="00F51665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Technologie informatyczne</w:t>
                  </w:r>
                </w:p>
              </w:tc>
              <w:tc>
                <w:tcPr>
                  <w:tcW w:w="5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41CFC2" w14:textId="77777777" w:rsidR="00F51665" w:rsidRPr="00F51665" w:rsidRDefault="00F51665" w:rsidP="00F51665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6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CC15A7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10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677FC9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30</w:t>
                  </w:r>
                </w:p>
              </w:tc>
              <w:tc>
                <w:tcPr>
                  <w:tcW w:w="7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9E0CE0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60B276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30</w:t>
                  </w:r>
                </w:p>
              </w:tc>
              <w:tc>
                <w:tcPr>
                  <w:tcW w:w="11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AB1E7B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z</w:t>
                  </w:r>
                </w:p>
              </w:tc>
              <w:tc>
                <w:tcPr>
                  <w:tcW w:w="5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ABCFE58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2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764F82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ZP</w:t>
                  </w:r>
                </w:p>
              </w:tc>
            </w:tr>
            <w:tr w:rsidR="00F51665" w:rsidRPr="00F51665" w14:paraId="11FD1DF5" w14:textId="77777777" w:rsidTr="00F51665">
              <w:trPr>
                <w:trHeight w:val="300"/>
              </w:trPr>
              <w:tc>
                <w:tcPr>
                  <w:tcW w:w="44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EEECE1"/>
                  <w:noWrap/>
                  <w:vAlign w:val="center"/>
                  <w:hideMark/>
                </w:tcPr>
                <w:p w14:paraId="6FFC61D6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ascii="Calibri" w:hAnsi="Calibri"/>
                      <w:lang w:eastAsia="pl-PL"/>
                    </w:rPr>
                  </w:pPr>
                  <w:r w:rsidRPr="00F51665">
                    <w:rPr>
                      <w:rFonts w:ascii="Calibri" w:hAnsi="Calibri"/>
                      <w:sz w:val="22"/>
                      <w:szCs w:val="22"/>
                      <w:lang w:eastAsia="pl-PL"/>
                    </w:rPr>
                    <w:t> </w:t>
                  </w:r>
                </w:p>
              </w:tc>
              <w:tc>
                <w:tcPr>
                  <w:tcW w:w="557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404241D5" w14:textId="77777777" w:rsidR="00F51665" w:rsidRPr="00F51665" w:rsidRDefault="00F51665" w:rsidP="00F51665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4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E46238" w14:textId="77777777" w:rsidR="00F51665" w:rsidRPr="00F51665" w:rsidRDefault="00F51665" w:rsidP="00F51665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Podstawy logistyki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98D003" w14:textId="77777777" w:rsidR="00F51665" w:rsidRPr="00F51665" w:rsidRDefault="00F51665" w:rsidP="00F51665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6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7102D9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10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86E6C5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15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4FE64A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30</w:t>
                  </w:r>
                </w:p>
              </w:tc>
              <w:tc>
                <w:tcPr>
                  <w:tcW w:w="5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426CBC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45</w:t>
                  </w:r>
                </w:p>
              </w:tc>
              <w:tc>
                <w:tcPr>
                  <w:tcW w:w="11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526FEC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z</w:t>
                  </w:r>
                </w:p>
              </w:tc>
              <w:tc>
                <w:tcPr>
                  <w:tcW w:w="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9C5B84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4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6FCC4B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ZP</w:t>
                  </w:r>
                </w:p>
              </w:tc>
            </w:tr>
            <w:tr w:rsidR="00F51665" w:rsidRPr="00F51665" w14:paraId="13561413" w14:textId="77777777" w:rsidTr="00F51665">
              <w:trPr>
                <w:trHeight w:val="300"/>
              </w:trPr>
              <w:tc>
                <w:tcPr>
                  <w:tcW w:w="44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EEECE1"/>
                  <w:noWrap/>
                  <w:vAlign w:val="center"/>
                  <w:hideMark/>
                </w:tcPr>
                <w:p w14:paraId="36730923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ascii="Calibri" w:hAnsi="Calibri"/>
                      <w:lang w:eastAsia="pl-PL"/>
                    </w:rPr>
                  </w:pPr>
                  <w:r w:rsidRPr="00F51665">
                    <w:rPr>
                      <w:rFonts w:ascii="Calibri" w:hAnsi="Calibri"/>
                      <w:sz w:val="22"/>
                      <w:szCs w:val="22"/>
                      <w:lang w:eastAsia="pl-PL"/>
                    </w:rPr>
                    <w:t> </w:t>
                  </w:r>
                </w:p>
              </w:tc>
              <w:tc>
                <w:tcPr>
                  <w:tcW w:w="557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763241FA" w14:textId="77777777" w:rsidR="00F51665" w:rsidRPr="00F51665" w:rsidRDefault="00F51665" w:rsidP="00F51665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4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1A11DB" w14:textId="77777777" w:rsidR="00F51665" w:rsidRPr="00F51665" w:rsidRDefault="00F51665" w:rsidP="00F51665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Podstawy wiedzy o finansach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2B9FC0" w14:textId="77777777" w:rsidR="00F51665" w:rsidRPr="00F51665" w:rsidRDefault="00F51665" w:rsidP="00F51665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6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9C7481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10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2E1916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851883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30</w:t>
                  </w:r>
                </w:p>
              </w:tc>
              <w:tc>
                <w:tcPr>
                  <w:tcW w:w="58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0A4A48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30</w:t>
                  </w:r>
                </w:p>
              </w:tc>
              <w:tc>
                <w:tcPr>
                  <w:tcW w:w="110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D098A7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z</w:t>
                  </w:r>
                </w:p>
              </w:tc>
              <w:tc>
                <w:tcPr>
                  <w:tcW w:w="58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7D191B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3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3903DD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ZP</w:t>
                  </w:r>
                </w:p>
              </w:tc>
            </w:tr>
            <w:tr w:rsidR="00F51665" w:rsidRPr="00F51665" w14:paraId="4AEFCD09" w14:textId="77777777" w:rsidTr="00F51665">
              <w:trPr>
                <w:trHeight w:val="300"/>
              </w:trPr>
              <w:tc>
                <w:tcPr>
                  <w:tcW w:w="44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EEECE1"/>
                  <w:noWrap/>
                  <w:vAlign w:val="center"/>
                  <w:hideMark/>
                </w:tcPr>
                <w:p w14:paraId="684CC7C2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ascii="Calibri" w:hAnsi="Calibri"/>
                      <w:lang w:eastAsia="pl-PL"/>
                    </w:rPr>
                  </w:pPr>
                  <w:r w:rsidRPr="00F51665">
                    <w:rPr>
                      <w:rFonts w:ascii="Calibri" w:hAnsi="Calibri"/>
                      <w:sz w:val="22"/>
                      <w:szCs w:val="22"/>
                      <w:lang w:eastAsia="pl-PL"/>
                    </w:rPr>
                    <w:t> </w:t>
                  </w:r>
                </w:p>
              </w:tc>
              <w:tc>
                <w:tcPr>
                  <w:tcW w:w="557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649859C8" w14:textId="77777777" w:rsidR="00F51665" w:rsidRPr="00F51665" w:rsidRDefault="00F51665" w:rsidP="00F51665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4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EECE1"/>
                  <w:noWrap/>
                  <w:vAlign w:val="bottom"/>
                  <w:hideMark/>
                </w:tcPr>
                <w:p w14:paraId="43B9349C" w14:textId="77777777" w:rsidR="00F51665" w:rsidRPr="00F51665" w:rsidRDefault="00F51665" w:rsidP="00F51665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Po I semestrze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EEECE1"/>
                  <w:noWrap/>
                  <w:vAlign w:val="bottom"/>
                  <w:hideMark/>
                </w:tcPr>
                <w:p w14:paraId="33240E2D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61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EEECE1"/>
                  <w:noWrap/>
                  <w:vAlign w:val="bottom"/>
                  <w:hideMark/>
                </w:tcPr>
                <w:p w14:paraId="0940B575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color w:val="000000"/>
                      <w:sz w:val="16"/>
                      <w:szCs w:val="16"/>
                      <w:lang w:eastAsia="pl-PL"/>
                    </w:rPr>
                    <w:t>90</w:t>
                  </w:r>
                </w:p>
              </w:tc>
              <w:tc>
                <w:tcPr>
                  <w:tcW w:w="104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EEECE1"/>
                  <w:noWrap/>
                  <w:vAlign w:val="bottom"/>
                  <w:hideMark/>
                </w:tcPr>
                <w:p w14:paraId="127E0C91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color w:val="000000"/>
                      <w:sz w:val="16"/>
                      <w:szCs w:val="16"/>
                      <w:lang w:eastAsia="pl-PL"/>
                    </w:rPr>
                    <w:t>75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EEECE1"/>
                  <w:noWrap/>
                  <w:vAlign w:val="bottom"/>
                  <w:hideMark/>
                </w:tcPr>
                <w:p w14:paraId="08B4DFF6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color w:val="000000"/>
                      <w:sz w:val="16"/>
                      <w:szCs w:val="16"/>
                      <w:lang w:eastAsia="pl-PL"/>
                    </w:rPr>
                    <w:t>165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EEECE1"/>
                  <w:noWrap/>
                  <w:vAlign w:val="bottom"/>
                  <w:hideMark/>
                </w:tcPr>
                <w:p w14:paraId="1E008635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color w:val="FF0000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color w:val="FF0000"/>
                      <w:sz w:val="16"/>
                      <w:szCs w:val="16"/>
                      <w:lang w:eastAsia="pl-PL"/>
                    </w:rPr>
                    <w:t>345</w:t>
                  </w:r>
                </w:p>
              </w:tc>
              <w:tc>
                <w:tcPr>
                  <w:tcW w:w="11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EEECE1"/>
                  <w:noWrap/>
                  <w:vAlign w:val="center"/>
                  <w:hideMark/>
                </w:tcPr>
                <w:p w14:paraId="15296EAE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5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EEECE1"/>
                  <w:noWrap/>
                  <w:vAlign w:val="center"/>
                  <w:hideMark/>
                </w:tcPr>
                <w:p w14:paraId="7187D15D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color w:val="FF0000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color w:val="FF0000"/>
                      <w:sz w:val="16"/>
                      <w:szCs w:val="16"/>
                      <w:lang w:eastAsia="pl-PL"/>
                    </w:rPr>
                    <w:t>31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EECE1"/>
                  <w:noWrap/>
                  <w:vAlign w:val="center"/>
                  <w:hideMark/>
                </w:tcPr>
                <w:p w14:paraId="0277D9EB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F51665" w:rsidRPr="00F51665" w14:paraId="0331A6FF" w14:textId="77777777" w:rsidTr="00F51665">
              <w:trPr>
                <w:trHeight w:val="300"/>
              </w:trPr>
              <w:tc>
                <w:tcPr>
                  <w:tcW w:w="44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EEECE1"/>
                  <w:noWrap/>
                  <w:vAlign w:val="center"/>
                  <w:hideMark/>
                </w:tcPr>
                <w:p w14:paraId="6C99A2BE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ascii="Calibri" w:hAnsi="Calibri"/>
                      <w:lang w:eastAsia="pl-PL"/>
                    </w:rPr>
                  </w:pPr>
                  <w:r w:rsidRPr="00F51665">
                    <w:rPr>
                      <w:rFonts w:ascii="Calibri" w:hAnsi="Calibri"/>
                      <w:sz w:val="22"/>
                      <w:szCs w:val="22"/>
                      <w:lang w:eastAsia="pl-PL"/>
                    </w:rPr>
                    <w:t> </w:t>
                  </w:r>
                </w:p>
              </w:tc>
              <w:tc>
                <w:tcPr>
                  <w:tcW w:w="557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5D054703" w14:textId="77777777" w:rsidR="00F51665" w:rsidRPr="00F51665" w:rsidRDefault="00F51665" w:rsidP="00F51665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4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821ED3" w14:textId="77777777" w:rsidR="00F51665" w:rsidRPr="00F51665" w:rsidRDefault="00F51665" w:rsidP="00F51665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 xml:space="preserve">Matematyka 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E54B3C" w14:textId="77777777" w:rsidR="00F51665" w:rsidRPr="00F51665" w:rsidRDefault="00F51665" w:rsidP="00F51665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6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841AB0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10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0075E6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15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B7FFF4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30</w:t>
                  </w:r>
                </w:p>
              </w:tc>
              <w:tc>
                <w:tcPr>
                  <w:tcW w:w="5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E2EFCF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45</w:t>
                  </w:r>
                </w:p>
              </w:tc>
              <w:tc>
                <w:tcPr>
                  <w:tcW w:w="11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16AC92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e</w:t>
                  </w:r>
                </w:p>
              </w:tc>
              <w:tc>
                <w:tcPr>
                  <w:tcW w:w="58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E724BF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4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7986B5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ZP</w:t>
                  </w:r>
                </w:p>
              </w:tc>
            </w:tr>
            <w:tr w:rsidR="00F51665" w:rsidRPr="00F51665" w14:paraId="454B8DBF" w14:textId="77777777" w:rsidTr="00F51665">
              <w:trPr>
                <w:trHeight w:val="300"/>
              </w:trPr>
              <w:tc>
                <w:tcPr>
                  <w:tcW w:w="44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EEECE1"/>
                  <w:noWrap/>
                  <w:vAlign w:val="center"/>
                  <w:hideMark/>
                </w:tcPr>
                <w:p w14:paraId="22E044ED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ascii="Calibri" w:hAnsi="Calibri"/>
                      <w:lang w:eastAsia="pl-PL"/>
                    </w:rPr>
                  </w:pPr>
                  <w:r w:rsidRPr="00F51665">
                    <w:rPr>
                      <w:rFonts w:ascii="Calibri" w:hAnsi="Calibri"/>
                      <w:sz w:val="22"/>
                      <w:szCs w:val="22"/>
                      <w:lang w:eastAsia="pl-PL"/>
                    </w:rPr>
                    <w:t> 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EECE1"/>
                  <w:noWrap/>
                  <w:vAlign w:val="center"/>
                  <w:hideMark/>
                </w:tcPr>
                <w:p w14:paraId="10C10C19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ascii="Calibri" w:hAnsi="Calibri"/>
                      <w:lang w:eastAsia="pl-PL"/>
                    </w:rPr>
                  </w:pPr>
                  <w:r w:rsidRPr="00F51665">
                    <w:rPr>
                      <w:rFonts w:ascii="Calibri" w:hAnsi="Calibri"/>
                      <w:sz w:val="22"/>
                      <w:szCs w:val="22"/>
                      <w:lang w:eastAsia="pl-PL"/>
                    </w:rPr>
                    <w:t> </w:t>
                  </w:r>
                </w:p>
              </w:tc>
              <w:tc>
                <w:tcPr>
                  <w:tcW w:w="44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F9D6F3" w14:textId="77777777" w:rsidR="00F51665" w:rsidRPr="00F51665" w:rsidRDefault="00F51665" w:rsidP="00F51665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Socjologia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B80724" w14:textId="77777777" w:rsidR="00F51665" w:rsidRPr="00F51665" w:rsidRDefault="00F51665" w:rsidP="00F51665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6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F6A1E8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10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AE131B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30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1FB3C6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5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4078EA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30</w:t>
                  </w:r>
                </w:p>
              </w:tc>
              <w:tc>
                <w:tcPr>
                  <w:tcW w:w="11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6B7582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z</w:t>
                  </w:r>
                </w:p>
              </w:tc>
              <w:tc>
                <w:tcPr>
                  <w:tcW w:w="58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287E786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2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C9DDB6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ZP</w:t>
                  </w:r>
                </w:p>
              </w:tc>
            </w:tr>
            <w:tr w:rsidR="00F51665" w:rsidRPr="00F51665" w14:paraId="7B5AFB07" w14:textId="77777777" w:rsidTr="00F51665">
              <w:trPr>
                <w:trHeight w:val="300"/>
              </w:trPr>
              <w:tc>
                <w:tcPr>
                  <w:tcW w:w="44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EEECE1"/>
                  <w:noWrap/>
                  <w:vAlign w:val="center"/>
                  <w:hideMark/>
                </w:tcPr>
                <w:p w14:paraId="7E89B153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ascii="Calibri" w:hAnsi="Calibri"/>
                      <w:lang w:eastAsia="pl-PL"/>
                    </w:rPr>
                  </w:pPr>
                  <w:r w:rsidRPr="00F51665">
                    <w:rPr>
                      <w:rFonts w:ascii="Calibri" w:hAnsi="Calibri"/>
                      <w:sz w:val="22"/>
                      <w:szCs w:val="22"/>
                      <w:lang w:eastAsia="pl-PL"/>
                    </w:rPr>
                    <w:t> </w:t>
                  </w:r>
                </w:p>
              </w:tc>
              <w:tc>
                <w:tcPr>
                  <w:tcW w:w="557" w:type="dxa"/>
                  <w:vMerge w:val="restar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EEECE1"/>
                  <w:noWrap/>
                  <w:vAlign w:val="center"/>
                  <w:hideMark/>
                </w:tcPr>
                <w:p w14:paraId="0364AE4C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ascii="Calibri" w:hAnsi="Calibri"/>
                      <w:lang w:eastAsia="pl-PL"/>
                    </w:rPr>
                  </w:pPr>
                  <w:r w:rsidRPr="00F51665">
                    <w:rPr>
                      <w:rFonts w:ascii="Calibri" w:hAnsi="Calibri"/>
                      <w:sz w:val="22"/>
                      <w:szCs w:val="22"/>
                      <w:lang w:eastAsia="pl-PL"/>
                    </w:rPr>
                    <w:t>II</w:t>
                  </w:r>
                </w:p>
              </w:tc>
              <w:tc>
                <w:tcPr>
                  <w:tcW w:w="44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7F57E0" w14:textId="77777777" w:rsidR="00F51665" w:rsidRPr="00F51665" w:rsidRDefault="00F51665" w:rsidP="00F51665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Uruchomienie biznesu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5B040A" w14:textId="77777777" w:rsidR="00F51665" w:rsidRPr="00F51665" w:rsidRDefault="00F51665" w:rsidP="00F51665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6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B6E167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10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F20A3B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7F3CCC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30</w:t>
                  </w:r>
                </w:p>
              </w:tc>
              <w:tc>
                <w:tcPr>
                  <w:tcW w:w="5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4C1CE7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30</w:t>
                  </w:r>
                </w:p>
              </w:tc>
              <w:tc>
                <w:tcPr>
                  <w:tcW w:w="11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FD85A2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e</w:t>
                  </w:r>
                </w:p>
              </w:tc>
              <w:tc>
                <w:tcPr>
                  <w:tcW w:w="58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EFC9AA3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4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C54E56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ZP</w:t>
                  </w:r>
                </w:p>
              </w:tc>
            </w:tr>
            <w:tr w:rsidR="00F51665" w:rsidRPr="00F51665" w14:paraId="2D609A34" w14:textId="77777777" w:rsidTr="00F51665">
              <w:trPr>
                <w:trHeight w:val="300"/>
              </w:trPr>
              <w:tc>
                <w:tcPr>
                  <w:tcW w:w="44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EEECE1"/>
                  <w:noWrap/>
                  <w:vAlign w:val="center"/>
                  <w:hideMark/>
                </w:tcPr>
                <w:p w14:paraId="6C5D27D0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ascii="Calibri" w:hAnsi="Calibri"/>
                      <w:lang w:eastAsia="pl-PL"/>
                    </w:rPr>
                  </w:pPr>
                  <w:r w:rsidRPr="00F51665">
                    <w:rPr>
                      <w:rFonts w:ascii="Calibri" w:hAnsi="Calibri"/>
                      <w:sz w:val="22"/>
                      <w:szCs w:val="22"/>
                      <w:lang w:eastAsia="pl-PL"/>
                    </w:rPr>
                    <w:t> </w:t>
                  </w:r>
                </w:p>
              </w:tc>
              <w:tc>
                <w:tcPr>
                  <w:tcW w:w="557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4CCD4289" w14:textId="77777777" w:rsidR="00F51665" w:rsidRPr="00F51665" w:rsidRDefault="00F51665" w:rsidP="00F51665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4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7E51DD" w14:textId="77777777" w:rsidR="00F51665" w:rsidRPr="00F51665" w:rsidRDefault="00F51665" w:rsidP="00F51665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Wstęp do prawa</w:t>
                  </w:r>
                </w:p>
              </w:tc>
              <w:tc>
                <w:tcPr>
                  <w:tcW w:w="5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179227" w14:textId="77777777" w:rsidR="00F51665" w:rsidRPr="00F51665" w:rsidRDefault="00F51665" w:rsidP="00F51665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6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4EE092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30</w:t>
                  </w:r>
                </w:p>
              </w:tc>
              <w:tc>
                <w:tcPr>
                  <w:tcW w:w="10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0A2B5E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7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2E5EF6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FDC47B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30</w:t>
                  </w:r>
                </w:p>
              </w:tc>
              <w:tc>
                <w:tcPr>
                  <w:tcW w:w="11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67769B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e</w:t>
                  </w:r>
                </w:p>
              </w:tc>
              <w:tc>
                <w:tcPr>
                  <w:tcW w:w="5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23DDC93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3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4392BA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ZP</w:t>
                  </w:r>
                </w:p>
              </w:tc>
            </w:tr>
            <w:tr w:rsidR="00F51665" w:rsidRPr="00F51665" w14:paraId="69DBE46A" w14:textId="77777777" w:rsidTr="00F51665">
              <w:trPr>
                <w:trHeight w:val="300"/>
              </w:trPr>
              <w:tc>
                <w:tcPr>
                  <w:tcW w:w="44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EEECE1"/>
                  <w:noWrap/>
                  <w:vAlign w:val="center"/>
                  <w:hideMark/>
                </w:tcPr>
                <w:p w14:paraId="6E0882F2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ascii="Calibri" w:hAnsi="Calibri"/>
                      <w:lang w:eastAsia="pl-PL"/>
                    </w:rPr>
                  </w:pPr>
                  <w:r w:rsidRPr="00F51665">
                    <w:rPr>
                      <w:rFonts w:ascii="Calibri" w:hAnsi="Calibri"/>
                      <w:sz w:val="22"/>
                      <w:szCs w:val="22"/>
                      <w:lang w:eastAsia="pl-PL"/>
                    </w:rPr>
                    <w:t> </w:t>
                  </w:r>
                </w:p>
              </w:tc>
              <w:tc>
                <w:tcPr>
                  <w:tcW w:w="557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579477BF" w14:textId="77777777" w:rsidR="00F51665" w:rsidRPr="00F51665" w:rsidRDefault="00F51665" w:rsidP="00F51665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4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C2C1B6" w14:textId="77777777" w:rsidR="00F51665" w:rsidRPr="00F51665" w:rsidRDefault="00F51665" w:rsidP="00F51665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Podstawy rachunkowości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8E4F77" w14:textId="77777777" w:rsidR="00F51665" w:rsidRPr="00F51665" w:rsidRDefault="00F51665" w:rsidP="00F51665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6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8B54E2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10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4434F9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color w:val="000000"/>
                      <w:sz w:val="16"/>
                      <w:szCs w:val="16"/>
                      <w:lang w:eastAsia="pl-PL"/>
                    </w:rPr>
                    <w:t>30</w:t>
                  </w:r>
                </w:p>
              </w:tc>
              <w:tc>
                <w:tcPr>
                  <w:tcW w:w="7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B10A40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color w:val="000000"/>
                      <w:sz w:val="16"/>
                      <w:szCs w:val="16"/>
                      <w:lang w:eastAsia="pl-PL"/>
                    </w:rPr>
                    <w:t>15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E31245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color w:val="000000"/>
                      <w:sz w:val="16"/>
                      <w:szCs w:val="16"/>
                      <w:lang w:eastAsia="pl-PL"/>
                    </w:rPr>
                    <w:t>45</w:t>
                  </w:r>
                </w:p>
              </w:tc>
              <w:tc>
                <w:tcPr>
                  <w:tcW w:w="11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408C73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color w:val="000000"/>
                      <w:sz w:val="16"/>
                      <w:szCs w:val="16"/>
                      <w:lang w:eastAsia="pl-PL"/>
                    </w:rPr>
                    <w:t>z</w:t>
                  </w:r>
                </w:p>
              </w:tc>
              <w:tc>
                <w:tcPr>
                  <w:tcW w:w="5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58F822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color w:val="000000"/>
                      <w:sz w:val="16"/>
                      <w:szCs w:val="16"/>
                      <w:lang w:eastAsia="pl-PL"/>
                    </w:rPr>
                    <w:t>3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3420D3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ZP</w:t>
                  </w:r>
                </w:p>
              </w:tc>
            </w:tr>
            <w:tr w:rsidR="00F51665" w:rsidRPr="00F51665" w14:paraId="6767AC0C" w14:textId="77777777" w:rsidTr="00F51665">
              <w:trPr>
                <w:trHeight w:val="300"/>
              </w:trPr>
              <w:tc>
                <w:tcPr>
                  <w:tcW w:w="44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EEECE1"/>
                  <w:noWrap/>
                  <w:vAlign w:val="center"/>
                  <w:hideMark/>
                </w:tcPr>
                <w:p w14:paraId="33D6A554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ascii="Calibri" w:hAnsi="Calibri"/>
                      <w:lang w:eastAsia="pl-PL"/>
                    </w:rPr>
                  </w:pPr>
                  <w:r w:rsidRPr="00F51665">
                    <w:rPr>
                      <w:rFonts w:ascii="Calibri" w:hAnsi="Calibri"/>
                      <w:sz w:val="22"/>
                      <w:szCs w:val="22"/>
                      <w:lang w:eastAsia="pl-PL"/>
                    </w:rPr>
                    <w:t> </w:t>
                  </w:r>
                </w:p>
              </w:tc>
              <w:tc>
                <w:tcPr>
                  <w:tcW w:w="557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4C9153CB" w14:textId="77777777" w:rsidR="00F51665" w:rsidRPr="00F51665" w:rsidRDefault="00F51665" w:rsidP="00F51665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4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486923" w14:textId="77777777" w:rsidR="00F51665" w:rsidRPr="00F51665" w:rsidRDefault="00F51665" w:rsidP="00F51665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Zachowania organizacyjne</w:t>
                  </w:r>
                </w:p>
              </w:tc>
              <w:tc>
                <w:tcPr>
                  <w:tcW w:w="5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F64E1D" w14:textId="77777777" w:rsidR="00F51665" w:rsidRPr="00F51665" w:rsidRDefault="00F51665" w:rsidP="00F51665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6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1F85AE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30</w:t>
                  </w:r>
                </w:p>
              </w:tc>
              <w:tc>
                <w:tcPr>
                  <w:tcW w:w="10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582134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7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FE9C30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BA9E2D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30</w:t>
                  </w:r>
                </w:p>
              </w:tc>
              <w:tc>
                <w:tcPr>
                  <w:tcW w:w="11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52FBCA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e</w:t>
                  </w:r>
                </w:p>
              </w:tc>
              <w:tc>
                <w:tcPr>
                  <w:tcW w:w="5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924D3F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2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AA540E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ZP</w:t>
                  </w:r>
                </w:p>
              </w:tc>
            </w:tr>
            <w:tr w:rsidR="00F51665" w:rsidRPr="00F51665" w14:paraId="7A5BDE1A" w14:textId="77777777" w:rsidTr="00F51665">
              <w:trPr>
                <w:trHeight w:val="300"/>
              </w:trPr>
              <w:tc>
                <w:tcPr>
                  <w:tcW w:w="44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EEECE1"/>
                  <w:noWrap/>
                  <w:vAlign w:val="center"/>
                  <w:hideMark/>
                </w:tcPr>
                <w:p w14:paraId="0F403815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ascii="Calibri" w:hAnsi="Calibri"/>
                      <w:lang w:eastAsia="pl-PL"/>
                    </w:rPr>
                  </w:pPr>
                  <w:r w:rsidRPr="00F51665">
                    <w:rPr>
                      <w:rFonts w:ascii="Calibri" w:hAnsi="Calibri"/>
                      <w:sz w:val="22"/>
                      <w:szCs w:val="22"/>
                      <w:lang w:eastAsia="pl-PL"/>
                    </w:rPr>
                    <w:lastRenderedPageBreak/>
                    <w:t> </w:t>
                  </w:r>
                </w:p>
              </w:tc>
              <w:tc>
                <w:tcPr>
                  <w:tcW w:w="557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2DB42A70" w14:textId="77777777" w:rsidR="00F51665" w:rsidRPr="00F51665" w:rsidRDefault="00F51665" w:rsidP="00F51665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4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CCD5FD" w14:textId="77777777" w:rsidR="00F51665" w:rsidRPr="00F51665" w:rsidRDefault="00F51665" w:rsidP="00F51665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Podstawy zarządzania zasobami ludzkimi</w:t>
                  </w:r>
                </w:p>
              </w:tc>
              <w:tc>
                <w:tcPr>
                  <w:tcW w:w="5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3A39CF" w14:textId="77777777" w:rsidR="00F51665" w:rsidRPr="00F51665" w:rsidRDefault="00F51665" w:rsidP="00F51665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6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C86716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10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2762E6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15</w:t>
                  </w:r>
                </w:p>
              </w:tc>
              <w:tc>
                <w:tcPr>
                  <w:tcW w:w="7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09FC55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15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21F623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30</w:t>
                  </w:r>
                </w:p>
              </w:tc>
              <w:tc>
                <w:tcPr>
                  <w:tcW w:w="11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EC6B76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z</w:t>
                  </w:r>
                </w:p>
              </w:tc>
              <w:tc>
                <w:tcPr>
                  <w:tcW w:w="5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E38A67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3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4140B2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ZP</w:t>
                  </w:r>
                </w:p>
              </w:tc>
            </w:tr>
            <w:tr w:rsidR="00F51665" w:rsidRPr="00F51665" w14:paraId="57229FBC" w14:textId="77777777" w:rsidTr="00F51665">
              <w:trPr>
                <w:trHeight w:val="300"/>
              </w:trPr>
              <w:tc>
                <w:tcPr>
                  <w:tcW w:w="44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EEECE1"/>
                  <w:noWrap/>
                  <w:vAlign w:val="center"/>
                  <w:hideMark/>
                </w:tcPr>
                <w:p w14:paraId="31648BF3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ascii="Calibri" w:hAnsi="Calibri"/>
                      <w:lang w:eastAsia="pl-PL"/>
                    </w:rPr>
                  </w:pPr>
                  <w:r w:rsidRPr="00F51665">
                    <w:rPr>
                      <w:rFonts w:ascii="Calibri" w:hAnsi="Calibri"/>
                      <w:sz w:val="22"/>
                      <w:szCs w:val="22"/>
                      <w:lang w:eastAsia="pl-PL"/>
                    </w:rPr>
                    <w:t> </w:t>
                  </w:r>
                </w:p>
              </w:tc>
              <w:tc>
                <w:tcPr>
                  <w:tcW w:w="557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7959B088" w14:textId="77777777" w:rsidR="00F51665" w:rsidRPr="00F51665" w:rsidRDefault="00F51665" w:rsidP="00F51665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4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D647A6" w14:textId="77777777" w:rsidR="00F51665" w:rsidRPr="00F51665" w:rsidRDefault="00F51665" w:rsidP="00F51665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Informatyka w zarządzaniu</w:t>
                  </w:r>
                </w:p>
              </w:tc>
              <w:tc>
                <w:tcPr>
                  <w:tcW w:w="5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8750B2" w14:textId="77777777" w:rsidR="00F51665" w:rsidRPr="00F51665" w:rsidRDefault="00F51665" w:rsidP="00F51665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6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2F88A4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10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99E7EE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7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633B9A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30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F247E0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30</w:t>
                  </w:r>
                </w:p>
              </w:tc>
              <w:tc>
                <w:tcPr>
                  <w:tcW w:w="11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BC60C6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z</w:t>
                  </w:r>
                </w:p>
              </w:tc>
              <w:tc>
                <w:tcPr>
                  <w:tcW w:w="5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5D96445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2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E88AD3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ZP</w:t>
                  </w:r>
                </w:p>
              </w:tc>
            </w:tr>
            <w:tr w:rsidR="00F51665" w:rsidRPr="00F51665" w14:paraId="55263119" w14:textId="77777777" w:rsidTr="00F51665">
              <w:trPr>
                <w:trHeight w:val="300"/>
              </w:trPr>
              <w:tc>
                <w:tcPr>
                  <w:tcW w:w="44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EEECE1"/>
                  <w:noWrap/>
                  <w:vAlign w:val="center"/>
                  <w:hideMark/>
                </w:tcPr>
                <w:p w14:paraId="6656DC64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ascii="Calibri" w:hAnsi="Calibri"/>
                      <w:lang w:eastAsia="pl-PL"/>
                    </w:rPr>
                  </w:pPr>
                  <w:r w:rsidRPr="00F51665">
                    <w:rPr>
                      <w:rFonts w:ascii="Calibri" w:hAnsi="Calibri"/>
                      <w:sz w:val="22"/>
                      <w:szCs w:val="22"/>
                      <w:lang w:eastAsia="pl-PL"/>
                    </w:rPr>
                    <w:t> </w:t>
                  </w:r>
                </w:p>
              </w:tc>
              <w:tc>
                <w:tcPr>
                  <w:tcW w:w="557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2D51D427" w14:textId="77777777" w:rsidR="00F51665" w:rsidRPr="00F51665" w:rsidRDefault="00F51665" w:rsidP="00F51665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44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449E41" w14:textId="77777777" w:rsidR="00F51665" w:rsidRPr="00F51665" w:rsidRDefault="00F51665" w:rsidP="00F51665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Praktyki - 8 tygodni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780565" w14:textId="77777777" w:rsidR="00F51665" w:rsidRPr="00F51665" w:rsidRDefault="00F51665" w:rsidP="00F51665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6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73CF1B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10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DD095D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BD045C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5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5D1385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240</w:t>
                  </w:r>
                </w:p>
              </w:tc>
              <w:tc>
                <w:tcPr>
                  <w:tcW w:w="11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C27D7B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z</w:t>
                  </w:r>
                </w:p>
              </w:tc>
              <w:tc>
                <w:tcPr>
                  <w:tcW w:w="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5498F1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8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7C5DC6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ZPR</w:t>
                  </w:r>
                </w:p>
              </w:tc>
            </w:tr>
            <w:tr w:rsidR="00F51665" w:rsidRPr="00F51665" w14:paraId="075D3E62" w14:textId="77777777" w:rsidTr="00F51665">
              <w:trPr>
                <w:trHeight w:val="300"/>
              </w:trPr>
              <w:tc>
                <w:tcPr>
                  <w:tcW w:w="44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EEECE1"/>
                  <w:noWrap/>
                  <w:vAlign w:val="center"/>
                  <w:hideMark/>
                </w:tcPr>
                <w:p w14:paraId="35366074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ascii="Calibri" w:hAnsi="Calibri"/>
                      <w:lang w:eastAsia="pl-PL"/>
                    </w:rPr>
                  </w:pPr>
                  <w:r w:rsidRPr="00F51665">
                    <w:rPr>
                      <w:rFonts w:ascii="Calibri" w:hAnsi="Calibri"/>
                      <w:sz w:val="22"/>
                      <w:szCs w:val="22"/>
                      <w:lang w:eastAsia="pl-PL"/>
                    </w:rPr>
                    <w:t> </w:t>
                  </w:r>
                </w:p>
              </w:tc>
              <w:tc>
                <w:tcPr>
                  <w:tcW w:w="557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021F09DA" w14:textId="77777777" w:rsidR="00F51665" w:rsidRPr="00F51665" w:rsidRDefault="00F51665" w:rsidP="00F51665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44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EEECE1"/>
                  <w:noWrap/>
                  <w:vAlign w:val="bottom"/>
                  <w:hideMark/>
                </w:tcPr>
                <w:p w14:paraId="7BC99D26" w14:textId="77777777" w:rsidR="00F51665" w:rsidRPr="00F51665" w:rsidRDefault="00F51665" w:rsidP="00F51665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Po II semestrze</w:t>
                  </w:r>
                </w:p>
              </w:tc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EECE1"/>
                  <w:noWrap/>
                  <w:vAlign w:val="bottom"/>
                  <w:hideMark/>
                </w:tcPr>
                <w:p w14:paraId="009EBA6A" w14:textId="77777777" w:rsidR="00F51665" w:rsidRPr="00F51665" w:rsidRDefault="00F51665" w:rsidP="00F51665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EECE1"/>
                  <w:noWrap/>
                  <w:vAlign w:val="bottom"/>
                  <w:hideMark/>
                </w:tcPr>
                <w:p w14:paraId="6462256F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color w:val="000000"/>
                      <w:sz w:val="16"/>
                      <w:szCs w:val="16"/>
                      <w:lang w:eastAsia="pl-PL"/>
                    </w:rPr>
                    <w:t>60</w:t>
                  </w:r>
                </w:p>
              </w:tc>
              <w:tc>
                <w:tcPr>
                  <w:tcW w:w="1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EECE1"/>
                  <w:noWrap/>
                  <w:vAlign w:val="bottom"/>
                  <w:hideMark/>
                </w:tcPr>
                <w:p w14:paraId="2443049E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color w:val="000000"/>
                      <w:sz w:val="16"/>
                      <w:szCs w:val="16"/>
                      <w:lang w:eastAsia="pl-PL"/>
                    </w:rPr>
                    <w:t>90</w:t>
                  </w:r>
                </w:p>
              </w:tc>
              <w:tc>
                <w:tcPr>
                  <w:tcW w:w="7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EECE1"/>
                  <w:noWrap/>
                  <w:vAlign w:val="bottom"/>
                  <w:hideMark/>
                </w:tcPr>
                <w:p w14:paraId="3A14F8EA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color w:val="000000"/>
                      <w:sz w:val="16"/>
                      <w:szCs w:val="16"/>
                      <w:lang w:eastAsia="pl-PL"/>
                    </w:rPr>
                    <w:t>120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EECE1"/>
                  <w:noWrap/>
                  <w:vAlign w:val="bottom"/>
                  <w:hideMark/>
                </w:tcPr>
                <w:p w14:paraId="519E08D7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color w:val="FF0000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color w:val="FF0000"/>
                      <w:sz w:val="16"/>
                      <w:szCs w:val="16"/>
                      <w:lang w:eastAsia="pl-PL"/>
                    </w:rPr>
                    <w:t>510</w:t>
                  </w:r>
                </w:p>
              </w:tc>
              <w:tc>
                <w:tcPr>
                  <w:tcW w:w="1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EECE1"/>
                  <w:noWrap/>
                  <w:vAlign w:val="bottom"/>
                  <w:hideMark/>
                </w:tcPr>
                <w:p w14:paraId="36C60629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EECE1"/>
                  <w:noWrap/>
                  <w:vAlign w:val="bottom"/>
                  <w:hideMark/>
                </w:tcPr>
                <w:p w14:paraId="65E71581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color w:val="FF0000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color w:val="FF0000"/>
                      <w:sz w:val="16"/>
                      <w:szCs w:val="16"/>
                      <w:lang w:eastAsia="pl-PL"/>
                    </w:rPr>
                    <w:t>31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EECE1"/>
                  <w:noWrap/>
                  <w:vAlign w:val="bottom"/>
                  <w:hideMark/>
                </w:tcPr>
                <w:p w14:paraId="6D30E20F" w14:textId="77777777" w:rsidR="00F51665" w:rsidRPr="00F51665" w:rsidRDefault="00F51665" w:rsidP="00F51665">
                  <w:pPr>
                    <w:suppressAutoHyphens w:val="0"/>
                    <w:rPr>
                      <w:rFonts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F51665" w:rsidRPr="00F51665" w14:paraId="1F932219" w14:textId="77777777" w:rsidTr="00F51665">
              <w:trPr>
                <w:trHeight w:val="300"/>
              </w:trPr>
              <w:tc>
                <w:tcPr>
                  <w:tcW w:w="44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EEECE1"/>
                  <w:noWrap/>
                  <w:vAlign w:val="center"/>
                  <w:hideMark/>
                </w:tcPr>
                <w:p w14:paraId="1F2EDC7E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ascii="Calibri" w:hAnsi="Calibri"/>
                      <w:lang w:eastAsia="pl-PL"/>
                    </w:rPr>
                  </w:pPr>
                  <w:r w:rsidRPr="00F51665">
                    <w:rPr>
                      <w:rFonts w:ascii="Calibri" w:hAnsi="Calibri"/>
                      <w:sz w:val="22"/>
                      <w:szCs w:val="22"/>
                      <w:lang w:eastAsia="pl-PL"/>
                    </w:rPr>
                    <w:t> </w:t>
                  </w:r>
                </w:p>
              </w:tc>
              <w:tc>
                <w:tcPr>
                  <w:tcW w:w="557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63CD8BAA" w14:textId="77777777" w:rsidR="00F51665" w:rsidRPr="00F51665" w:rsidRDefault="00F51665" w:rsidP="00F51665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44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EEECE1"/>
                  <w:noWrap/>
                  <w:vAlign w:val="bottom"/>
                  <w:hideMark/>
                </w:tcPr>
                <w:p w14:paraId="5F73D3F2" w14:textId="77777777" w:rsidR="00F51665" w:rsidRPr="00F51665" w:rsidRDefault="00F51665" w:rsidP="00F51665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 xml:space="preserve">Razem po I roku </w:t>
                  </w:r>
                </w:p>
              </w:tc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EECE1"/>
                  <w:noWrap/>
                  <w:vAlign w:val="bottom"/>
                  <w:hideMark/>
                </w:tcPr>
                <w:p w14:paraId="7996C6EC" w14:textId="77777777" w:rsidR="00F51665" w:rsidRPr="00F51665" w:rsidRDefault="00F51665" w:rsidP="00F51665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EECE1"/>
                  <w:noWrap/>
                  <w:vAlign w:val="bottom"/>
                  <w:hideMark/>
                </w:tcPr>
                <w:p w14:paraId="285A4E09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color w:val="000000"/>
                      <w:sz w:val="16"/>
                      <w:szCs w:val="16"/>
                      <w:lang w:eastAsia="pl-PL"/>
                    </w:rPr>
                    <w:t>150</w:t>
                  </w:r>
                </w:p>
              </w:tc>
              <w:tc>
                <w:tcPr>
                  <w:tcW w:w="1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EECE1"/>
                  <w:noWrap/>
                  <w:vAlign w:val="bottom"/>
                  <w:hideMark/>
                </w:tcPr>
                <w:p w14:paraId="2B708451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color w:val="000000"/>
                      <w:sz w:val="16"/>
                      <w:szCs w:val="16"/>
                      <w:lang w:eastAsia="pl-PL"/>
                    </w:rPr>
                    <w:t>165</w:t>
                  </w:r>
                </w:p>
              </w:tc>
              <w:tc>
                <w:tcPr>
                  <w:tcW w:w="7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EECE1"/>
                  <w:noWrap/>
                  <w:vAlign w:val="bottom"/>
                  <w:hideMark/>
                </w:tcPr>
                <w:p w14:paraId="1690D120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color w:val="000000"/>
                      <w:sz w:val="16"/>
                      <w:szCs w:val="16"/>
                      <w:lang w:eastAsia="pl-PL"/>
                    </w:rPr>
                    <w:t>285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EECE1"/>
                  <w:noWrap/>
                  <w:vAlign w:val="bottom"/>
                  <w:hideMark/>
                </w:tcPr>
                <w:p w14:paraId="4CB366DB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color w:val="000000"/>
                      <w:sz w:val="16"/>
                      <w:szCs w:val="16"/>
                      <w:lang w:eastAsia="pl-PL"/>
                    </w:rPr>
                    <w:t>855</w:t>
                  </w:r>
                </w:p>
              </w:tc>
              <w:tc>
                <w:tcPr>
                  <w:tcW w:w="1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EECE1"/>
                  <w:noWrap/>
                  <w:vAlign w:val="bottom"/>
                  <w:hideMark/>
                </w:tcPr>
                <w:p w14:paraId="197DBC2C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EECE1"/>
                  <w:noWrap/>
                  <w:vAlign w:val="bottom"/>
                  <w:hideMark/>
                </w:tcPr>
                <w:p w14:paraId="07A8AAF2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color w:val="000000"/>
                      <w:sz w:val="16"/>
                      <w:szCs w:val="16"/>
                      <w:lang w:eastAsia="pl-PL"/>
                    </w:rPr>
                    <w:t>62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EECE1"/>
                  <w:noWrap/>
                  <w:vAlign w:val="center"/>
                  <w:hideMark/>
                </w:tcPr>
                <w:p w14:paraId="6CB2B9E9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F51665" w:rsidRPr="00F51665" w14:paraId="6FDBFCE0" w14:textId="77777777" w:rsidTr="00F51665">
              <w:trPr>
                <w:trHeight w:val="285"/>
              </w:trPr>
              <w:tc>
                <w:tcPr>
                  <w:tcW w:w="440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EEECE1"/>
                  <w:noWrap/>
                  <w:vAlign w:val="center"/>
                  <w:hideMark/>
                </w:tcPr>
                <w:p w14:paraId="6A8FD5B2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ascii="Calibri" w:hAnsi="Calibri"/>
                      <w:lang w:eastAsia="pl-PL"/>
                    </w:rPr>
                  </w:pPr>
                  <w:r w:rsidRPr="00F51665">
                    <w:rPr>
                      <w:rFonts w:ascii="Calibri" w:hAnsi="Calibri"/>
                      <w:sz w:val="22"/>
                      <w:szCs w:val="22"/>
                      <w:lang w:eastAsia="pl-PL"/>
                    </w:rPr>
                    <w:t>II</w:t>
                  </w:r>
                </w:p>
              </w:tc>
              <w:tc>
                <w:tcPr>
                  <w:tcW w:w="557" w:type="dxa"/>
                  <w:vMerge w:val="restar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EEECE1"/>
                  <w:noWrap/>
                  <w:vAlign w:val="center"/>
                  <w:hideMark/>
                </w:tcPr>
                <w:p w14:paraId="2B060BD8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ascii="Calibri" w:hAnsi="Calibri"/>
                      <w:lang w:eastAsia="pl-PL"/>
                    </w:rPr>
                  </w:pPr>
                  <w:r w:rsidRPr="00F51665">
                    <w:rPr>
                      <w:rFonts w:ascii="Calibri" w:hAnsi="Calibri"/>
                      <w:sz w:val="22"/>
                      <w:szCs w:val="22"/>
                      <w:lang w:eastAsia="pl-PL"/>
                    </w:rPr>
                    <w:t>III</w:t>
                  </w:r>
                </w:p>
              </w:tc>
              <w:tc>
                <w:tcPr>
                  <w:tcW w:w="4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0132D0" w14:textId="77777777" w:rsidR="00F51665" w:rsidRPr="00F51665" w:rsidRDefault="00F51665" w:rsidP="00F51665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Statystyka opisowa</w:t>
                  </w:r>
                </w:p>
              </w:tc>
              <w:tc>
                <w:tcPr>
                  <w:tcW w:w="5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072B22" w14:textId="77777777" w:rsidR="00F51665" w:rsidRPr="00F51665" w:rsidRDefault="00F51665" w:rsidP="00F51665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6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0E7B76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15</w:t>
                  </w:r>
                </w:p>
              </w:tc>
              <w:tc>
                <w:tcPr>
                  <w:tcW w:w="10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A33BF9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7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40C50E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30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D47ED4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45</w:t>
                  </w:r>
                </w:p>
              </w:tc>
              <w:tc>
                <w:tcPr>
                  <w:tcW w:w="11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127590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e</w:t>
                  </w:r>
                </w:p>
              </w:tc>
              <w:tc>
                <w:tcPr>
                  <w:tcW w:w="5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34FA8B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6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7C692E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ZP</w:t>
                  </w:r>
                </w:p>
              </w:tc>
            </w:tr>
            <w:tr w:rsidR="00F51665" w:rsidRPr="00F51665" w14:paraId="737D94EC" w14:textId="77777777" w:rsidTr="00F51665">
              <w:trPr>
                <w:trHeight w:val="285"/>
              </w:trPr>
              <w:tc>
                <w:tcPr>
                  <w:tcW w:w="440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6580FE41" w14:textId="77777777" w:rsidR="00F51665" w:rsidRPr="00F51665" w:rsidRDefault="00F51665" w:rsidP="00F51665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557" w:type="dxa"/>
                  <w:vMerge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20A6FE93" w14:textId="77777777" w:rsidR="00F51665" w:rsidRPr="00F51665" w:rsidRDefault="00F51665" w:rsidP="00F51665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4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8103A7" w14:textId="77777777" w:rsidR="00F51665" w:rsidRPr="00F51665" w:rsidRDefault="00F51665" w:rsidP="00F51665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Zarządzanie projektami</w:t>
                  </w:r>
                </w:p>
              </w:tc>
              <w:tc>
                <w:tcPr>
                  <w:tcW w:w="5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75E4A1" w14:textId="77777777" w:rsidR="00F51665" w:rsidRPr="00F51665" w:rsidRDefault="00F51665" w:rsidP="00F51665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6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D0A87C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10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DC9F80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15</w:t>
                  </w:r>
                </w:p>
              </w:tc>
              <w:tc>
                <w:tcPr>
                  <w:tcW w:w="7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DFAE1F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15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278CB6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30</w:t>
                  </w:r>
                </w:p>
              </w:tc>
              <w:tc>
                <w:tcPr>
                  <w:tcW w:w="11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4E1DD3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z</w:t>
                  </w:r>
                </w:p>
              </w:tc>
              <w:tc>
                <w:tcPr>
                  <w:tcW w:w="5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DAFD4B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3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3417B1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ZP</w:t>
                  </w:r>
                </w:p>
              </w:tc>
            </w:tr>
            <w:tr w:rsidR="00F51665" w:rsidRPr="00F51665" w14:paraId="2C335C45" w14:textId="77777777" w:rsidTr="00F51665">
              <w:trPr>
                <w:trHeight w:val="285"/>
              </w:trPr>
              <w:tc>
                <w:tcPr>
                  <w:tcW w:w="440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33C727B5" w14:textId="77777777" w:rsidR="00F51665" w:rsidRPr="00F51665" w:rsidRDefault="00F51665" w:rsidP="00F51665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557" w:type="dxa"/>
                  <w:vMerge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7A4B1BE6" w14:textId="77777777" w:rsidR="00F51665" w:rsidRPr="00F51665" w:rsidRDefault="00F51665" w:rsidP="00F51665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4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7A3BE5" w14:textId="77777777" w:rsidR="00F51665" w:rsidRPr="00F51665" w:rsidRDefault="00F51665" w:rsidP="00F51665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Zarządzanie jakością</w:t>
                  </w:r>
                </w:p>
              </w:tc>
              <w:tc>
                <w:tcPr>
                  <w:tcW w:w="5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58850D" w14:textId="77777777" w:rsidR="00F51665" w:rsidRPr="00F51665" w:rsidRDefault="00F51665" w:rsidP="00F51665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6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F51ACA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10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1193C5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15</w:t>
                  </w:r>
                </w:p>
              </w:tc>
              <w:tc>
                <w:tcPr>
                  <w:tcW w:w="7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5EC4FB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15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B7B7EA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30</w:t>
                  </w:r>
                </w:p>
              </w:tc>
              <w:tc>
                <w:tcPr>
                  <w:tcW w:w="11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1740AF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z</w:t>
                  </w:r>
                </w:p>
              </w:tc>
              <w:tc>
                <w:tcPr>
                  <w:tcW w:w="5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1947A6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3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DE8F7C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ZP</w:t>
                  </w:r>
                </w:p>
              </w:tc>
            </w:tr>
            <w:tr w:rsidR="00F51665" w:rsidRPr="00F51665" w14:paraId="0D26760F" w14:textId="77777777" w:rsidTr="00F51665">
              <w:trPr>
                <w:trHeight w:val="285"/>
              </w:trPr>
              <w:tc>
                <w:tcPr>
                  <w:tcW w:w="440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49677CD6" w14:textId="77777777" w:rsidR="00F51665" w:rsidRPr="00F51665" w:rsidRDefault="00F51665" w:rsidP="00F51665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557" w:type="dxa"/>
                  <w:vMerge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222CF94F" w14:textId="77777777" w:rsidR="00F51665" w:rsidRPr="00F51665" w:rsidRDefault="00F51665" w:rsidP="00F51665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4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64FDD4" w14:textId="77777777" w:rsidR="00F51665" w:rsidRPr="00F51665" w:rsidRDefault="00F51665" w:rsidP="00F51665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Badania marketingowe</w:t>
                  </w:r>
                </w:p>
              </w:tc>
              <w:tc>
                <w:tcPr>
                  <w:tcW w:w="5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6A7558" w14:textId="77777777" w:rsidR="00F51665" w:rsidRPr="00F51665" w:rsidRDefault="00F51665" w:rsidP="00F51665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6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24AE2C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15</w:t>
                  </w:r>
                </w:p>
              </w:tc>
              <w:tc>
                <w:tcPr>
                  <w:tcW w:w="10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3ABBD4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7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4498F2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30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AC492A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45</w:t>
                  </w:r>
                </w:p>
              </w:tc>
              <w:tc>
                <w:tcPr>
                  <w:tcW w:w="11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7FB483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e</w:t>
                  </w:r>
                </w:p>
              </w:tc>
              <w:tc>
                <w:tcPr>
                  <w:tcW w:w="5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3CE0EE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6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8DCE0C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ZP</w:t>
                  </w:r>
                </w:p>
              </w:tc>
            </w:tr>
            <w:tr w:rsidR="00F51665" w:rsidRPr="00F51665" w14:paraId="1859AE6F" w14:textId="77777777" w:rsidTr="00F51665">
              <w:trPr>
                <w:trHeight w:val="285"/>
              </w:trPr>
              <w:tc>
                <w:tcPr>
                  <w:tcW w:w="440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178BCCCF" w14:textId="77777777" w:rsidR="00F51665" w:rsidRPr="00F51665" w:rsidRDefault="00F51665" w:rsidP="00F51665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557" w:type="dxa"/>
                  <w:vMerge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693CCCE1" w14:textId="77777777" w:rsidR="00F51665" w:rsidRPr="00F51665" w:rsidRDefault="00F51665" w:rsidP="00F51665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4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8CCFF8" w14:textId="77777777" w:rsidR="00F51665" w:rsidRPr="00F51665" w:rsidRDefault="00F51665" w:rsidP="00F51665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Język obcy</w:t>
                  </w:r>
                </w:p>
              </w:tc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133D14" w14:textId="77777777" w:rsidR="00F51665" w:rsidRPr="00F51665" w:rsidRDefault="00F51665" w:rsidP="00F51665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1AF5E3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10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580C8F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7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E6B6F9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30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062D06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30</w:t>
                  </w:r>
                </w:p>
              </w:tc>
              <w:tc>
                <w:tcPr>
                  <w:tcW w:w="11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FA0C5B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z</w:t>
                  </w:r>
                </w:p>
              </w:tc>
              <w:tc>
                <w:tcPr>
                  <w:tcW w:w="5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B8DC58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1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E9FB47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ZP</w:t>
                  </w:r>
                </w:p>
              </w:tc>
            </w:tr>
            <w:tr w:rsidR="00F51665" w:rsidRPr="00F51665" w14:paraId="69DF01C6" w14:textId="77777777" w:rsidTr="00F51665">
              <w:trPr>
                <w:trHeight w:val="285"/>
              </w:trPr>
              <w:tc>
                <w:tcPr>
                  <w:tcW w:w="440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4385916B" w14:textId="77777777" w:rsidR="00F51665" w:rsidRPr="00F51665" w:rsidRDefault="00F51665" w:rsidP="00F51665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557" w:type="dxa"/>
                  <w:vMerge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76289F71" w14:textId="77777777" w:rsidR="00F51665" w:rsidRPr="00F51665" w:rsidRDefault="00F51665" w:rsidP="00F51665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4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79AFA2" w14:textId="77777777" w:rsidR="00F51665" w:rsidRPr="00F51665" w:rsidRDefault="00F51665" w:rsidP="00F51665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Rachunkowość finansowa</w:t>
                  </w:r>
                </w:p>
              </w:tc>
              <w:tc>
                <w:tcPr>
                  <w:tcW w:w="5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539DD0" w14:textId="77777777" w:rsidR="00F51665" w:rsidRPr="00F51665" w:rsidRDefault="00F51665" w:rsidP="00F51665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6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DA04BD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30</w:t>
                  </w:r>
                </w:p>
              </w:tc>
              <w:tc>
                <w:tcPr>
                  <w:tcW w:w="10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F487C6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7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098AD9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30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209174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60</w:t>
                  </w:r>
                </w:p>
              </w:tc>
              <w:tc>
                <w:tcPr>
                  <w:tcW w:w="11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78FB30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e</w:t>
                  </w:r>
                </w:p>
              </w:tc>
              <w:tc>
                <w:tcPr>
                  <w:tcW w:w="5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49376D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7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E04C61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ZP</w:t>
                  </w:r>
                </w:p>
              </w:tc>
            </w:tr>
            <w:tr w:rsidR="00F51665" w:rsidRPr="00F51665" w14:paraId="5709C874" w14:textId="77777777" w:rsidTr="00F51665">
              <w:trPr>
                <w:trHeight w:val="285"/>
              </w:trPr>
              <w:tc>
                <w:tcPr>
                  <w:tcW w:w="440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2B53EF49" w14:textId="77777777" w:rsidR="00F51665" w:rsidRPr="00F51665" w:rsidRDefault="00F51665" w:rsidP="00F51665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557" w:type="dxa"/>
                  <w:vMerge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4E0F7BA4" w14:textId="77777777" w:rsidR="00F51665" w:rsidRPr="00F51665" w:rsidRDefault="00F51665" w:rsidP="00F51665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4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071E4A" w14:textId="77777777" w:rsidR="00F51665" w:rsidRPr="00F51665" w:rsidRDefault="00F51665" w:rsidP="00F51665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Etyka w biznesie</w:t>
                  </w:r>
                </w:p>
              </w:tc>
              <w:tc>
                <w:tcPr>
                  <w:tcW w:w="5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21E350" w14:textId="77777777" w:rsidR="00F51665" w:rsidRPr="00F51665" w:rsidRDefault="00F51665" w:rsidP="00F51665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6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1A3327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10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2936C2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15</w:t>
                  </w:r>
                </w:p>
              </w:tc>
              <w:tc>
                <w:tcPr>
                  <w:tcW w:w="7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26AE48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F8D919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15</w:t>
                  </w:r>
                </w:p>
              </w:tc>
              <w:tc>
                <w:tcPr>
                  <w:tcW w:w="11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AD5EDC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cs="Times New Roman"/>
                      <w:sz w:val="16"/>
                      <w:szCs w:val="16"/>
                      <w:lang w:eastAsia="pl-PL"/>
                    </w:rPr>
                    <w:t>z</w:t>
                  </w:r>
                </w:p>
              </w:tc>
              <w:tc>
                <w:tcPr>
                  <w:tcW w:w="5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1D0267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1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F1F326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cs="Times New Roman"/>
                      <w:sz w:val="16"/>
                      <w:szCs w:val="16"/>
                      <w:lang w:eastAsia="pl-PL"/>
                    </w:rPr>
                    <w:t>ZP</w:t>
                  </w:r>
                </w:p>
              </w:tc>
            </w:tr>
            <w:tr w:rsidR="00F51665" w:rsidRPr="00F51665" w14:paraId="412C2045" w14:textId="77777777" w:rsidTr="00F51665">
              <w:trPr>
                <w:trHeight w:val="285"/>
              </w:trPr>
              <w:tc>
                <w:tcPr>
                  <w:tcW w:w="440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2D5BE734" w14:textId="77777777" w:rsidR="00F51665" w:rsidRPr="00F51665" w:rsidRDefault="00F51665" w:rsidP="00F51665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557" w:type="dxa"/>
                  <w:vMerge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39C1804C" w14:textId="77777777" w:rsidR="00F51665" w:rsidRPr="00F51665" w:rsidRDefault="00F51665" w:rsidP="00F51665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4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63A53F" w14:textId="77777777" w:rsidR="00F51665" w:rsidRPr="00F51665" w:rsidRDefault="00F51665" w:rsidP="00F51665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Podstawy przedsiębiorczości rodzinnej i zarządzania małą firmą</w:t>
                  </w:r>
                </w:p>
              </w:tc>
              <w:tc>
                <w:tcPr>
                  <w:tcW w:w="5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C74039" w14:textId="77777777" w:rsidR="00F51665" w:rsidRPr="00F51665" w:rsidRDefault="00F51665" w:rsidP="00F51665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6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F7987C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10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A1955B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15</w:t>
                  </w:r>
                </w:p>
              </w:tc>
              <w:tc>
                <w:tcPr>
                  <w:tcW w:w="7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EB8266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30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F661B1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45</w:t>
                  </w:r>
                </w:p>
              </w:tc>
              <w:tc>
                <w:tcPr>
                  <w:tcW w:w="11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0E8696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z</w:t>
                  </w:r>
                </w:p>
              </w:tc>
              <w:tc>
                <w:tcPr>
                  <w:tcW w:w="5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4E06AE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5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63010E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ZP</w:t>
                  </w:r>
                </w:p>
              </w:tc>
            </w:tr>
            <w:tr w:rsidR="00F51665" w:rsidRPr="00F51665" w14:paraId="0A495EB7" w14:textId="77777777" w:rsidTr="00F51665">
              <w:trPr>
                <w:trHeight w:val="285"/>
              </w:trPr>
              <w:tc>
                <w:tcPr>
                  <w:tcW w:w="440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54DEDB05" w14:textId="77777777" w:rsidR="00F51665" w:rsidRPr="00F51665" w:rsidRDefault="00F51665" w:rsidP="00F51665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557" w:type="dxa"/>
                  <w:vMerge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04853480" w14:textId="77777777" w:rsidR="00F51665" w:rsidRPr="00F51665" w:rsidRDefault="00F51665" w:rsidP="00F51665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44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3BB246" w14:textId="77777777" w:rsidR="00F51665" w:rsidRPr="00F51665" w:rsidRDefault="00F51665" w:rsidP="00F51665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WF</w:t>
                  </w:r>
                </w:p>
              </w:tc>
              <w:tc>
                <w:tcPr>
                  <w:tcW w:w="5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32DB81" w14:textId="77777777" w:rsidR="00F51665" w:rsidRPr="00F51665" w:rsidRDefault="00F51665" w:rsidP="00F51665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6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1BC6EB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10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AB0428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7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CB43C1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30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F3190E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30</w:t>
                  </w:r>
                </w:p>
              </w:tc>
              <w:tc>
                <w:tcPr>
                  <w:tcW w:w="11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151509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z</w:t>
                  </w:r>
                </w:p>
              </w:tc>
              <w:tc>
                <w:tcPr>
                  <w:tcW w:w="5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D4EA24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0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2721D3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ZP</w:t>
                  </w:r>
                </w:p>
              </w:tc>
            </w:tr>
            <w:tr w:rsidR="00F51665" w:rsidRPr="00F51665" w14:paraId="34E85E44" w14:textId="77777777" w:rsidTr="00F51665">
              <w:trPr>
                <w:trHeight w:val="285"/>
              </w:trPr>
              <w:tc>
                <w:tcPr>
                  <w:tcW w:w="440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3BC35BC3" w14:textId="77777777" w:rsidR="00F51665" w:rsidRPr="00F51665" w:rsidRDefault="00F51665" w:rsidP="00F51665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557" w:type="dxa"/>
                  <w:vMerge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50A4140B" w14:textId="77777777" w:rsidR="00F51665" w:rsidRPr="00F51665" w:rsidRDefault="00F51665" w:rsidP="00F51665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4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EECE1"/>
                  <w:noWrap/>
                  <w:vAlign w:val="bottom"/>
                  <w:hideMark/>
                </w:tcPr>
                <w:p w14:paraId="41A1B96C" w14:textId="77777777" w:rsidR="00F51665" w:rsidRPr="00F51665" w:rsidRDefault="00F51665" w:rsidP="00F51665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Po III semestrze</w:t>
                  </w:r>
                </w:p>
              </w:tc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EECE1"/>
                  <w:noWrap/>
                  <w:vAlign w:val="bottom"/>
                  <w:hideMark/>
                </w:tcPr>
                <w:p w14:paraId="74532C63" w14:textId="77777777" w:rsidR="00F51665" w:rsidRPr="00F51665" w:rsidRDefault="00F51665" w:rsidP="00F51665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EECE1"/>
                  <w:noWrap/>
                  <w:vAlign w:val="bottom"/>
                  <w:hideMark/>
                </w:tcPr>
                <w:p w14:paraId="35DACF19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60</w:t>
                  </w:r>
                </w:p>
              </w:tc>
              <w:tc>
                <w:tcPr>
                  <w:tcW w:w="1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EECE1"/>
                  <w:noWrap/>
                  <w:vAlign w:val="bottom"/>
                  <w:hideMark/>
                </w:tcPr>
                <w:p w14:paraId="2647B2BF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60</w:t>
                  </w:r>
                </w:p>
              </w:tc>
              <w:tc>
                <w:tcPr>
                  <w:tcW w:w="7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EECE1"/>
                  <w:noWrap/>
                  <w:vAlign w:val="bottom"/>
                  <w:hideMark/>
                </w:tcPr>
                <w:p w14:paraId="27A119DD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210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EECE1"/>
                  <w:noWrap/>
                  <w:vAlign w:val="bottom"/>
                  <w:hideMark/>
                </w:tcPr>
                <w:p w14:paraId="6A69E9E8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color w:val="FF0000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color w:val="FF0000"/>
                      <w:sz w:val="16"/>
                      <w:szCs w:val="16"/>
                      <w:lang w:eastAsia="pl-PL"/>
                    </w:rPr>
                    <w:t>330</w:t>
                  </w:r>
                </w:p>
              </w:tc>
              <w:tc>
                <w:tcPr>
                  <w:tcW w:w="1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EECE1"/>
                  <w:noWrap/>
                  <w:vAlign w:val="bottom"/>
                  <w:hideMark/>
                </w:tcPr>
                <w:p w14:paraId="7C3F5314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EECE1"/>
                  <w:noWrap/>
                  <w:vAlign w:val="bottom"/>
                  <w:hideMark/>
                </w:tcPr>
                <w:p w14:paraId="24631264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color w:val="FF0000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color w:val="FF0000"/>
                      <w:sz w:val="16"/>
                      <w:szCs w:val="16"/>
                      <w:lang w:eastAsia="pl-PL"/>
                    </w:rPr>
                    <w:t>32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EECE1"/>
                  <w:noWrap/>
                  <w:vAlign w:val="bottom"/>
                  <w:hideMark/>
                </w:tcPr>
                <w:p w14:paraId="07C53E01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F51665" w:rsidRPr="00F51665" w14:paraId="33848600" w14:textId="77777777" w:rsidTr="00F51665">
              <w:trPr>
                <w:trHeight w:val="285"/>
              </w:trPr>
              <w:tc>
                <w:tcPr>
                  <w:tcW w:w="440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51752F7E" w14:textId="77777777" w:rsidR="00F51665" w:rsidRPr="00F51665" w:rsidRDefault="00F51665" w:rsidP="00F51665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557" w:type="dxa"/>
                  <w:vMerge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17ABD7FB" w14:textId="77777777" w:rsidR="00F51665" w:rsidRPr="00F51665" w:rsidRDefault="00F51665" w:rsidP="00F51665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4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897E8B" w14:textId="77777777" w:rsidR="00F51665" w:rsidRPr="00F51665" w:rsidRDefault="00F51665" w:rsidP="00F51665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Moduł specjalizacyjny do wyboru</w:t>
                  </w:r>
                </w:p>
              </w:tc>
              <w:tc>
                <w:tcPr>
                  <w:tcW w:w="5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C8637A" w14:textId="77777777" w:rsidR="00F51665" w:rsidRPr="00F51665" w:rsidRDefault="00F51665" w:rsidP="00F51665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6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9D1603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10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625100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7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CA33A9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2C98E3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120</w:t>
                  </w:r>
                </w:p>
              </w:tc>
              <w:tc>
                <w:tcPr>
                  <w:tcW w:w="11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F202AC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5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5D61E5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11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8146C4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ZW</w:t>
                  </w:r>
                </w:p>
              </w:tc>
            </w:tr>
            <w:tr w:rsidR="00F51665" w:rsidRPr="00F51665" w14:paraId="61324E0C" w14:textId="77777777" w:rsidTr="00F51665">
              <w:trPr>
                <w:trHeight w:val="285"/>
              </w:trPr>
              <w:tc>
                <w:tcPr>
                  <w:tcW w:w="440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7E157BB2" w14:textId="77777777" w:rsidR="00F51665" w:rsidRPr="00F51665" w:rsidRDefault="00F51665" w:rsidP="00F51665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557" w:type="dxa"/>
                  <w:vMerge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193769BB" w14:textId="77777777" w:rsidR="00F51665" w:rsidRPr="00F51665" w:rsidRDefault="00F51665" w:rsidP="00F51665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44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DFED64" w14:textId="77777777" w:rsidR="00F51665" w:rsidRPr="00F51665" w:rsidRDefault="00F51665" w:rsidP="00F51665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Finanse przedsiębiorstwa</w:t>
                  </w:r>
                </w:p>
              </w:tc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A319F4" w14:textId="77777777" w:rsidR="00F51665" w:rsidRPr="00F51665" w:rsidRDefault="00F51665" w:rsidP="00F51665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276C9A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30</w:t>
                  </w:r>
                </w:p>
              </w:tc>
              <w:tc>
                <w:tcPr>
                  <w:tcW w:w="10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7E03F3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7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6A3700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30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CCDDE8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60</w:t>
                  </w:r>
                </w:p>
              </w:tc>
              <w:tc>
                <w:tcPr>
                  <w:tcW w:w="11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69E998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e</w:t>
                  </w:r>
                </w:p>
              </w:tc>
              <w:tc>
                <w:tcPr>
                  <w:tcW w:w="5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333DAA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8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D18D9A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ZP</w:t>
                  </w:r>
                </w:p>
              </w:tc>
            </w:tr>
            <w:tr w:rsidR="00F51665" w:rsidRPr="00F51665" w14:paraId="05D05E31" w14:textId="77777777" w:rsidTr="00F51665">
              <w:trPr>
                <w:trHeight w:val="285"/>
              </w:trPr>
              <w:tc>
                <w:tcPr>
                  <w:tcW w:w="440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61E8FAFF" w14:textId="77777777" w:rsidR="00F51665" w:rsidRPr="00F51665" w:rsidRDefault="00F51665" w:rsidP="00F51665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557" w:type="dxa"/>
                  <w:vMerge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41F20445" w14:textId="77777777" w:rsidR="00F51665" w:rsidRPr="00F51665" w:rsidRDefault="00F51665" w:rsidP="00F51665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4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9A99AA" w14:textId="77777777" w:rsidR="00F51665" w:rsidRPr="00F51665" w:rsidRDefault="00F51665" w:rsidP="00F51665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Język obcy</w:t>
                  </w:r>
                </w:p>
              </w:tc>
              <w:tc>
                <w:tcPr>
                  <w:tcW w:w="5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05FD5A" w14:textId="77777777" w:rsidR="00F51665" w:rsidRPr="00F51665" w:rsidRDefault="00F51665" w:rsidP="00F51665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6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D5436E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10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88B5B7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7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B016C2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30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65CBE5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30</w:t>
                  </w:r>
                </w:p>
              </w:tc>
              <w:tc>
                <w:tcPr>
                  <w:tcW w:w="11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4BEB9B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z</w:t>
                  </w:r>
                </w:p>
              </w:tc>
              <w:tc>
                <w:tcPr>
                  <w:tcW w:w="5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9A7ADD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1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685D4E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ZP</w:t>
                  </w:r>
                </w:p>
              </w:tc>
            </w:tr>
            <w:tr w:rsidR="00F51665" w:rsidRPr="00F51665" w14:paraId="351A0991" w14:textId="77777777" w:rsidTr="00F51665">
              <w:trPr>
                <w:trHeight w:val="300"/>
              </w:trPr>
              <w:tc>
                <w:tcPr>
                  <w:tcW w:w="440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25BA4429" w14:textId="77777777" w:rsidR="00F51665" w:rsidRPr="00F51665" w:rsidRDefault="00F51665" w:rsidP="00F51665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EECE1"/>
                  <w:noWrap/>
                  <w:vAlign w:val="center"/>
                  <w:hideMark/>
                </w:tcPr>
                <w:p w14:paraId="75D5A1DF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ascii="Calibri" w:hAnsi="Calibri"/>
                      <w:lang w:eastAsia="pl-PL"/>
                    </w:rPr>
                  </w:pPr>
                  <w:r w:rsidRPr="00F51665">
                    <w:rPr>
                      <w:rFonts w:ascii="Calibri" w:hAnsi="Calibri"/>
                      <w:sz w:val="22"/>
                      <w:szCs w:val="22"/>
                      <w:lang w:eastAsia="pl-PL"/>
                    </w:rPr>
                    <w:t> </w:t>
                  </w:r>
                </w:p>
              </w:tc>
              <w:tc>
                <w:tcPr>
                  <w:tcW w:w="44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AFE512" w14:textId="77777777" w:rsidR="00F51665" w:rsidRPr="00F51665" w:rsidRDefault="00F51665" w:rsidP="00F51665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Filozofia</w:t>
                  </w:r>
                </w:p>
              </w:tc>
              <w:tc>
                <w:tcPr>
                  <w:tcW w:w="5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F39D29" w14:textId="77777777" w:rsidR="00F51665" w:rsidRPr="00F51665" w:rsidRDefault="00F51665" w:rsidP="00F51665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6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E0FB85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10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1DFE0D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30</w:t>
                  </w:r>
                </w:p>
              </w:tc>
              <w:tc>
                <w:tcPr>
                  <w:tcW w:w="7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A7FF4D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FA3138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30</w:t>
                  </w:r>
                </w:p>
              </w:tc>
              <w:tc>
                <w:tcPr>
                  <w:tcW w:w="11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3F221C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z</w:t>
                  </w:r>
                </w:p>
              </w:tc>
              <w:tc>
                <w:tcPr>
                  <w:tcW w:w="5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0C742C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2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D19A51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ZP</w:t>
                  </w:r>
                </w:p>
              </w:tc>
            </w:tr>
            <w:tr w:rsidR="00F51665" w:rsidRPr="00F51665" w14:paraId="404A8F20" w14:textId="77777777" w:rsidTr="00F51665">
              <w:trPr>
                <w:trHeight w:val="285"/>
              </w:trPr>
              <w:tc>
                <w:tcPr>
                  <w:tcW w:w="440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42EDC7FB" w14:textId="77777777" w:rsidR="00F51665" w:rsidRPr="00F51665" w:rsidRDefault="00F51665" w:rsidP="00F51665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55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shd w:val="clear" w:color="000000" w:fill="EEECE1"/>
                  <w:noWrap/>
                  <w:hideMark/>
                </w:tcPr>
                <w:p w14:paraId="371DCCE3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ascii="Calibri" w:hAnsi="Calibri"/>
                      <w:lang w:eastAsia="pl-PL"/>
                    </w:rPr>
                  </w:pPr>
                  <w:r w:rsidRPr="00F51665">
                    <w:rPr>
                      <w:rFonts w:ascii="Calibri" w:hAnsi="Calibri"/>
                      <w:sz w:val="22"/>
                      <w:szCs w:val="22"/>
                      <w:lang w:eastAsia="pl-PL"/>
                    </w:rPr>
                    <w:t>IV</w:t>
                  </w:r>
                </w:p>
              </w:tc>
              <w:tc>
                <w:tcPr>
                  <w:tcW w:w="44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49FF1A" w14:textId="77777777" w:rsidR="00F51665" w:rsidRPr="00F51665" w:rsidRDefault="00F51665" w:rsidP="00F51665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Proseminarium</w:t>
                  </w:r>
                </w:p>
              </w:tc>
              <w:tc>
                <w:tcPr>
                  <w:tcW w:w="5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CC4BBB" w14:textId="77777777" w:rsidR="00F51665" w:rsidRPr="00F51665" w:rsidRDefault="00F51665" w:rsidP="00F51665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6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82231E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10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8A1C2D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7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67C1DE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30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851B1E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30</w:t>
                  </w:r>
                </w:p>
              </w:tc>
              <w:tc>
                <w:tcPr>
                  <w:tcW w:w="11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6E33F4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z</w:t>
                  </w:r>
                </w:p>
              </w:tc>
              <w:tc>
                <w:tcPr>
                  <w:tcW w:w="5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CBDA67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3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867531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ZW</w:t>
                  </w:r>
                </w:p>
              </w:tc>
            </w:tr>
            <w:tr w:rsidR="00F51665" w:rsidRPr="00F51665" w14:paraId="7480001A" w14:textId="77777777" w:rsidTr="00F51665">
              <w:trPr>
                <w:trHeight w:val="285"/>
              </w:trPr>
              <w:tc>
                <w:tcPr>
                  <w:tcW w:w="440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07618C8E" w14:textId="77777777" w:rsidR="00F51665" w:rsidRPr="00F51665" w:rsidRDefault="00F51665" w:rsidP="00F51665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55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4459D377" w14:textId="77777777" w:rsidR="00F51665" w:rsidRPr="00F51665" w:rsidRDefault="00F51665" w:rsidP="00F51665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44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1258B1" w14:textId="77777777" w:rsidR="00F51665" w:rsidRPr="00F51665" w:rsidRDefault="00F51665" w:rsidP="00F51665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WF</w:t>
                  </w:r>
                </w:p>
              </w:tc>
              <w:tc>
                <w:tcPr>
                  <w:tcW w:w="5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E15DAF" w14:textId="77777777" w:rsidR="00F51665" w:rsidRPr="00F51665" w:rsidRDefault="00F51665" w:rsidP="00F51665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6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D3E52E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10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0BF10D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7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2B434F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30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C20165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30</w:t>
                  </w:r>
                </w:p>
              </w:tc>
              <w:tc>
                <w:tcPr>
                  <w:tcW w:w="11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BC5569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z</w:t>
                  </w:r>
                </w:p>
              </w:tc>
              <w:tc>
                <w:tcPr>
                  <w:tcW w:w="5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256F31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0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2780AB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ZP</w:t>
                  </w:r>
                </w:p>
              </w:tc>
            </w:tr>
            <w:tr w:rsidR="00F51665" w:rsidRPr="00F51665" w14:paraId="4A97B175" w14:textId="77777777" w:rsidTr="00F51665">
              <w:trPr>
                <w:trHeight w:val="285"/>
              </w:trPr>
              <w:tc>
                <w:tcPr>
                  <w:tcW w:w="440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6D90D96F" w14:textId="77777777" w:rsidR="00F51665" w:rsidRPr="00F51665" w:rsidRDefault="00F51665" w:rsidP="00F51665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55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68F2580E" w14:textId="77777777" w:rsidR="00F51665" w:rsidRPr="00F51665" w:rsidRDefault="00F51665" w:rsidP="00F51665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44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28FE1C" w14:textId="77777777" w:rsidR="00F51665" w:rsidRPr="00F51665" w:rsidRDefault="00F51665" w:rsidP="00F51665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 xml:space="preserve">Praktyki - 8 tygodni </w:t>
                  </w:r>
                </w:p>
              </w:tc>
              <w:tc>
                <w:tcPr>
                  <w:tcW w:w="5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A936AA" w14:textId="77777777" w:rsidR="00F51665" w:rsidRPr="00F51665" w:rsidRDefault="00F51665" w:rsidP="00F51665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6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A2DDF8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10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2A2E23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7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38D3A6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1C6676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240</w:t>
                  </w:r>
                </w:p>
              </w:tc>
              <w:tc>
                <w:tcPr>
                  <w:tcW w:w="11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93B0EF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z</w:t>
                  </w:r>
                </w:p>
              </w:tc>
              <w:tc>
                <w:tcPr>
                  <w:tcW w:w="5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F7823D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8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4C2796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ZPR</w:t>
                  </w:r>
                </w:p>
              </w:tc>
            </w:tr>
            <w:tr w:rsidR="00F51665" w:rsidRPr="00F51665" w14:paraId="6BC618A6" w14:textId="77777777" w:rsidTr="00F51665">
              <w:trPr>
                <w:trHeight w:val="285"/>
              </w:trPr>
              <w:tc>
                <w:tcPr>
                  <w:tcW w:w="440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387FBB08" w14:textId="77777777" w:rsidR="00F51665" w:rsidRPr="00F51665" w:rsidRDefault="00F51665" w:rsidP="00F51665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55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17370078" w14:textId="77777777" w:rsidR="00F51665" w:rsidRPr="00F51665" w:rsidRDefault="00F51665" w:rsidP="00F51665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44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EEECE1"/>
                  <w:noWrap/>
                  <w:vAlign w:val="bottom"/>
                  <w:hideMark/>
                </w:tcPr>
                <w:p w14:paraId="3419B7E9" w14:textId="77777777" w:rsidR="00F51665" w:rsidRPr="00F51665" w:rsidRDefault="00F51665" w:rsidP="00F51665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Po IV semestrze</w:t>
                  </w:r>
                </w:p>
              </w:tc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EECE1"/>
                  <w:noWrap/>
                  <w:vAlign w:val="bottom"/>
                  <w:hideMark/>
                </w:tcPr>
                <w:p w14:paraId="59B147F3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EECE1"/>
                  <w:noWrap/>
                  <w:vAlign w:val="bottom"/>
                  <w:hideMark/>
                </w:tcPr>
                <w:p w14:paraId="01221B1C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30</w:t>
                  </w:r>
                </w:p>
              </w:tc>
              <w:tc>
                <w:tcPr>
                  <w:tcW w:w="1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EECE1"/>
                  <w:noWrap/>
                  <w:vAlign w:val="bottom"/>
                  <w:hideMark/>
                </w:tcPr>
                <w:p w14:paraId="1476AEE2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30</w:t>
                  </w:r>
                </w:p>
              </w:tc>
              <w:tc>
                <w:tcPr>
                  <w:tcW w:w="7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EECE1"/>
                  <w:noWrap/>
                  <w:vAlign w:val="bottom"/>
                  <w:hideMark/>
                </w:tcPr>
                <w:p w14:paraId="281FBFF0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120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EECE1"/>
                  <w:noWrap/>
                  <w:vAlign w:val="bottom"/>
                  <w:hideMark/>
                </w:tcPr>
                <w:p w14:paraId="65132321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color w:val="FF0000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color w:val="FF0000"/>
                      <w:sz w:val="16"/>
                      <w:szCs w:val="16"/>
                      <w:lang w:eastAsia="pl-PL"/>
                    </w:rPr>
                    <w:t>540</w:t>
                  </w:r>
                </w:p>
              </w:tc>
              <w:tc>
                <w:tcPr>
                  <w:tcW w:w="1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EECE1"/>
                  <w:noWrap/>
                  <w:vAlign w:val="bottom"/>
                  <w:hideMark/>
                </w:tcPr>
                <w:p w14:paraId="2A378F61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EECE1"/>
                  <w:noWrap/>
                  <w:vAlign w:val="bottom"/>
                  <w:hideMark/>
                </w:tcPr>
                <w:p w14:paraId="30844B10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color w:val="FF0000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color w:val="FF0000"/>
                      <w:sz w:val="16"/>
                      <w:szCs w:val="16"/>
                      <w:lang w:eastAsia="pl-PL"/>
                    </w:rPr>
                    <w:t>33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EECE1"/>
                  <w:noWrap/>
                  <w:vAlign w:val="bottom"/>
                  <w:hideMark/>
                </w:tcPr>
                <w:p w14:paraId="5E4081F2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F51665" w:rsidRPr="00F51665" w14:paraId="3B55AF83" w14:textId="77777777" w:rsidTr="00F51665">
              <w:trPr>
                <w:trHeight w:val="285"/>
              </w:trPr>
              <w:tc>
                <w:tcPr>
                  <w:tcW w:w="440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29AC7C30" w14:textId="77777777" w:rsidR="00F51665" w:rsidRPr="00F51665" w:rsidRDefault="00F51665" w:rsidP="00F51665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55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5924F5DB" w14:textId="77777777" w:rsidR="00F51665" w:rsidRPr="00F51665" w:rsidRDefault="00F51665" w:rsidP="00F51665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44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EEECE1"/>
                  <w:noWrap/>
                  <w:vAlign w:val="bottom"/>
                  <w:hideMark/>
                </w:tcPr>
                <w:p w14:paraId="79F8CA24" w14:textId="77777777" w:rsidR="00F51665" w:rsidRPr="00F51665" w:rsidRDefault="00F51665" w:rsidP="00F51665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Razem po II roku</w:t>
                  </w:r>
                </w:p>
              </w:tc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EECE1"/>
                  <w:noWrap/>
                  <w:vAlign w:val="bottom"/>
                  <w:hideMark/>
                </w:tcPr>
                <w:p w14:paraId="586FC362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EECE1"/>
                  <w:noWrap/>
                  <w:vAlign w:val="bottom"/>
                  <w:hideMark/>
                </w:tcPr>
                <w:p w14:paraId="52A76DA1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color w:val="000000"/>
                      <w:sz w:val="16"/>
                      <w:szCs w:val="16"/>
                      <w:lang w:eastAsia="pl-PL"/>
                    </w:rPr>
                    <w:t>90</w:t>
                  </w:r>
                </w:p>
              </w:tc>
              <w:tc>
                <w:tcPr>
                  <w:tcW w:w="1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EECE1"/>
                  <w:noWrap/>
                  <w:vAlign w:val="bottom"/>
                  <w:hideMark/>
                </w:tcPr>
                <w:p w14:paraId="7C2589F5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color w:val="000000"/>
                      <w:sz w:val="16"/>
                      <w:szCs w:val="16"/>
                      <w:lang w:eastAsia="pl-PL"/>
                    </w:rPr>
                    <w:t>90</w:t>
                  </w:r>
                </w:p>
              </w:tc>
              <w:tc>
                <w:tcPr>
                  <w:tcW w:w="7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EECE1"/>
                  <w:noWrap/>
                  <w:vAlign w:val="bottom"/>
                  <w:hideMark/>
                </w:tcPr>
                <w:p w14:paraId="472A7F5A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color w:val="000000"/>
                      <w:sz w:val="16"/>
                      <w:szCs w:val="16"/>
                      <w:lang w:eastAsia="pl-PL"/>
                    </w:rPr>
                    <w:t>330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EECE1"/>
                  <w:noWrap/>
                  <w:vAlign w:val="bottom"/>
                  <w:hideMark/>
                </w:tcPr>
                <w:p w14:paraId="44648992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color w:val="000000"/>
                      <w:sz w:val="16"/>
                      <w:szCs w:val="16"/>
                      <w:lang w:eastAsia="pl-PL"/>
                    </w:rPr>
                    <w:t>870</w:t>
                  </w:r>
                </w:p>
              </w:tc>
              <w:tc>
                <w:tcPr>
                  <w:tcW w:w="1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EECE1"/>
                  <w:noWrap/>
                  <w:vAlign w:val="bottom"/>
                  <w:hideMark/>
                </w:tcPr>
                <w:p w14:paraId="5FFE72C4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EECE1"/>
                  <w:noWrap/>
                  <w:vAlign w:val="bottom"/>
                  <w:hideMark/>
                </w:tcPr>
                <w:p w14:paraId="3F85A30B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color w:val="000000"/>
                      <w:sz w:val="16"/>
                      <w:szCs w:val="16"/>
                      <w:lang w:eastAsia="pl-PL"/>
                    </w:rPr>
                    <w:t>65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EECE1"/>
                  <w:noWrap/>
                  <w:vAlign w:val="bottom"/>
                  <w:hideMark/>
                </w:tcPr>
                <w:p w14:paraId="04CCAEAC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F51665" w:rsidRPr="00F51665" w14:paraId="26A8A427" w14:textId="77777777" w:rsidTr="00F51665">
              <w:trPr>
                <w:trHeight w:val="285"/>
              </w:trPr>
              <w:tc>
                <w:tcPr>
                  <w:tcW w:w="440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EEECE1"/>
                  <w:noWrap/>
                  <w:vAlign w:val="center"/>
                  <w:hideMark/>
                </w:tcPr>
                <w:p w14:paraId="613B02D0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ascii="Calibri" w:hAnsi="Calibri"/>
                      <w:lang w:eastAsia="pl-PL"/>
                    </w:rPr>
                  </w:pPr>
                  <w:r w:rsidRPr="00F51665">
                    <w:rPr>
                      <w:rFonts w:ascii="Calibri" w:hAnsi="Calibri"/>
                      <w:sz w:val="22"/>
                      <w:szCs w:val="22"/>
                      <w:lang w:eastAsia="pl-PL"/>
                    </w:rPr>
                    <w:t>III</w:t>
                  </w:r>
                </w:p>
              </w:tc>
              <w:tc>
                <w:tcPr>
                  <w:tcW w:w="557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EEECE1"/>
                  <w:noWrap/>
                  <w:vAlign w:val="center"/>
                  <w:hideMark/>
                </w:tcPr>
                <w:p w14:paraId="2FE7D7AE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ascii="Calibri" w:hAnsi="Calibri"/>
                      <w:lang w:eastAsia="pl-PL"/>
                    </w:rPr>
                  </w:pPr>
                  <w:r w:rsidRPr="00F51665">
                    <w:rPr>
                      <w:rFonts w:ascii="Calibri" w:hAnsi="Calibri"/>
                      <w:sz w:val="22"/>
                      <w:szCs w:val="22"/>
                      <w:lang w:eastAsia="pl-PL"/>
                    </w:rPr>
                    <w:t>V</w:t>
                  </w:r>
                </w:p>
              </w:tc>
              <w:tc>
                <w:tcPr>
                  <w:tcW w:w="4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49FA30" w14:textId="77777777" w:rsidR="00F51665" w:rsidRPr="00F51665" w:rsidRDefault="00F51665" w:rsidP="00F51665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Moduł specjalizacyjny do wyboru</w:t>
                  </w:r>
                </w:p>
              </w:tc>
              <w:tc>
                <w:tcPr>
                  <w:tcW w:w="5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0FE451" w14:textId="77777777" w:rsidR="00F51665" w:rsidRPr="00F51665" w:rsidRDefault="00F51665" w:rsidP="00F51665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6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B6F263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10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7D764A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7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2FC2CF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515571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120</w:t>
                  </w:r>
                </w:p>
              </w:tc>
              <w:tc>
                <w:tcPr>
                  <w:tcW w:w="11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47AC84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5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B1FCF9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24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42BF11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ZW</w:t>
                  </w:r>
                </w:p>
              </w:tc>
            </w:tr>
            <w:tr w:rsidR="00F51665" w:rsidRPr="00F51665" w14:paraId="50E30D55" w14:textId="77777777" w:rsidTr="00F51665">
              <w:trPr>
                <w:trHeight w:val="285"/>
              </w:trPr>
              <w:tc>
                <w:tcPr>
                  <w:tcW w:w="440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2EAE2FC1" w14:textId="77777777" w:rsidR="00F51665" w:rsidRPr="00F51665" w:rsidRDefault="00F51665" w:rsidP="00F51665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557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6B6AD2CE" w14:textId="77777777" w:rsidR="00F51665" w:rsidRPr="00F51665" w:rsidRDefault="00F51665" w:rsidP="00F51665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44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2624EA" w14:textId="77777777" w:rsidR="00F51665" w:rsidRPr="00F51665" w:rsidRDefault="00F51665" w:rsidP="00F51665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Komunikacja międzykulturowa w biznesie</w:t>
                  </w:r>
                </w:p>
              </w:tc>
              <w:tc>
                <w:tcPr>
                  <w:tcW w:w="5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631D6B" w14:textId="77777777" w:rsidR="00F51665" w:rsidRPr="00F51665" w:rsidRDefault="00F51665" w:rsidP="00F51665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6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6C67D1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10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D77D84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15</w:t>
                  </w:r>
                </w:p>
              </w:tc>
              <w:tc>
                <w:tcPr>
                  <w:tcW w:w="7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F6FA75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15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F33B9D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30</w:t>
                  </w:r>
                </w:p>
              </w:tc>
              <w:tc>
                <w:tcPr>
                  <w:tcW w:w="11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42B919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z</w:t>
                  </w:r>
                </w:p>
              </w:tc>
              <w:tc>
                <w:tcPr>
                  <w:tcW w:w="5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C3BD5D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2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4464FC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ZP</w:t>
                  </w:r>
                </w:p>
              </w:tc>
            </w:tr>
            <w:tr w:rsidR="00F51665" w:rsidRPr="00F51665" w14:paraId="0E352C84" w14:textId="77777777" w:rsidTr="00F51665">
              <w:trPr>
                <w:trHeight w:val="285"/>
              </w:trPr>
              <w:tc>
                <w:tcPr>
                  <w:tcW w:w="440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31836466" w14:textId="77777777" w:rsidR="00F51665" w:rsidRPr="00F51665" w:rsidRDefault="00F51665" w:rsidP="00F51665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557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18AF73D3" w14:textId="77777777" w:rsidR="00F51665" w:rsidRPr="00F51665" w:rsidRDefault="00F51665" w:rsidP="00F51665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44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FB262B" w14:textId="77777777" w:rsidR="00F51665" w:rsidRPr="00F51665" w:rsidRDefault="00F51665" w:rsidP="00F51665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Doktryny polityczne i ekonomiczne</w:t>
                  </w:r>
                </w:p>
              </w:tc>
              <w:tc>
                <w:tcPr>
                  <w:tcW w:w="5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F40228" w14:textId="77777777" w:rsidR="00F51665" w:rsidRPr="00F51665" w:rsidRDefault="00F51665" w:rsidP="00F51665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6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039DC3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10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C80487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15</w:t>
                  </w:r>
                </w:p>
              </w:tc>
              <w:tc>
                <w:tcPr>
                  <w:tcW w:w="7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627BD8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35EE47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15</w:t>
                  </w:r>
                </w:p>
              </w:tc>
              <w:tc>
                <w:tcPr>
                  <w:tcW w:w="11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02E759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z</w:t>
                  </w:r>
                </w:p>
              </w:tc>
              <w:tc>
                <w:tcPr>
                  <w:tcW w:w="5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71F4BC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1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C69AFF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ZP</w:t>
                  </w:r>
                </w:p>
              </w:tc>
            </w:tr>
            <w:tr w:rsidR="00F51665" w:rsidRPr="00F51665" w14:paraId="2BF08D7D" w14:textId="77777777" w:rsidTr="00F51665">
              <w:trPr>
                <w:trHeight w:val="285"/>
              </w:trPr>
              <w:tc>
                <w:tcPr>
                  <w:tcW w:w="440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28F96B71" w14:textId="77777777" w:rsidR="00F51665" w:rsidRPr="00F51665" w:rsidRDefault="00F51665" w:rsidP="00F51665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557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039B9D54" w14:textId="77777777" w:rsidR="00F51665" w:rsidRPr="00F51665" w:rsidRDefault="00F51665" w:rsidP="00F51665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44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EF59BD" w14:textId="77777777" w:rsidR="00F51665" w:rsidRPr="00F51665" w:rsidRDefault="00F51665" w:rsidP="00F51665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Język obcy</w:t>
                  </w:r>
                </w:p>
              </w:tc>
              <w:tc>
                <w:tcPr>
                  <w:tcW w:w="5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52604F" w14:textId="77777777" w:rsidR="00F51665" w:rsidRPr="00F51665" w:rsidRDefault="00F51665" w:rsidP="00F51665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6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457677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10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DE7CCF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7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66F947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30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75D7BC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30</w:t>
                  </w:r>
                </w:p>
              </w:tc>
              <w:tc>
                <w:tcPr>
                  <w:tcW w:w="11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E210F3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z</w:t>
                  </w:r>
                </w:p>
              </w:tc>
              <w:tc>
                <w:tcPr>
                  <w:tcW w:w="5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B12953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1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8B0FFA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ZP</w:t>
                  </w:r>
                </w:p>
              </w:tc>
            </w:tr>
            <w:tr w:rsidR="00F51665" w:rsidRPr="00F51665" w14:paraId="3DF92E04" w14:textId="77777777" w:rsidTr="006B2267">
              <w:trPr>
                <w:trHeight w:val="285"/>
              </w:trPr>
              <w:tc>
                <w:tcPr>
                  <w:tcW w:w="440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4670B992" w14:textId="77777777" w:rsidR="00F51665" w:rsidRPr="00F51665" w:rsidRDefault="00F51665" w:rsidP="00F51665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557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6D8BF99E" w14:textId="77777777" w:rsidR="00F51665" w:rsidRPr="00F51665" w:rsidRDefault="00F51665" w:rsidP="00F51665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4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F40B99" w14:textId="77777777" w:rsidR="00F51665" w:rsidRPr="00F51665" w:rsidRDefault="00F51665" w:rsidP="00F51665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Seminarium</w:t>
                  </w:r>
                </w:p>
              </w:tc>
              <w:tc>
                <w:tcPr>
                  <w:tcW w:w="5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DC753" w14:textId="77777777" w:rsidR="00F51665" w:rsidRPr="00F51665" w:rsidRDefault="00F51665" w:rsidP="00F51665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6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846D5B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10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640A5C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7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EE3E24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30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D2D94B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30</w:t>
                  </w:r>
                </w:p>
              </w:tc>
              <w:tc>
                <w:tcPr>
                  <w:tcW w:w="11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E719F2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z</w:t>
                  </w:r>
                </w:p>
              </w:tc>
              <w:tc>
                <w:tcPr>
                  <w:tcW w:w="5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8DB0A97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5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322D1B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ZW</w:t>
                  </w:r>
                </w:p>
              </w:tc>
            </w:tr>
            <w:tr w:rsidR="00F51665" w:rsidRPr="00F51665" w14:paraId="010571D1" w14:textId="77777777" w:rsidTr="006B2267">
              <w:trPr>
                <w:trHeight w:val="285"/>
              </w:trPr>
              <w:tc>
                <w:tcPr>
                  <w:tcW w:w="440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1B6714B0" w14:textId="77777777" w:rsidR="00F51665" w:rsidRPr="00F51665" w:rsidRDefault="00F51665" w:rsidP="00F51665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557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5C91777B" w14:textId="77777777" w:rsidR="00F51665" w:rsidRPr="00F51665" w:rsidRDefault="00F51665" w:rsidP="00F51665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4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EECE1"/>
                  <w:noWrap/>
                  <w:vAlign w:val="bottom"/>
                  <w:hideMark/>
                </w:tcPr>
                <w:p w14:paraId="53A197D4" w14:textId="77777777" w:rsidR="00F51665" w:rsidRPr="00F51665" w:rsidRDefault="00F51665" w:rsidP="00F51665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Po V semestrze</w:t>
                  </w:r>
                </w:p>
              </w:tc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EECE1"/>
                  <w:noWrap/>
                  <w:vAlign w:val="bottom"/>
                  <w:hideMark/>
                </w:tcPr>
                <w:p w14:paraId="794A7A4D" w14:textId="77777777" w:rsidR="00F51665" w:rsidRPr="00F51665" w:rsidRDefault="00F51665" w:rsidP="00F51665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EECE1"/>
                  <w:noWrap/>
                  <w:vAlign w:val="center"/>
                  <w:hideMark/>
                </w:tcPr>
                <w:p w14:paraId="3942D775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1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EECE1"/>
                  <w:noWrap/>
                  <w:vAlign w:val="center"/>
                  <w:hideMark/>
                </w:tcPr>
                <w:p w14:paraId="5450642B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30</w:t>
                  </w:r>
                </w:p>
              </w:tc>
              <w:tc>
                <w:tcPr>
                  <w:tcW w:w="7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EECE1"/>
                  <w:noWrap/>
                  <w:vAlign w:val="center"/>
                  <w:hideMark/>
                </w:tcPr>
                <w:p w14:paraId="2B1F9618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75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EECE1"/>
                  <w:noWrap/>
                  <w:vAlign w:val="center"/>
                  <w:hideMark/>
                </w:tcPr>
                <w:p w14:paraId="75CDF3B4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color w:val="FF0000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color w:val="FF0000"/>
                      <w:sz w:val="16"/>
                      <w:szCs w:val="16"/>
                      <w:lang w:eastAsia="pl-PL"/>
                    </w:rPr>
                    <w:t>225</w:t>
                  </w:r>
                </w:p>
              </w:tc>
              <w:tc>
                <w:tcPr>
                  <w:tcW w:w="1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EECE1"/>
                  <w:noWrap/>
                  <w:vAlign w:val="center"/>
                  <w:hideMark/>
                </w:tcPr>
                <w:p w14:paraId="790B2A30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EECE1"/>
                  <w:noWrap/>
                  <w:vAlign w:val="center"/>
                  <w:hideMark/>
                </w:tcPr>
                <w:p w14:paraId="3C5E5F8F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color w:val="FF0000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color w:val="FF0000"/>
                      <w:sz w:val="16"/>
                      <w:szCs w:val="16"/>
                      <w:lang w:eastAsia="pl-PL"/>
                    </w:rPr>
                    <w:t>33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EECE1"/>
                  <w:noWrap/>
                  <w:vAlign w:val="center"/>
                  <w:hideMark/>
                </w:tcPr>
                <w:p w14:paraId="0B84CEFD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F51665" w:rsidRPr="00F51665" w14:paraId="00FA43BE" w14:textId="77777777" w:rsidTr="006B2267">
              <w:trPr>
                <w:trHeight w:val="285"/>
              </w:trPr>
              <w:tc>
                <w:tcPr>
                  <w:tcW w:w="440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48EC115A" w14:textId="77777777" w:rsidR="00F51665" w:rsidRPr="00F51665" w:rsidRDefault="00F51665" w:rsidP="00F51665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557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23628CE7" w14:textId="77777777" w:rsidR="00F51665" w:rsidRPr="00F51665" w:rsidRDefault="00F51665" w:rsidP="00F51665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4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C44BBE" w14:textId="77777777" w:rsidR="00F51665" w:rsidRPr="00F51665" w:rsidRDefault="00F51665" w:rsidP="00F51665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Moduł specjalizacyjny do wyboru</w:t>
                  </w:r>
                </w:p>
              </w:tc>
              <w:tc>
                <w:tcPr>
                  <w:tcW w:w="5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9A78FE" w14:textId="77777777" w:rsidR="00F51665" w:rsidRPr="00F51665" w:rsidRDefault="00F51665" w:rsidP="00F51665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6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2047E4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10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72E8B1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7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55B998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BE009F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105</w:t>
                  </w:r>
                </w:p>
              </w:tc>
              <w:tc>
                <w:tcPr>
                  <w:tcW w:w="11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2A85BE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5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59836B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11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137EF5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ZW</w:t>
                  </w:r>
                </w:p>
              </w:tc>
            </w:tr>
            <w:tr w:rsidR="00F51665" w:rsidRPr="00F51665" w14:paraId="05484231" w14:textId="77777777" w:rsidTr="00F51665">
              <w:trPr>
                <w:trHeight w:val="285"/>
              </w:trPr>
              <w:tc>
                <w:tcPr>
                  <w:tcW w:w="440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1C056F1F" w14:textId="77777777" w:rsidR="00F51665" w:rsidRPr="00F51665" w:rsidRDefault="00F51665" w:rsidP="00F51665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557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1784BA5A" w14:textId="77777777" w:rsidR="00F51665" w:rsidRPr="00F51665" w:rsidRDefault="00F51665" w:rsidP="00F51665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4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EDD59D" w14:textId="77777777" w:rsidR="00F51665" w:rsidRPr="00F51665" w:rsidRDefault="00F51665" w:rsidP="00F51665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Rynek kapitałowy</w:t>
                  </w:r>
                </w:p>
              </w:tc>
              <w:tc>
                <w:tcPr>
                  <w:tcW w:w="5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28D219" w14:textId="77777777" w:rsidR="00F51665" w:rsidRPr="00F51665" w:rsidRDefault="00F51665" w:rsidP="00F51665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6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10D402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10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A24325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color w:val="000000"/>
                      <w:sz w:val="16"/>
                      <w:szCs w:val="16"/>
                      <w:lang w:eastAsia="pl-PL"/>
                    </w:rPr>
                    <w:t>15</w:t>
                  </w:r>
                </w:p>
              </w:tc>
              <w:tc>
                <w:tcPr>
                  <w:tcW w:w="7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F6A401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color w:val="000000"/>
                      <w:sz w:val="16"/>
                      <w:szCs w:val="16"/>
                      <w:lang w:eastAsia="pl-PL"/>
                    </w:rPr>
                    <w:t>15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FE91BC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color w:val="000000"/>
                      <w:sz w:val="16"/>
                      <w:szCs w:val="16"/>
                      <w:lang w:eastAsia="pl-PL"/>
                    </w:rPr>
                    <w:t>30</w:t>
                  </w:r>
                </w:p>
              </w:tc>
              <w:tc>
                <w:tcPr>
                  <w:tcW w:w="11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2984D5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color w:val="000000"/>
                      <w:sz w:val="16"/>
                      <w:szCs w:val="16"/>
                      <w:lang w:eastAsia="pl-PL"/>
                    </w:rPr>
                    <w:t>z</w:t>
                  </w:r>
                </w:p>
              </w:tc>
              <w:tc>
                <w:tcPr>
                  <w:tcW w:w="5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D9A74F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color w:val="000000"/>
                      <w:sz w:val="16"/>
                      <w:szCs w:val="16"/>
                      <w:lang w:eastAsia="pl-PL"/>
                    </w:rPr>
                    <w:t>2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F47563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ZP</w:t>
                  </w:r>
                </w:p>
              </w:tc>
            </w:tr>
            <w:tr w:rsidR="00F51665" w:rsidRPr="00F51665" w14:paraId="30CFBB14" w14:textId="77777777" w:rsidTr="00F51665">
              <w:trPr>
                <w:trHeight w:val="285"/>
              </w:trPr>
              <w:tc>
                <w:tcPr>
                  <w:tcW w:w="440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40200281" w14:textId="77777777" w:rsidR="00F51665" w:rsidRPr="00F51665" w:rsidRDefault="00F51665" w:rsidP="00F51665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557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270CEB40" w14:textId="77777777" w:rsidR="00F51665" w:rsidRPr="00F51665" w:rsidRDefault="00F51665" w:rsidP="00F51665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44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A9CEAB" w14:textId="77777777" w:rsidR="00F51665" w:rsidRPr="00F51665" w:rsidRDefault="00F51665" w:rsidP="00F51665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Własność intelektualna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6A367C" w14:textId="77777777" w:rsidR="00F51665" w:rsidRPr="00F51665" w:rsidRDefault="00F51665" w:rsidP="00F51665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6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B90E02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10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5B5032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15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207676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5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6D8714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15</w:t>
                  </w:r>
                </w:p>
              </w:tc>
              <w:tc>
                <w:tcPr>
                  <w:tcW w:w="11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E3C7A2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z</w:t>
                  </w:r>
                </w:p>
              </w:tc>
              <w:tc>
                <w:tcPr>
                  <w:tcW w:w="58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6E62A0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1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CA669F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ZP</w:t>
                  </w:r>
                </w:p>
              </w:tc>
            </w:tr>
            <w:tr w:rsidR="00F51665" w:rsidRPr="00F51665" w14:paraId="5417DE1B" w14:textId="77777777" w:rsidTr="00F51665">
              <w:trPr>
                <w:trHeight w:val="300"/>
              </w:trPr>
              <w:tc>
                <w:tcPr>
                  <w:tcW w:w="440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2C48B586" w14:textId="77777777" w:rsidR="00F51665" w:rsidRPr="00F51665" w:rsidRDefault="00F51665" w:rsidP="00F51665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EEECE1"/>
                  <w:noWrap/>
                  <w:vAlign w:val="center"/>
                  <w:hideMark/>
                </w:tcPr>
                <w:p w14:paraId="7C68A58D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ascii="Calibri" w:hAnsi="Calibri"/>
                      <w:lang w:eastAsia="pl-PL"/>
                    </w:rPr>
                  </w:pPr>
                  <w:r w:rsidRPr="00F51665">
                    <w:rPr>
                      <w:rFonts w:ascii="Calibri" w:hAnsi="Calibri"/>
                      <w:sz w:val="22"/>
                      <w:szCs w:val="22"/>
                      <w:lang w:eastAsia="pl-PL"/>
                    </w:rPr>
                    <w:t> </w:t>
                  </w:r>
                </w:p>
              </w:tc>
              <w:tc>
                <w:tcPr>
                  <w:tcW w:w="4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A40430" w14:textId="77777777" w:rsidR="00F51665" w:rsidRPr="00F51665" w:rsidRDefault="00F51665" w:rsidP="00F51665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Język obcy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4189EB" w14:textId="77777777" w:rsidR="00F51665" w:rsidRPr="00F51665" w:rsidRDefault="00F51665" w:rsidP="00F51665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6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54C61A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10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40A317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BDACC7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30</w:t>
                  </w:r>
                </w:p>
              </w:tc>
              <w:tc>
                <w:tcPr>
                  <w:tcW w:w="5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9A3F36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30</w:t>
                  </w:r>
                </w:p>
              </w:tc>
              <w:tc>
                <w:tcPr>
                  <w:tcW w:w="11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77CA31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e</w:t>
                  </w:r>
                </w:p>
              </w:tc>
              <w:tc>
                <w:tcPr>
                  <w:tcW w:w="58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948FE5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4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6112B8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ZP</w:t>
                  </w:r>
                </w:p>
              </w:tc>
            </w:tr>
            <w:tr w:rsidR="00F51665" w:rsidRPr="00F51665" w14:paraId="3DB95E37" w14:textId="77777777" w:rsidTr="00F51665">
              <w:trPr>
                <w:trHeight w:val="300"/>
              </w:trPr>
              <w:tc>
                <w:tcPr>
                  <w:tcW w:w="440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32B093AB" w14:textId="77777777" w:rsidR="00F51665" w:rsidRPr="00F51665" w:rsidRDefault="00F51665" w:rsidP="00F51665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EEECE1"/>
                  <w:noWrap/>
                  <w:vAlign w:val="center"/>
                  <w:hideMark/>
                </w:tcPr>
                <w:p w14:paraId="3B1DC324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ascii="Calibri" w:hAnsi="Calibri"/>
                      <w:lang w:eastAsia="pl-PL"/>
                    </w:rPr>
                  </w:pPr>
                  <w:r w:rsidRPr="00F51665">
                    <w:rPr>
                      <w:rFonts w:ascii="Calibri" w:hAnsi="Calibri"/>
                      <w:sz w:val="22"/>
                      <w:szCs w:val="22"/>
                      <w:lang w:eastAsia="pl-PL"/>
                    </w:rPr>
                    <w:t> </w:t>
                  </w:r>
                </w:p>
              </w:tc>
              <w:tc>
                <w:tcPr>
                  <w:tcW w:w="44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D40282" w14:textId="77777777" w:rsidR="00F51665" w:rsidRPr="00F51665" w:rsidRDefault="00F51665" w:rsidP="00F51665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Seminarium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712B8B" w14:textId="77777777" w:rsidR="00F51665" w:rsidRPr="00F51665" w:rsidRDefault="00F51665" w:rsidP="00F51665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6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A01FC8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10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EFFC8B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B845E0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30</w:t>
                  </w:r>
                </w:p>
              </w:tc>
              <w:tc>
                <w:tcPr>
                  <w:tcW w:w="5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5D72FF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30</w:t>
                  </w:r>
                </w:p>
              </w:tc>
              <w:tc>
                <w:tcPr>
                  <w:tcW w:w="11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118B90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z</w:t>
                  </w:r>
                </w:p>
              </w:tc>
              <w:tc>
                <w:tcPr>
                  <w:tcW w:w="58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23CE82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7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B617BC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ZW</w:t>
                  </w:r>
                </w:p>
              </w:tc>
            </w:tr>
            <w:tr w:rsidR="00F51665" w:rsidRPr="00F51665" w14:paraId="5033C7D9" w14:textId="77777777" w:rsidTr="00F51665">
              <w:trPr>
                <w:trHeight w:val="285"/>
              </w:trPr>
              <w:tc>
                <w:tcPr>
                  <w:tcW w:w="440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0B60326F" w14:textId="77777777" w:rsidR="00F51665" w:rsidRPr="00F51665" w:rsidRDefault="00F51665" w:rsidP="00F51665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557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EECE1"/>
                  <w:noWrap/>
                  <w:vAlign w:val="center"/>
                  <w:hideMark/>
                </w:tcPr>
                <w:p w14:paraId="047B869F" w14:textId="77777777" w:rsidR="00F51665" w:rsidRPr="00F51665" w:rsidRDefault="00F51665" w:rsidP="00F51665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  <w:lang w:eastAsia="pl-PL"/>
                    </w:rPr>
                    <w:t>VI</w:t>
                  </w:r>
                </w:p>
              </w:tc>
              <w:tc>
                <w:tcPr>
                  <w:tcW w:w="44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E84161" w14:textId="77777777" w:rsidR="00F51665" w:rsidRPr="00F51665" w:rsidRDefault="00F51665" w:rsidP="00F51665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Praktyki - 8 tygodni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20E1E2" w14:textId="77777777" w:rsidR="00F51665" w:rsidRPr="00F51665" w:rsidRDefault="00F51665" w:rsidP="00F51665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6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86650F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10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DFAEA3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3B9A46" w14:textId="77777777" w:rsidR="00F51665" w:rsidRPr="00F51665" w:rsidRDefault="00F51665" w:rsidP="00F51665">
                  <w:pPr>
                    <w:suppressAutoHyphens w:val="0"/>
                    <w:rPr>
                      <w:rFonts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5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9A6165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color w:val="000000"/>
                      <w:sz w:val="16"/>
                      <w:szCs w:val="16"/>
                      <w:lang w:eastAsia="pl-PL"/>
                    </w:rPr>
                    <w:t>240</w:t>
                  </w:r>
                </w:p>
              </w:tc>
              <w:tc>
                <w:tcPr>
                  <w:tcW w:w="11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974419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color w:val="000000"/>
                      <w:sz w:val="16"/>
                      <w:szCs w:val="16"/>
                      <w:lang w:eastAsia="pl-PL"/>
                    </w:rPr>
                    <w:t>z</w:t>
                  </w:r>
                </w:p>
              </w:tc>
              <w:tc>
                <w:tcPr>
                  <w:tcW w:w="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1C35D8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color w:val="000000"/>
                      <w:sz w:val="16"/>
                      <w:szCs w:val="16"/>
                      <w:lang w:eastAsia="pl-PL"/>
                    </w:rPr>
                    <w:t>8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4A733C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ZPR</w:t>
                  </w:r>
                </w:p>
              </w:tc>
            </w:tr>
            <w:tr w:rsidR="00F51665" w:rsidRPr="00F51665" w14:paraId="7BF4583B" w14:textId="77777777" w:rsidTr="00F51665">
              <w:trPr>
                <w:trHeight w:val="285"/>
              </w:trPr>
              <w:tc>
                <w:tcPr>
                  <w:tcW w:w="440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6D869DD4" w14:textId="77777777" w:rsidR="00F51665" w:rsidRPr="00F51665" w:rsidRDefault="00F51665" w:rsidP="00F51665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557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061D197" w14:textId="77777777" w:rsidR="00F51665" w:rsidRPr="00F51665" w:rsidRDefault="00F51665" w:rsidP="00F51665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448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EEECE1"/>
                  <w:noWrap/>
                  <w:vAlign w:val="bottom"/>
                  <w:hideMark/>
                </w:tcPr>
                <w:p w14:paraId="23B26633" w14:textId="77777777" w:rsidR="00F51665" w:rsidRPr="00F51665" w:rsidRDefault="00F51665" w:rsidP="00F51665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Po VI  semestrze</w:t>
                  </w:r>
                </w:p>
              </w:tc>
              <w:tc>
                <w:tcPr>
                  <w:tcW w:w="53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EEECE1"/>
                  <w:noWrap/>
                  <w:vAlign w:val="bottom"/>
                  <w:hideMark/>
                </w:tcPr>
                <w:p w14:paraId="0E076BED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6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EECE1"/>
                  <w:noWrap/>
                  <w:vAlign w:val="bottom"/>
                  <w:hideMark/>
                </w:tcPr>
                <w:p w14:paraId="4DC41BD1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10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EECE1"/>
                  <w:noWrap/>
                  <w:vAlign w:val="bottom"/>
                  <w:hideMark/>
                </w:tcPr>
                <w:p w14:paraId="776C0E05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30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EECE1"/>
                  <w:noWrap/>
                  <w:vAlign w:val="bottom"/>
                  <w:hideMark/>
                </w:tcPr>
                <w:p w14:paraId="0762C1A4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75</w:t>
                  </w:r>
                </w:p>
              </w:tc>
              <w:tc>
                <w:tcPr>
                  <w:tcW w:w="5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EECE1"/>
                  <w:noWrap/>
                  <w:vAlign w:val="bottom"/>
                  <w:hideMark/>
                </w:tcPr>
                <w:p w14:paraId="72AB72BD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color w:val="FF0000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color w:val="FF0000"/>
                      <w:sz w:val="16"/>
                      <w:szCs w:val="16"/>
                      <w:lang w:eastAsia="pl-PL"/>
                    </w:rPr>
                    <w:t>450</w:t>
                  </w:r>
                </w:p>
              </w:tc>
              <w:tc>
                <w:tcPr>
                  <w:tcW w:w="11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EECE1"/>
                  <w:noWrap/>
                  <w:vAlign w:val="bottom"/>
                  <w:hideMark/>
                </w:tcPr>
                <w:p w14:paraId="365DA569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58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EEECE1"/>
                  <w:noWrap/>
                  <w:vAlign w:val="bottom"/>
                  <w:hideMark/>
                </w:tcPr>
                <w:p w14:paraId="419F8496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color w:val="FF0000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color w:val="FF0000"/>
                      <w:sz w:val="16"/>
                      <w:szCs w:val="16"/>
                      <w:lang w:eastAsia="pl-PL"/>
                    </w:rPr>
                    <w:t>33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EECE1"/>
                  <w:noWrap/>
                  <w:vAlign w:val="bottom"/>
                  <w:hideMark/>
                </w:tcPr>
                <w:p w14:paraId="1FAE475C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F51665" w:rsidRPr="00F51665" w14:paraId="19789CE5" w14:textId="77777777" w:rsidTr="00F51665">
              <w:trPr>
                <w:trHeight w:val="285"/>
              </w:trPr>
              <w:tc>
                <w:tcPr>
                  <w:tcW w:w="440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67E9B808" w14:textId="77777777" w:rsidR="00F51665" w:rsidRPr="00F51665" w:rsidRDefault="00F51665" w:rsidP="00F51665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557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C45FAA1" w14:textId="77777777" w:rsidR="00F51665" w:rsidRPr="00F51665" w:rsidRDefault="00F51665" w:rsidP="00F51665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448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EEECE1"/>
                  <w:noWrap/>
                  <w:vAlign w:val="bottom"/>
                  <w:hideMark/>
                </w:tcPr>
                <w:p w14:paraId="73AC9F4B" w14:textId="77777777" w:rsidR="00F51665" w:rsidRPr="00F51665" w:rsidRDefault="00F51665" w:rsidP="00F51665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Razem po III roku</w:t>
                  </w:r>
                </w:p>
              </w:tc>
              <w:tc>
                <w:tcPr>
                  <w:tcW w:w="53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EEECE1"/>
                  <w:noWrap/>
                  <w:vAlign w:val="bottom"/>
                  <w:hideMark/>
                </w:tcPr>
                <w:p w14:paraId="4067F1EA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61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EEECE1"/>
                  <w:noWrap/>
                  <w:vAlign w:val="bottom"/>
                  <w:hideMark/>
                </w:tcPr>
                <w:p w14:paraId="6EB8669C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104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EEECE1"/>
                  <w:noWrap/>
                  <w:vAlign w:val="bottom"/>
                  <w:hideMark/>
                </w:tcPr>
                <w:p w14:paraId="33456F40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color w:val="000000"/>
                      <w:sz w:val="16"/>
                      <w:szCs w:val="16"/>
                      <w:lang w:eastAsia="pl-PL"/>
                    </w:rPr>
                    <w:t>60</w:t>
                  </w:r>
                </w:p>
              </w:tc>
              <w:tc>
                <w:tcPr>
                  <w:tcW w:w="71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EEECE1"/>
                  <w:noWrap/>
                  <w:vAlign w:val="bottom"/>
                  <w:hideMark/>
                </w:tcPr>
                <w:p w14:paraId="09C9B867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color w:val="000000"/>
                      <w:sz w:val="16"/>
                      <w:szCs w:val="16"/>
                      <w:lang w:eastAsia="pl-PL"/>
                    </w:rPr>
                    <w:t>150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EEECE1"/>
                  <w:noWrap/>
                  <w:vAlign w:val="bottom"/>
                  <w:hideMark/>
                </w:tcPr>
                <w:p w14:paraId="1AB40C34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color w:val="FF0000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color w:val="FF0000"/>
                      <w:sz w:val="16"/>
                      <w:szCs w:val="16"/>
                      <w:lang w:eastAsia="pl-PL"/>
                    </w:rPr>
                    <w:t>675</w:t>
                  </w:r>
                </w:p>
              </w:tc>
              <w:tc>
                <w:tcPr>
                  <w:tcW w:w="110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EEECE1"/>
                  <w:noWrap/>
                  <w:vAlign w:val="bottom"/>
                  <w:hideMark/>
                </w:tcPr>
                <w:p w14:paraId="0844F6FE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58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EEECE1"/>
                  <w:noWrap/>
                  <w:vAlign w:val="bottom"/>
                  <w:hideMark/>
                </w:tcPr>
                <w:p w14:paraId="58C4286B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color w:val="000000"/>
                      <w:sz w:val="16"/>
                      <w:szCs w:val="16"/>
                      <w:lang w:eastAsia="pl-PL"/>
                    </w:rPr>
                    <w:t>66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EECE1"/>
                  <w:noWrap/>
                  <w:vAlign w:val="bottom"/>
                  <w:hideMark/>
                </w:tcPr>
                <w:p w14:paraId="784F68E9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F51665" w:rsidRPr="00F51665" w14:paraId="0FFEED49" w14:textId="77777777" w:rsidTr="00F51665">
              <w:trPr>
                <w:trHeight w:val="285"/>
              </w:trPr>
              <w:tc>
                <w:tcPr>
                  <w:tcW w:w="440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4327C68C" w14:textId="77777777" w:rsidR="00F51665" w:rsidRPr="00F51665" w:rsidRDefault="00F51665" w:rsidP="00F51665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557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7F8BC07" w14:textId="77777777" w:rsidR="00F51665" w:rsidRPr="00F51665" w:rsidRDefault="00F51665" w:rsidP="00F51665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4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DDD9C3"/>
                  <w:noWrap/>
                  <w:vAlign w:val="bottom"/>
                  <w:hideMark/>
                </w:tcPr>
                <w:p w14:paraId="4C524A35" w14:textId="77777777" w:rsidR="00F51665" w:rsidRPr="00F51665" w:rsidRDefault="00F51665" w:rsidP="00F51665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RAZEM W CIĄGU TOKU STUDIÓW</w:t>
                  </w:r>
                </w:p>
              </w:tc>
              <w:tc>
                <w:tcPr>
                  <w:tcW w:w="5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DDD9C3"/>
                  <w:noWrap/>
                  <w:vAlign w:val="bottom"/>
                  <w:hideMark/>
                </w:tcPr>
                <w:p w14:paraId="0BF5C227" w14:textId="77777777" w:rsidR="00F51665" w:rsidRPr="00F51665" w:rsidRDefault="00F51665" w:rsidP="00F51665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6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DDD9C3"/>
                  <w:noWrap/>
                  <w:vAlign w:val="bottom"/>
                  <w:hideMark/>
                </w:tcPr>
                <w:p w14:paraId="6E25FF0C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240</w:t>
                  </w:r>
                </w:p>
              </w:tc>
              <w:tc>
                <w:tcPr>
                  <w:tcW w:w="10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DDD9C3"/>
                  <w:noWrap/>
                  <w:vAlign w:val="bottom"/>
                  <w:hideMark/>
                </w:tcPr>
                <w:p w14:paraId="42B667FE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315</w:t>
                  </w:r>
                </w:p>
              </w:tc>
              <w:tc>
                <w:tcPr>
                  <w:tcW w:w="7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DDD9C3"/>
                  <w:noWrap/>
                  <w:vAlign w:val="bottom"/>
                  <w:hideMark/>
                </w:tcPr>
                <w:p w14:paraId="6AC06632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765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DDD9C3"/>
                  <w:noWrap/>
                  <w:vAlign w:val="bottom"/>
                  <w:hideMark/>
                </w:tcPr>
                <w:p w14:paraId="721D6DB8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2400</w:t>
                  </w:r>
                </w:p>
              </w:tc>
              <w:tc>
                <w:tcPr>
                  <w:tcW w:w="11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DDD9C3"/>
                  <w:noWrap/>
                  <w:vAlign w:val="bottom"/>
                  <w:hideMark/>
                </w:tcPr>
                <w:p w14:paraId="6E0718B6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b/>
                      <w:bCs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5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D9C3"/>
                  <w:noWrap/>
                  <w:vAlign w:val="bottom"/>
                  <w:hideMark/>
                </w:tcPr>
                <w:p w14:paraId="214BFB79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b/>
                      <w:bCs/>
                      <w:sz w:val="16"/>
                      <w:szCs w:val="16"/>
                      <w:lang w:eastAsia="pl-PL"/>
                    </w:rPr>
                    <w:t>193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DD9C3"/>
                  <w:noWrap/>
                  <w:vAlign w:val="bottom"/>
                  <w:hideMark/>
                </w:tcPr>
                <w:p w14:paraId="7AFB2672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cs="Times New Roman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F51665">
                    <w:rPr>
                      <w:rFonts w:cs="Times New Roman"/>
                      <w:b/>
                      <w:bCs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F51665" w:rsidRPr="00F51665" w14:paraId="4313E2FD" w14:textId="77777777" w:rsidTr="00F51665">
              <w:trPr>
                <w:trHeight w:val="56"/>
              </w:trPr>
              <w:tc>
                <w:tcPr>
                  <w:tcW w:w="440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41E1C563" w14:textId="77777777" w:rsidR="00F51665" w:rsidRPr="00F51665" w:rsidRDefault="00F51665" w:rsidP="00F51665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557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D5E45D4" w14:textId="77777777" w:rsidR="00F51665" w:rsidRPr="00F51665" w:rsidRDefault="00F51665" w:rsidP="00F51665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4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A987D7" w14:textId="77777777" w:rsidR="00F51665" w:rsidRPr="00F51665" w:rsidRDefault="00F51665" w:rsidP="00F51665">
                  <w:pPr>
                    <w:suppressAutoHyphens w:val="0"/>
                    <w:rPr>
                      <w:rFonts w:ascii="Czcionka tekstu podstawowego" w:hAnsi="Czcionka tekstu podstawowego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CD3B4B" w14:textId="77777777" w:rsidR="00F51665" w:rsidRPr="00F51665" w:rsidRDefault="00F51665" w:rsidP="00F51665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6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686D36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ascii="Calibri" w:hAnsi="Calibri"/>
                      <w:b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32769B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ascii="Calibri" w:hAnsi="Calibri"/>
                      <w:b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FCBE73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ascii="Calibri" w:hAnsi="Calibri"/>
                      <w:b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5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2306B7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ascii="Calibri" w:hAnsi="Calibri"/>
                      <w:b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C56929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ascii="Calibri" w:hAnsi="Calibri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5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5FF2BB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ascii="Calibri" w:hAnsi="Calibri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EFC98D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ascii="Calibri" w:hAnsi="Calibri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F51665" w:rsidRPr="00F51665" w14:paraId="08A356BB" w14:textId="77777777" w:rsidTr="00F51665">
              <w:trPr>
                <w:trHeight w:val="56"/>
              </w:trPr>
              <w:tc>
                <w:tcPr>
                  <w:tcW w:w="440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6CF7E9A9" w14:textId="77777777" w:rsidR="00F51665" w:rsidRPr="00F51665" w:rsidRDefault="00F51665" w:rsidP="00F51665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557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DCBEBDB" w14:textId="77777777" w:rsidR="00F51665" w:rsidRPr="00F51665" w:rsidRDefault="00F51665" w:rsidP="00F51665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4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242D51" w14:textId="77777777" w:rsidR="00F51665" w:rsidRPr="00F51665" w:rsidRDefault="00F51665" w:rsidP="00F51665">
                  <w:pPr>
                    <w:suppressAutoHyphens w:val="0"/>
                    <w:rPr>
                      <w:rFonts w:ascii="Czcionka tekstu podstawowego" w:hAnsi="Czcionka tekstu podstawowego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EB4088" w14:textId="77777777" w:rsidR="00F51665" w:rsidRPr="00F51665" w:rsidRDefault="00F51665" w:rsidP="00F51665">
                  <w:pPr>
                    <w:suppressAutoHyphens w:val="0"/>
                    <w:rPr>
                      <w:rFonts w:ascii="Czcionka tekstu podstawowego" w:hAnsi="Czcionka tekstu podstawowego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6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17A5E0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10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4387F9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C43033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5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79FF13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11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3B60FB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5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04584C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BC30A8" w14:textId="77777777" w:rsidR="00F51665" w:rsidRPr="00F51665" w:rsidRDefault="00F51665" w:rsidP="00F51665">
                  <w:pPr>
                    <w:suppressAutoHyphens w:val="0"/>
                    <w:jc w:val="center"/>
                    <w:rPr>
                      <w:rFonts w:ascii="Calibri" w:hAnsi="Calibri"/>
                      <w:lang w:eastAsia="pl-PL"/>
                    </w:rPr>
                  </w:pPr>
                </w:p>
              </w:tc>
            </w:tr>
          </w:tbl>
          <w:p w14:paraId="7D42F22A" w14:textId="77777777" w:rsidR="00F51665" w:rsidRDefault="00F51665" w:rsidP="00E54A7D">
            <w:pPr>
              <w:suppressAutoHyphens w:val="0"/>
              <w:rPr>
                <w:rFonts w:ascii="Czcionka tekstu podstawowego" w:hAnsi="Czcionka tekstu podstawowego" w:cs="Times New Roman"/>
                <w:color w:val="000000"/>
                <w:lang w:eastAsia="pl-PL"/>
              </w:rPr>
            </w:pPr>
          </w:p>
          <w:p w14:paraId="0C5128DE" w14:textId="77777777" w:rsidR="00F51665" w:rsidRDefault="00F51665" w:rsidP="00E54A7D">
            <w:pPr>
              <w:suppressAutoHyphens w:val="0"/>
              <w:rPr>
                <w:rFonts w:ascii="Czcionka tekstu podstawowego" w:hAnsi="Czcionka tekstu podstawowego" w:cs="Times New Roman"/>
                <w:color w:val="000000"/>
                <w:lang w:eastAsia="pl-PL"/>
              </w:rPr>
            </w:pPr>
          </w:p>
          <w:p w14:paraId="20997B55" w14:textId="77777777" w:rsidR="00F51665" w:rsidRDefault="00F51665" w:rsidP="00E54A7D">
            <w:pPr>
              <w:suppressAutoHyphens w:val="0"/>
              <w:rPr>
                <w:rFonts w:ascii="Czcionka tekstu podstawowego" w:hAnsi="Czcionka tekstu podstawowego" w:cs="Times New Roman"/>
                <w:color w:val="000000"/>
                <w:lang w:eastAsia="pl-PL"/>
              </w:rPr>
            </w:pPr>
          </w:p>
          <w:p w14:paraId="3B1D2593" w14:textId="77777777" w:rsidR="00F51665" w:rsidRPr="00706F0E" w:rsidRDefault="00F51665" w:rsidP="00E54A7D">
            <w:pPr>
              <w:suppressAutoHyphens w:val="0"/>
              <w:rPr>
                <w:rFonts w:ascii="Czcionka tekstu podstawowego" w:hAnsi="Czcionka tekstu podstawowego" w:cs="Times New Roman"/>
                <w:color w:val="000000"/>
                <w:lang w:eastAsia="pl-PL"/>
              </w:rPr>
            </w:pPr>
          </w:p>
        </w:tc>
      </w:tr>
    </w:tbl>
    <w:p w14:paraId="2C91AF40" w14:textId="77777777" w:rsidR="00655D78" w:rsidRDefault="00655D78" w:rsidP="00F51665">
      <w:pPr>
        <w:spacing w:after="240"/>
        <w:jc w:val="both"/>
        <w:rPr>
          <w:b/>
        </w:rPr>
      </w:pPr>
    </w:p>
    <w:p w14:paraId="6BFCF134" w14:textId="77777777" w:rsidR="00655D78" w:rsidRDefault="00655D78" w:rsidP="00655D78">
      <w:pPr>
        <w:spacing w:after="240"/>
        <w:ind w:left="426"/>
        <w:jc w:val="both"/>
        <w:rPr>
          <w:b/>
        </w:rPr>
      </w:pPr>
      <w:r>
        <w:rPr>
          <w:b/>
        </w:rPr>
        <w:t>b) Studia niestacjonarne</w:t>
      </w:r>
    </w:p>
    <w:tbl>
      <w:tblPr>
        <w:tblW w:w="1173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43"/>
      </w:tblGrid>
      <w:tr w:rsidR="00655D78" w:rsidRPr="00706F0E" w14:paraId="5E5A81A2" w14:textId="77777777" w:rsidTr="00EC6B1A">
        <w:trPr>
          <w:trHeight w:val="285"/>
        </w:trPr>
        <w:tc>
          <w:tcPr>
            <w:tcW w:w="1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BE589E" w14:textId="77777777" w:rsidR="00655D78" w:rsidRPr="00B32B12" w:rsidRDefault="00655D78" w:rsidP="00E54A7D">
            <w:pPr>
              <w:suppressAutoHyphens w:val="0"/>
              <w:rPr>
                <w:rFonts w:ascii="Calibri" w:hAnsi="Calibr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06F0E">
              <w:rPr>
                <w:rFonts w:ascii="Calibri" w:hAnsi="Calibri"/>
                <w:i/>
                <w:iCs/>
                <w:color w:val="000000"/>
                <w:sz w:val="20"/>
                <w:szCs w:val="20"/>
                <w:lang w:eastAsia="pl-PL"/>
              </w:rPr>
              <w:t>kierunek studiów:</w:t>
            </w:r>
            <w:r w:rsidRPr="00B32B12">
              <w:rPr>
                <w:rFonts w:ascii="Calibri" w:hAnsi="Calibri"/>
                <w:i/>
                <w:iCs/>
                <w:color w:val="000000"/>
                <w:sz w:val="20"/>
                <w:szCs w:val="20"/>
                <w:lang w:eastAsia="pl-PL"/>
              </w:rPr>
              <w:t xml:space="preserve"> ZARZĄDZANIE</w:t>
            </w:r>
          </w:p>
        </w:tc>
      </w:tr>
      <w:tr w:rsidR="00655D78" w:rsidRPr="00706F0E" w14:paraId="2322B946" w14:textId="77777777" w:rsidTr="00EC6B1A">
        <w:trPr>
          <w:trHeight w:val="285"/>
        </w:trPr>
        <w:tc>
          <w:tcPr>
            <w:tcW w:w="1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2C14B1" w14:textId="77777777" w:rsidR="00655D78" w:rsidRPr="00B32B12" w:rsidRDefault="00655D78" w:rsidP="00E54A7D">
            <w:pPr>
              <w:suppressAutoHyphens w:val="0"/>
              <w:rPr>
                <w:rFonts w:ascii="Calibri" w:hAnsi="Calibr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06F0E">
              <w:rPr>
                <w:rFonts w:ascii="Calibri" w:hAnsi="Calibri"/>
                <w:i/>
                <w:iCs/>
                <w:color w:val="000000"/>
                <w:sz w:val="20"/>
                <w:szCs w:val="20"/>
                <w:lang w:eastAsia="pl-PL"/>
              </w:rPr>
              <w:t>profil studiów:</w:t>
            </w:r>
            <w:r w:rsidRPr="00B32B12">
              <w:rPr>
                <w:rFonts w:ascii="Calibri" w:hAnsi="Calibri"/>
                <w:i/>
                <w:iCs/>
                <w:color w:val="000000"/>
                <w:sz w:val="20"/>
                <w:szCs w:val="20"/>
                <w:lang w:eastAsia="pl-PL"/>
              </w:rPr>
              <w:t xml:space="preserve"> profil praktyczny</w:t>
            </w:r>
          </w:p>
        </w:tc>
      </w:tr>
      <w:tr w:rsidR="00655D78" w:rsidRPr="00706F0E" w14:paraId="23A2A64F" w14:textId="77777777" w:rsidTr="00EC6B1A">
        <w:trPr>
          <w:trHeight w:val="285"/>
        </w:trPr>
        <w:tc>
          <w:tcPr>
            <w:tcW w:w="1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2A6649" w14:textId="77777777" w:rsidR="00655D78" w:rsidRPr="00B32B12" w:rsidRDefault="00655D78" w:rsidP="00E54A7D">
            <w:pPr>
              <w:suppressAutoHyphens w:val="0"/>
              <w:rPr>
                <w:rFonts w:ascii="Calibri" w:hAnsi="Calibr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06F0E">
              <w:rPr>
                <w:rFonts w:ascii="Calibri" w:hAnsi="Calibri"/>
                <w:i/>
                <w:iCs/>
                <w:color w:val="000000"/>
                <w:sz w:val="20"/>
                <w:szCs w:val="20"/>
                <w:lang w:eastAsia="pl-PL"/>
              </w:rPr>
              <w:t>stopień:</w:t>
            </w:r>
            <w:r w:rsidRPr="00B32B12">
              <w:rPr>
                <w:rFonts w:ascii="Calibri" w:hAnsi="Calibri"/>
                <w:i/>
                <w:iCs/>
                <w:color w:val="000000"/>
                <w:sz w:val="20"/>
                <w:szCs w:val="20"/>
                <w:lang w:eastAsia="pl-PL"/>
              </w:rPr>
              <w:t xml:space="preserve"> I stopień</w:t>
            </w:r>
          </w:p>
        </w:tc>
      </w:tr>
      <w:tr w:rsidR="00655D78" w:rsidRPr="00706F0E" w14:paraId="03540A26" w14:textId="77777777" w:rsidTr="00EC6B1A">
        <w:trPr>
          <w:trHeight w:val="285"/>
        </w:trPr>
        <w:tc>
          <w:tcPr>
            <w:tcW w:w="1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D2E97C" w14:textId="77777777" w:rsidR="00655D78" w:rsidRPr="00B32B12" w:rsidRDefault="00655D78" w:rsidP="00E54A7D">
            <w:pPr>
              <w:suppressAutoHyphens w:val="0"/>
              <w:rPr>
                <w:rFonts w:ascii="Calibri" w:hAnsi="Calibr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06F0E">
              <w:rPr>
                <w:rFonts w:ascii="Calibri" w:hAnsi="Calibri"/>
                <w:i/>
                <w:iCs/>
                <w:color w:val="000000"/>
                <w:sz w:val="20"/>
                <w:szCs w:val="20"/>
                <w:lang w:eastAsia="pl-PL"/>
              </w:rPr>
              <w:t>forma studiów:</w:t>
            </w:r>
            <w:r w:rsidRPr="00B32B12">
              <w:rPr>
                <w:rFonts w:ascii="Calibri" w:hAnsi="Calibri"/>
                <w:i/>
                <w:iCs/>
                <w:color w:val="000000"/>
                <w:sz w:val="20"/>
                <w:szCs w:val="20"/>
                <w:lang w:eastAsia="pl-PL"/>
              </w:rPr>
              <w:t xml:space="preserve"> studia </w:t>
            </w:r>
            <w:r>
              <w:rPr>
                <w:rFonts w:ascii="Calibri" w:hAnsi="Calibri"/>
                <w:i/>
                <w:iCs/>
                <w:color w:val="000000"/>
                <w:sz w:val="20"/>
                <w:szCs w:val="20"/>
                <w:lang w:eastAsia="pl-PL"/>
              </w:rPr>
              <w:t>niestacjonarne</w:t>
            </w:r>
          </w:p>
        </w:tc>
      </w:tr>
      <w:tr w:rsidR="00655D78" w:rsidRPr="00706F0E" w14:paraId="4B21FB52" w14:textId="77777777" w:rsidTr="00EC6B1A">
        <w:trPr>
          <w:trHeight w:val="285"/>
        </w:trPr>
        <w:tc>
          <w:tcPr>
            <w:tcW w:w="1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160DF3" w14:textId="77777777" w:rsidR="00655D78" w:rsidRPr="00B32B12" w:rsidRDefault="00655D78" w:rsidP="00E54A7D">
            <w:pPr>
              <w:suppressAutoHyphens w:val="0"/>
              <w:rPr>
                <w:rFonts w:ascii="Calibri" w:hAnsi="Calibr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B32B12">
              <w:rPr>
                <w:rFonts w:ascii="Calibri" w:hAnsi="Calibri"/>
                <w:i/>
                <w:iCs/>
                <w:color w:val="000000"/>
                <w:sz w:val="20"/>
                <w:szCs w:val="20"/>
                <w:lang w:eastAsia="pl-PL"/>
              </w:rPr>
              <w:t>specjalności: logistyka, rachunkowość i zarządzanie finansami, zarządzanie organizacjami publicznymi, zarządzanie w turystyce i hotelarstwie</w:t>
            </w:r>
          </w:p>
        </w:tc>
      </w:tr>
      <w:tr w:rsidR="00655D78" w:rsidRPr="00706F0E" w14:paraId="6BE5CEE9" w14:textId="77777777" w:rsidTr="00EC6B1A">
        <w:trPr>
          <w:trHeight w:val="285"/>
        </w:trPr>
        <w:tc>
          <w:tcPr>
            <w:tcW w:w="1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B353AD" w14:textId="77777777" w:rsidR="00655D78" w:rsidRDefault="00655D78" w:rsidP="00E54A7D">
            <w:pPr>
              <w:suppressAutoHyphens w:val="0"/>
              <w:rPr>
                <w:rFonts w:ascii="Calibri" w:hAnsi="Calibr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06F0E">
              <w:rPr>
                <w:rFonts w:ascii="Calibri" w:hAnsi="Calibri"/>
                <w:i/>
                <w:iCs/>
                <w:color w:val="000000"/>
                <w:sz w:val="20"/>
                <w:szCs w:val="20"/>
                <w:lang w:eastAsia="pl-PL"/>
              </w:rPr>
              <w:t>od roku:</w:t>
            </w:r>
            <w:r w:rsidRPr="00B32B12">
              <w:rPr>
                <w:rFonts w:ascii="Calibri" w:hAnsi="Calibri"/>
                <w:i/>
                <w:iCs/>
                <w:color w:val="000000"/>
                <w:sz w:val="20"/>
                <w:szCs w:val="20"/>
                <w:lang w:eastAsia="pl-PL"/>
              </w:rPr>
              <w:t xml:space="preserve"> 2019/2020</w:t>
            </w:r>
          </w:p>
          <w:p w14:paraId="079DFA5A" w14:textId="77777777" w:rsidR="00EC6B1A" w:rsidRDefault="00EC6B1A" w:rsidP="00E54A7D">
            <w:pPr>
              <w:suppressAutoHyphens w:val="0"/>
              <w:rPr>
                <w:rFonts w:ascii="Calibri" w:hAnsi="Calibri"/>
                <w:i/>
                <w:iCs/>
                <w:color w:val="000000"/>
                <w:sz w:val="20"/>
                <w:szCs w:val="20"/>
                <w:lang w:eastAsia="pl-PL"/>
              </w:rPr>
            </w:pPr>
          </w:p>
          <w:tbl>
            <w:tblPr>
              <w:tblW w:w="11593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40"/>
              <w:gridCol w:w="673"/>
              <w:gridCol w:w="4480"/>
              <w:gridCol w:w="653"/>
              <w:gridCol w:w="948"/>
              <w:gridCol w:w="927"/>
              <w:gridCol w:w="632"/>
              <w:gridCol w:w="523"/>
              <w:gridCol w:w="982"/>
              <w:gridCol w:w="515"/>
              <w:gridCol w:w="820"/>
            </w:tblGrid>
            <w:tr w:rsidR="00EC6B1A" w:rsidRPr="00EC6B1A" w14:paraId="26C7826E" w14:textId="77777777" w:rsidTr="00A96478">
              <w:trPr>
                <w:trHeight w:val="285"/>
              </w:trPr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EECE1"/>
                  <w:noWrap/>
                  <w:vAlign w:val="bottom"/>
                  <w:hideMark/>
                </w:tcPr>
                <w:p w14:paraId="529A14C1" w14:textId="77777777" w:rsidR="00EC6B1A" w:rsidRPr="00EC6B1A" w:rsidRDefault="00EC6B1A" w:rsidP="00EC6B1A">
                  <w:pPr>
                    <w:suppressAutoHyphens w:val="0"/>
                    <w:rPr>
                      <w:rFonts w:ascii="Czcionka tekstu podstawowego" w:hAnsi="Czcionka tekstu podstawowego" w:cs="Times New Roman"/>
                      <w:color w:val="000000"/>
                      <w:lang w:eastAsia="pl-PL"/>
                    </w:rPr>
                  </w:pPr>
                  <w:r w:rsidRPr="00EC6B1A">
                    <w:rPr>
                      <w:rFonts w:ascii="Czcionka tekstu podstawowego" w:hAnsi="Czcionka tekstu podstawowego" w:cs="Times New Roman"/>
                      <w:color w:val="000000"/>
                      <w:sz w:val="22"/>
                      <w:szCs w:val="22"/>
                      <w:lang w:eastAsia="pl-PL"/>
                    </w:rPr>
                    <w:t> </w:t>
                  </w:r>
                </w:p>
              </w:tc>
              <w:tc>
                <w:tcPr>
                  <w:tcW w:w="6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EECE1"/>
                  <w:noWrap/>
                  <w:vAlign w:val="bottom"/>
                  <w:hideMark/>
                </w:tcPr>
                <w:p w14:paraId="7C1B0394" w14:textId="77777777" w:rsidR="00EC6B1A" w:rsidRPr="00EC6B1A" w:rsidRDefault="00EC6B1A" w:rsidP="00EC6B1A">
                  <w:pPr>
                    <w:suppressAutoHyphens w:val="0"/>
                    <w:rPr>
                      <w:rFonts w:ascii="Czcionka tekstu podstawowego" w:hAnsi="Czcionka tekstu podstawowego" w:cs="Times New Roman"/>
                      <w:color w:val="000000"/>
                      <w:lang w:eastAsia="pl-PL"/>
                    </w:rPr>
                  </w:pPr>
                  <w:r w:rsidRPr="00EC6B1A">
                    <w:rPr>
                      <w:rFonts w:ascii="Czcionka tekstu podstawowego" w:hAnsi="Czcionka tekstu podstawowego" w:cs="Times New Roman"/>
                      <w:color w:val="000000"/>
                      <w:sz w:val="22"/>
                      <w:szCs w:val="22"/>
                      <w:lang w:eastAsia="pl-PL"/>
                    </w:rPr>
                    <w:t> </w:t>
                  </w:r>
                </w:p>
              </w:tc>
              <w:tc>
                <w:tcPr>
                  <w:tcW w:w="4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EECE1"/>
                  <w:noWrap/>
                  <w:vAlign w:val="bottom"/>
                  <w:hideMark/>
                </w:tcPr>
                <w:p w14:paraId="3365524E" w14:textId="77777777" w:rsidR="00EC6B1A" w:rsidRPr="00EC6B1A" w:rsidRDefault="00EC6B1A" w:rsidP="00EC6B1A">
                  <w:pPr>
                    <w:suppressAutoHyphens w:val="0"/>
                    <w:rPr>
                      <w:rFonts w:ascii="Czcionka tekstu podstawowego" w:hAnsi="Czcionka tekstu podstawowego" w:cs="Times New Roman"/>
                      <w:color w:val="000000"/>
                      <w:lang w:eastAsia="pl-PL"/>
                    </w:rPr>
                  </w:pPr>
                  <w:r w:rsidRPr="00EC6B1A">
                    <w:rPr>
                      <w:rFonts w:ascii="Czcionka tekstu podstawowego" w:hAnsi="Czcionka tekstu podstawowego" w:cs="Times New Roman"/>
                      <w:color w:val="000000"/>
                      <w:sz w:val="22"/>
                      <w:szCs w:val="22"/>
                      <w:lang w:eastAsia="pl-PL"/>
                    </w:rPr>
                    <w:t> </w:t>
                  </w:r>
                </w:p>
              </w:tc>
              <w:tc>
                <w:tcPr>
                  <w:tcW w:w="5180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EEECE1"/>
                  <w:noWrap/>
                  <w:vAlign w:val="bottom"/>
                  <w:hideMark/>
                </w:tcPr>
                <w:p w14:paraId="511358D2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ascii="Czcionka tekstu podstawowego" w:hAnsi="Czcionka tekstu podstawowego" w:cs="Times New Roman"/>
                      <w:color w:val="000000"/>
                      <w:lang w:eastAsia="pl-PL"/>
                    </w:rPr>
                  </w:pPr>
                  <w:r w:rsidRPr="00EC6B1A">
                    <w:rPr>
                      <w:rFonts w:ascii="Czcionka tekstu podstawowego" w:hAnsi="Czcionka tekstu podstawowego" w:cs="Times New Roman"/>
                      <w:color w:val="000000"/>
                      <w:sz w:val="22"/>
                      <w:szCs w:val="22"/>
                      <w:lang w:eastAsia="pl-PL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EECE1"/>
                  <w:noWrap/>
                  <w:vAlign w:val="bottom"/>
                  <w:hideMark/>
                </w:tcPr>
                <w:p w14:paraId="6E434C00" w14:textId="77777777" w:rsidR="00EC6B1A" w:rsidRPr="00EC6B1A" w:rsidRDefault="00EC6B1A" w:rsidP="00EC6B1A">
                  <w:pPr>
                    <w:suppressAutoHyphens w:val="0"/>
                    <w:rPr>
                      <w:rFonts w:ascii="Czcionka tekstu podstawowego" w:hAnsi="Czcionka tekstu podstawowego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ascii="Czcionka tekstu podstawowego" w:hAnsi="Czcionka tekstu podstawowego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EC6B1A" w:rsidRPr="00EC6B1A" w14:paraId="591F701A" w14:textId="77777777" w:rsidTr="00A96478">
              <w:trPr>
                <w:trHeight w:val="285"/>
              </w:trPr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EECE1"/>
                  <w:noWrap/>
                  <w:vAlign w:val="center"/>
                  <w:hideMark/>
                </w:tcPr>
                <w:p w14:paraId="4EE37520" w14:textId="77777777" w:rsidR="00EC6B1A" w:rsidRPr="00EC6B1A" w:rsidRDefault="00EC6B1A" w:rsidP="00EC6B1A">
                  <w:pPr>
                    <w:suppressAutoHyphens w:val="0"/>
                    <w:rPr>
                      <w:rFonts w:ascii="Calibri" w:hAnsi="Calibri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ascii="Calibri" w:hAnsi="Calibri"/>
                      <w:sz w:val="16"/>
                      <w:szCs w:val="16"/>
                      <w:lang w:eastAsia="pl-PL"/>
                    </w:rPr>
                    <w:t>Rok</w:t>
                  </w:r>
                </w:p>
              </w:tc>
              <w:tc>
                <w:tcPr>
                  <w:tcW w:w="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EECE1"/>
                  <w:noWrap/>
                  <w:vAlign w:val="center"/>
                  <w:hideMark/>
                </w:tcPr>
                <w:p w14:paraId="07112B30" w14:textId="77777777" w:rsidR="00EC6B1A" w:rsidRPr="00EC6B1A" w:rsidRDefault="00EC6B1A" w:rsidP="00EC6B1A">
                  <w:pPr>
                    <w:suppressAutoHyphens w:val="0"/>
                    <w:rPr>
                      <w:rFonts w:ascii="Calibri" w:hAnsi="Calibri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ascii="Calibri" w:hAnsi="Calibri"/>
                      <w:sz w:val="16"/>
                      <w:szCs w:val="16"/>
                      <w:lang w:eastAsia="pl-PL"/>
                    </w:rPr>
                    <w:t>Semestr</w:t>
                  </w:r>
                </w:p>
              </w:tc>
              <w:tc>
                <w:tcPr>
                  <w:tcW w:w="4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EECE1"/>
                  <w:noWrap/>
                  <w:vAlign w:val="center"/>
                  <w:hideMark/>
                </w:tcPr>
                <w:p w14:paraId="38B28CC1" w14:textId="77777777" w:rsidR="00EC6B1A" w:rsidRPr="00EC6B1A" w:rsidRDefault="00EC6B1A" w:rsidP="00EC6B1A">
                  <w:pPr>
                    <w:suppressAutoHyphens w:val="0"/>
                    <w:rPr>
                      <w:rFonts w:ascii="Calibri" w:hAnsi="Calibri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ascii="Calibri" w:hAnsi="Calibri"/>
                      <w:sz w:val="16"/>
                      <w:szCs w:val="16"/>
                      <w:lang w:eastAsia="pl-PL"/>
                    </w:rPr>
                    <w:t>Przedmiot</w:t>
                  </w:r>
                </w:p>
              </w:tc>
              <w:tc>
                <w:tcPr>
                  <w:tcW w:w="65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EECE1"/>
                  <w:noWrap/>
                  <w:vAlign w:val="center"/>
                  <w:hideMark/>
                </w:tcPr>
                <w:p w14:paraId="34CEAA6C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ascii="Calibri" w:hAnsi="Calibri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ascii="Calibri" w:hAnsi="Calibri"/>
                      <w:sz w:val="16"/>
                      <w:szCs w:val="16"/>
                      <w:lang w:eastAsia="pl-PL"/>
                    </w:rPr>
                    <w:t>KOD</w:t>
                  </w:r>
                </w:p>
              </w:tc>
              <w:tc>
                <w:tcPr>
                  <w:tcW w:w="303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EECE1"/>
                  <w:noWrap/>
                  <w:vAlign w:val="center"/>
                  <w:hideMark/>
                </w:tcPr>
                <w:p w14:paraId="776CB0B2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ascii="Calibri" w:hAnsi="Calibri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ascii="Calibri" w:hAnsi="Calibri"/>
                      <w:sz w:val="16"/>
                      <w:szCs w:val="16"/>
                      <w:lang w:eastAsia="pl-PL"/>
                    </w:rPr>
                    <w:t>Ilość godzin</w:t>
                  </w:r>
                </w:p>
              </w:tc>
              <w:tc>
                <w:tcPr>
                  <w:tcW w:w="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EECE1"/>
                  <w:noWrap/>
                  <w:vAlign w:val="center"/>
                  <w:hideMark/>
                </w:tcPr>
                <w:p w14:paraId="1FC39719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ascii="Calibri" w:hAnsi="Calibri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ascii="Calibri" w:hAnsi="Calibri"/>
                      <w:sz w:val="16"/>
                      <w:szCs w:val="16"/>
                      <w:lang w:eastAsia="pl-PL"/>
                    </w:rPr>
                    <w:t>Forma</w:t>
                  </w:r>
                </w:p>
              </w:tc>
              <w:tc>
                <w:tcPr>
                  <w:tcW w:w="51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EECE1"/>
                  <w:noWrap/>
                  <w:vAlign w:val="center"/>
                  <w:hideMark/>
                </w:tcPr>
                <w:p w14:paraId="2D886C6E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ascii="Calibri" w:hAnsi="Calibri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ascii="Calibri" w:hAnsi="Calibri"/>
                      <w:sz w:val="16"/>
                      <w:szCs w:val="16"/>
                      <w:lang w:eastAsia="pl-PL"/>
                    </w:rPr>
                    <w:t>ECTS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EECE1"/>
                  <w:noWrap/>
                  <w:vAlign w:val="bottom"/>
                  <w:hideMark/>
                </w:tcPr>
                <w:p w14:paraId="65B48356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ascii="Czcionka tekstu podstawowego" w:hAnsi="Czcionka tekstu podstawowego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ascii="Czcionka tekstu podstawowego" w:hAnsi="Czcionka tekstu podstawowego" w:cs="Times New Roman"/>
                      <w:color w:val="000000"/>
                      <w:sz w:val="16"/>
                      <w:szCs w:val="16"/>
                      <w:lang w:eastAsia="pl-PL"/>
                    </w:rPr>
                    <w:t>Nazwa</w:t>
                  </w:r>
                </w:p>
              </w:tc>
            </w:tr>
            <w:tr w:rsidR="00EC6B1A" w:rsidRPr="00EC6B1A" w14:paraId="290539FA" w14:textId="77777777" w:rsidTr="00A96478">
              <w:trPr>
                <w:trHeight w:val="285"/>
              </w:trPr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EECE1"/>
                  <w:noWrap/>
                  <w:vAlign w:val="center"/>
                  <w:hideMark/>
                </w:tcPr>
                <w:p w14:paraId="261C8AEF" w14:textId="77777777" w:rsidR="00EC6B1A" w:rsidRPr="00EC6B1A" w:rsidRDefault="00EC6B1A" w:rsidP="00EC6B1A">
                  <w:pPr>
                    <w:suppressAutoHyphens w:val="0"/>
                    <w:rPr>
                      <w:rFonts w:ascii="Calibri" w:hAnsi="Calibri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ascii="Calibri" w:hAnsi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EECE1"/>
                  <w:noWrap/>
                  <w:vAlign w:val="center"/>
                  <w:hideMark/>
                </w:tcPr>
                <w:p w14:paraId="300AC579" w14:textId="77777777" w:rsidR="00EC6B1A" w:rsidRPr="00EC6B1A" w:rsidRDefault="00EC6B1A" w:rsidP="00EC6B1A">
                  <w:pPr>
                    <w:suppressAutoHyphens w:val="0"/>
                    <w:rPr>
                      <w:rFonts w:ascii="Calibri" w:hAnsi="Calibri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ascii="Calibri" w:hAnsi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4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EECE1"/>
                  <w:noWrap/>
                  <w:vAlign w:val="center"/>
                  <w:hideMark/>
                </w:tcPr>
                <w:p w14:paraId="284673D9" w14:textId="77777777" w:rsidR="00EC6B1A" w:rsidRPr="00EC6B1A" w:rsidRDefault="00EC6B1A" w:rsidP="00EC6B1A">
                  <w:pPr>
                    <w:suppressAutoHyphens w:val="0"/>
                    <w:rPr>
                      <w:rFonts w:ascii="Calibri" w:hAnsi="Calibri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ascii="Calibri" w:hAnsi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65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1D70AD9" w14:textId="77777777" w:rsidR="00EC6B1A" w:rsidRPr="00EC6B1A" w:rsidRDefault="00EC6B1A" w:rsidP="00EC6B1A">
                  <w:pPr>
                    <w:suppressAutoHyphens w:val="0"/>
                    <w:rPr>
                      <w:rFonts w:ascii="Calibri" w:hAnsi="Calibri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EECE1"/>
                  <w:noWrap/>
                  <w:vAlign w:val="center"/>
                  <w:hideMark/>
                </w:tcPr>
                <w:p w14:paraId="21C7F775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ascii="Calibri" w:hAnsi="Calibri"/>
                      <w:sz w:val="10"/>
                      <w:szCs w:val="10"/>
                      <w:lang w:eastAsia="pl-PL"/>
                    </w:rPr>
                  </w:pPr>
                  <w:r w:rsidRPr="00EC6B1A">
                    <w:rPr>
                      <w:rFonts w:ascii="Calibri" w:hAnsi="Calibri"/>
                      <w:sz w:val="10"/>
                      <w:szCs w:val="10"/>
                      <w:lang w:eastAsia="pl-PL"/>
                    </w:rPr>
                    <w:t>wykłady</w:t>
                  </w:r>
                </w:p>
              </w:tc>
              <w:tc>
                <w:tcPr>
                  <w:tcW w:w="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EECE1"/>
                  <w:noWrap/>
                  <w:vAlign w:val="center"/>
                  <w:hideMark/>
                </w:tcPr>
                <w:p w14:paraId="0F6D0811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ascii="Calibri" w:hAnsi="Calibri"/>
                      <w:sz w:val="10"/>
                      <w:szCs w:val="10"/>
                      <w:lang w:eastAsia="pl-PL"/>
                    </w:rPr>
                  </w:pPr>
                  <w:r w:rsidRPr="00EC6B1A">
                    <w:rPr>
                      <w:rFonts w:ascii="Calibri" w:hAnsi="Calibri"/>
                      <w:sz w:val="10"/>
                      <w:szCs w:val="10"/>
                      <w:lang w:eastAsia="pl-PL"/>
                    </w:rPr>
                    <w:t>konwersatoria</w:t>
                  </w:r>
                </w:p>
              </w:tc>
              <w:tc>
                <w:tcPr>
                  <w:tcW w:w="6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EECE1"/>
                  <w:noWrap/>
                  <w:vAlign w:val="center"/>
                  <w:hideMark/>
                </w:tcPr>
                <w:p w14:paraId="64DB2F5E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ascii="Calibri" w:hAnsi="Calibri"/>
                      <w:sz w:val="10"/>
                      <w:szCs w:val="10"/>
                      <w:lang w:eastAsia="pl-PL"/>
                    </w:rPr>
                  </w:pPr>
                  <w:r w:rsidRPr="00EC6B1A">
                    <w:rPr>
                      <w:rFonts w:ascii="Calibri" w:hAnsi="Calibri"/>
                      <w:sz w:val="10"/>
                      <w:szCs w:val="10"/>
                      <w:lang w:eastAsia="pl-PL"/>
                    </w:rPr>
                    <w:t>ćwiczenia</w:t>
                  </w:r>
                </w:p>
              </w:tc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EECE1"/>
                  <w:noWrap/>
                  <w:vAlign w:val="center"/>
                  <w:hideMark/>
                </w:tcPr>
                <w:p w14:paraId="47B51605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ascii="Calibri" w:hAnsi="Calibri"/>
                      <w:sz w:val="10"/>
                      <w:szCs w:val="10"/>
                      <w:lang w:eastAsia="pl-PL"/>
                    </w:rPr>
                  </w:pPr>
                  <w:r w:rsidRPr="00EC6B1A">
                    <w:rPr>
                      <w:rFonts w:ascii="Calibri" w:hAnsi="Calibri"/>
                      <w:sz w:val="10"/>
                      <w:szCs w:val="10"/>
                      <w:lang w:eastAsia="pl-PL"/>
                    </w:rPr>
                    <w:t>razem</w:t>
                  </w:r>
                </w:p>
              </w:tc>
              <w:tc>
                <w:tcPr>
                  <w:tcW w:w="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EECE1"/>
                  <w:noWrap/>
                  <w:vAlign w:val="center"/>
                  <w:hideMark/>
                </w:tcPr>
                <w:p w14:paraId="091A94BD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ascii="Calibri" w:hAnsi="Calibri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ascii="Calibri" w:hAnsi="Calibri"/>
                      <w:sz w:val="16"/>
                      <w:szCs w:val="16"/>
                      <w:lang w:eastAsia="pl-PL"/>
                    </w:rPr>
                    <w:t>zaliczenia</w:t>
                  </w:r>
                </w:p>
              </w:tc>
              <w:tc>
                <w:tcPr>
                  <w:tcW w:w="51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BC8BEBF" w14:textId="77777777" w:rsidR="00EC6B1A" w:rsidRPr="00EC6B1A" w:rsidRDefault="00EC6B1A" w:rsidP="00EC6B1A">
                  <w:pPr>
                    <w:suppressAutoHyphens w:val="0"/>
                    <w:rPr>
                      <w:rFonts w:ascii="Calibri" w:hAnsi="Calibri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EECE1"/>
                  <w:noWrap/>
                  <w:vAlign w:val="bottom"/>
                  <w:hideMark/>
                </w:tcPr>
                <w:p w14:paraId="3F4A860B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ascii="Czcionka tekstu podstawowego" w:hAnsi="Czcionka tekstu podstawowego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ascii="Czcionka tekstu podstawowego" w:hAnsi="Czcionka tekstu podstawowego" w:cs="Times New Roman"/>
                      <w:color w:val="000000"/>
                      <w:sz w:val="16"/>
                      <w:szCs w:val="16"/>
                      <w:lang w:eastAsia="pl-PL"/>
                    </w:rPr>
                    <w:t>modułu</w:t>
                  </w:r>
                </w:p>
              </w:tc>
            </w:tr>
            <w:tr w:rsidR="00EC6B1A" w:rsidRPr="00EC6B1A" w14:paraId="6B446918" w14:textId="77777777" w:rsidTr="00A96478">
              <w:trPr>
                <w:trHeight w:val="300"/>
              </w:trPr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EECE1"/>
                  <w:noWrap/>
                  <w:vAlign w:val="center"/>
                  <w:hideMark/>
                </w:tcPr>
                <w:p w14:paraId="488DE777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ascii="Calibri" w:hAnsi="Calibri"/>
                      <w:lang w:eastAsia="pl-PL"/>
                    </w:rPr>
                  </w:pPr>
                  <w:r w:rsidRPr="00EC6B1A">
                    <w:rPr>
                      <w:rFonts w:ascii="Calibri" w:hAnsi="Calibri"/>
                      <w:sz w:val="22"/>
                      <w:szCs w:val="22"/>
                      <w:lang w:eastAsia="pl-PL"/>
                    </w:rPr>
                    <w:t> </w:t>
                  </w:r>
                </w:p>
              </w:tc>
              <w:tc>
                <w:tcPr>
                  <w:tcW w:w="673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EECE1"/>
                  <w:noWrap/>
                  <w:vAlign w:val="center"/>
                  <w:hideMark/>
                </w:tcPr>
                <w:p w14:paraId="06F58A30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ascii="Calibri" w:hAnsi="Calibri"/>
                      <w:lang w:eastAsia="pl-PL"/>
                    </w:rPr>
                  </w:pPr>
                  <w:r w:rsidRPr="00EC6B1A">
                    <w:rPr>
                      <w:rFonts w:ascii="Calibri" w:hAnsi="Calibri"/>
                      <w:sz w:val="22"/>
                      <w:szCs w:val="22"/>
                      <w:lang w:eastAsia="pl-PL"/>
                    </w:rPr>
                    <w:t>I</w:t>
                  </w:r>
                </w:p>
              </w:tc>
              <w:tc>
                <w:tcPr>
                  <w:tcW w:w="4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C311A2" w14:textId="77777777" w:rsidR="00EC6B1A" w:rsidRPr="00EC6B1A" w:rsidRDefault="00EC6B1A" w:rsidP="00EC6B1A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sz w:val="16"/>
                      <w:szCs w:val="16"/>
                      <w:lang w:eastAsia="pl-PL"/>
                    </w:rPr>
                    <w:t>Matematyka</w:t>
                  </w:r>
                </w:p>
              </w:tc>
              <w:tc>
                <w:tcPr>
                  <w:tcW w:w="6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881E30" w14:textId="77777777" w:rsidR="00EC6B1A" w:rsidRPr="00EC6B1A" w:rsidRDefault="00EC6B1A" w:rsidP="00EC6B1A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FAE2F6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E1FB2B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sz w:val="16"/>
                      <w:szCs w:val="16"/>
                      <w:lang w:eastAsia="pl-PL"/>
                    </w:rPr>
                    <w:t>15</w:t>
                  </w:r>
                </w:p>
              </w:tc>
              <w:tc>
                <w:tcPr>
                  <w:tcW w:w="6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6D6795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sz w:val="16"/>
                      <w:szCs w:val="16"/>
                      <w:lang w:eastAsia="pl-PL"/>
                    </w:rPr>
                    <w:t>15</w:t>
                  </w:r>
                </w:p>
              </w:tc>
              <w:tc>
                <w:tcPr>
                  <w:tcW w:w="5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2B7321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sz w:val="16"/>
                      <w:szCs w:val="16"/>
                      <w:lang w:eastAsia="pl-PL"/>
                    </w:rPr>
                    <w:t>30</w:t>
                  </w:r>
                </w:p>
              </w:tc>
              <w:tc>
                <w:tcPr>
                  <w:tcW w:w="9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EC9513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sz w:val="16"/>
                      <w:szCs w:val="16"/>
                      <w:lang w:eastAsia="pl-PL"/>
                    </w:rPr>
                    <w:t>z</w:t>
                  </w:r>
                </w:p>
              </w:tc>
              <w:tc>
                <w:tcPr>
                  <w:tcW w:w="5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1FE846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sz w:val="16"/>
                      <w:szCs w:val="16"/>
                      <w:lang w:eastAsia="pl-PL"/>
                    </w:rPr>
                    <w:t>3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1E8E42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sz w:val="16"/>
                      <w:szCs w:val="16"/>
                      <w:lang w:eastAsia="pl-PL"/>
                    </w:rPr>
                    <w:t>ZP</w:t>
                  </w:r>
                </w:p>
              </w:tc>
            </w:tr>
            <w:tr w:rsidR="00EC6B1A" w:rsidRPr="00EC6B1A" w14:paraId="52CAB895" w14:textId="77777777" w:rsidTr="00A96478">
              <w:trPr>
                <w:trHeight w:val="300"/>
              </w:trPr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EECE1"/>
                  <w:noWrap/>
                  <w:vAlign w:val="center"/>
                  <w:hideMark/>
                </w:tcPr>
                <w:p w14:paraId="3A80A5F2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ascii="Calibri" w:hAnsi="Calibri"/>
                      <w:lang w:eastAsia="pl-PL"/>
                    </w:rPr>
                  </w:pPr>
                  <w:r w:rsidRPr="00EC6B1A">
                    <w:rPr>
                      <w:rFonts w:ascii="Calibri" w:hAnsi="Calibri"/>
                      <w:sz w:val="22"/>
                      <w:szCs w:val="22"/>
                      <w:lang w:eastAsia="pl-PL"/>
                    </w:rPr>
                    <w:t> </w:t>
                  </w:r>
                </w:p>
              </w:tc>
              <w:tc>
                <w:tcPr>
                  <w:tcW w:w="673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46B01DD" w14:textId="77777777" w:rsidR="00EC6B1A" w:rsidRPr="00EC6B1A" w:rsidRDefault="00EC6B1A" w:rsidP="00EC6B1A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4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336A07" w14:textId="77777777" w:rsidR="00EC6B1A" w:rsidRPr="00EC6B1A" w:rsidRDefault="00EC6B1A" w:rsidP="00EC6B1A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sz w:val="16"/>
                      <w:szCs w:val="16"/>
                      <w:lang w:eastAsia="pl-PL"/>
                    </w:rPr>
                    <w:t>Mikroekonomia</w:t>
                  </w:r>
                </w:p>
              </w:tc>
              <w:tc>
                <w:tcPr>
                  <w:tcW w:w="6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777A5D" w14:textId="77777777" w:rsidR="00EC6B1A" w:rsidRPr="00EC6B1A" w:rsidRDefault="00EC6B1A" w:rsidP="00EC6B1A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9E2A3C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sz w:val="16"/>
                      <w:szCs w:val="16"/>
                      <w:lang w:eastAsia="pl-PL"/>
                    </w:rPr>
                    <w:t>30</w:t>
                  </w:r>
                </w:p>
              </w:tc>
              <w:tc>
                <w:tcPr>
                  <w:tcW w:w="9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C721BA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6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65C5EC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5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66B132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sz w:val="16"/>
                      <w:szCs w:val="16"/>
                      <w:lang w:eastAsia="pl-PL"/>
                    </w:rPr>
                    <w:t>30</w:t>
                  </w:r>
                </w:p>
              </w:tc>
              <w:tc>
                <w:tcPr>
                  <w:tcW w:w="9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A8A96C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sz w:val="16"/>
                      <w:szCs w:val="16"/>
                      <w:lang w:eastAsia="pl-PL"/>
                    </w:rPr>
                    <w:t>e</w:t>
                  </w:r>
                </w:p>
              </w:tc>
              <w:tc>
                <w:tcPr>
                  <w:tcW w:w="5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B788167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sz w:val="16"/>
                      <w:szCs w:val="16"/>
                      <w:lang w:eastAsia="pl-PL"/>
                    </w:rPr>
                    <w:t>7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093F35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sz w:val="16"/>
                      <w:szCs w:val="16"/>
                      <w:lang w:eastAsia="pl-PL"/>
                    </w:rPr>
                    <w:t>ZP</w:t>
                  </w:r>
                </w:p>
              </w:tc>
            </w:tr>
            <w:tr w:rsidR="00EC6B1A" w:rsidRPr="00EC6B1A" w14:paraId="19B3FA98" w14:textId="77777777" w:rsidTr="00A96478">
              <w:trPr>
                <w:trHeight w:val="300"/>
              </w:trPr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EECE1"/>
                  <w:noWrap/>
                  <w:vAlign w:val="center"/>
                  <w:hideMark/>
                </w:tcPr>
                <w:p w14:paraId="46180E49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ascii="Calibri" w:hAnsi="Calibri"/>
                      <w:lang w:eastAsia="pl-PL"/>
                    </w:rPr>
                  </w:pPr>
                  <w:r w:rsidRPr="00EC6B1A">
                    <w:rPr>
                      <w:rFonts w:ascii="Calibri" w:hAnsi="Calibri"/>
                      <w:sz w:val="22"/>
                      <w:szCs w:val="22"/>
                      <w:lang w:eastAsia="pl-PL"/>
                    </w:rPr>
                    <w:t>I</w:t>
                  </w:r>
                </w:p>
              </w:tc>
              <w:tc>
                <w:tcPr>
                  <w:tcW w:w="673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3E8DE6A" w14:textId="77777777" w:rsidR="00EC6B1A" w:rsidRPr="00EC6B1A" w:rsidRDefault="00EC6B1A" w:rsidP="00EC6B1A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4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A93E75" w14:textId="77777777" w:rsidR="00EC6B1A" w:rsidRPr="00EC6B1A" w:rsidRDefault="00EC6B1A" w:rsidP="00EC6B1A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sz w:val="16"/>
                      <w:szCs w:val="16"/>
                      <w:lang w:eastAsia="pl-PL"/>
                    </w:rPr>
                    <w:t>Podstawy zarządzania</w:t>
                  </w:r>
                </w:p>
              </w:tc>
              <w:tc>
                <w:tcPr>
                  <w:tcW w:w="6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CDDFF3" w14:textId="77777777" w:rsidR="00EC6B1A" w:rsidRPr="00EC6B1A" w:rsidRDefault="00EC6B1A" w:rsidP="00EC6B1A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155820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sz w:val="16"/>
                      <w:szCs w:val="16"/>
                      <w:lang w:eastAsia="pl-PL"/>
                    </w:rPr>
                    <w:t>30</w:t>
                  </w:r>
                </w:p>
              </w:tc>
              <w:tc>
                <w:tcPr>
                  <w:tcW w:w="9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E29E5D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sz w:val="16"/>
                      <w:szCs w:val="16"/>
                      <w:lang w:eastAsia="pl-PL"/>
                    </w:rPr>
                    <w:t>15</w:t>
                  </w:r>
                </w:p>
              </w:tc>
              <w:tc>
                <w:tcPr>
                  <w:tcW w:w="6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E22E5A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5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1900FF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sz w:val="16"/>
                      <w:szCs w:val="16"/>
                      <w:lang w:eastAsia="pl-PL"/>
                    </w:rPr>
                    <w:t>45</w:t>
                  </w:r>
                </w:p>
              </w:tc>
              <w:tc>
                <w:tcPr>
                  <w:tcW w:w="9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48095B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sz w:val="16"/>
                      <w:szCs w:val="16"/>
                      <w:lang w:eastAsia="pl-PL"/>
                    </w:rPr>
                    <w:t>e</w:t>
                  </w:r>
                </w:p>
              </w:tc>
              <w:tc>
                <w:tcPr>
                  <w:tcW w:w="5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89BD647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sz w:val="16"/>
                      <w:szCs w:val="16"/>
                      <w:lang w:eastAsia="pl-PL"/>
                    </w:rPr>
                    <w:t>5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784320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sz w:val="16"/>
                      <w:szCs w:val="16"/>
                      <w:lang w:eastAsia="pl-PL"/>
                    </w:rPr>
                    <w:t>ZP</w:t>
                  </w:r>
                </w:p>
              </w:tc>
            </w:tr>
            <w:tr w:rsidR="00EC6B1A" w:rsidRPr="00EC6B1A" w14:paraId="3E1B2576" w14:textId="77777777" w:rsidTr="00A96478">
              <w:trPr>
                <w:trHeight w:val="300"/>
              </w:trPr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EECE1"/>
                  <w:noWrap/>
                  <w:vAlign w:val="center"/>
                  <w:hideMark/>
                </w:tcPr>
                <w:p w14:paraId="28A15623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ascii="Calibri" w:hAnsi="Calibri"/>
                      <w:lang w:eastAsia="pl-PL"/>
                    </w:rPr>
                  </w:pPr>
                  <w:r w:rsidRPr="00EC6B1A">
                    <w:rPr>
                      <w:rFonts w:ascii="Calibri" w:hAnsi="Calibri"/>
                      <w:sz w:val="22"/>
                      <w:szCs w:val="22"/>
                      <w:lang w:eastAsia="pl-PL"/>
                    </w:rPr>
                    <w:t> </w:t>
                  </w:r>
                </w:p>
              </w:tc>
              <w:tc>
                <w:tcPr>
                  <w:tcW w:w="673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0724A0A" w14:textId="77777777" w:rsidR="00EC6B1A" w:rsidRPr="00EC6B1A" w:rsidRDefault="00EC6B1A" w:rsidP="00EC6B1A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4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8F4CDB" w14:textId="77777777" w:rsidR="00EC6B1A" w:rsidRPr="00EC6B1A" w:rsidRDefault="00EC6B1A" w:rsidP="00EC6B1A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sz w:val="16"/>
                      <w:szCs w:val="16"/>
                      <w:lang w:eastAsia="pl-PL"/>
                    </w:rPr>
                    <w:t>Podstawy marketingu</w:t>
                  </w:r>
                </w:p>
              </w:tc>
              <w:tc>
                <w:tcPr>
                  <w:tcW w:w="6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8444A0" w14:textId="77777777" w:rsidR="00EC6B1A" w:rsidRPr="00EC6B1A" w:rsidRDefault="00EC6B1A" w:rsidP="00EC6B1A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498A84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sz w:val="16"/>
                      <w:szCs w:val="16"/>
                      <w:lang w:eastAsia="pl-PL"/>
                    </w:rPr>
                    <w:t>30</w:t>
                  </w:r>
                </w:p>
              </w:tc>
              <w:tc>
                <w:tcPr>
                  <w:tcW w:w="9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539C01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6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94B916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5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8D8252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sz w:val="16"/>
                      <w:szCs w:val="16"/>
                      <w:lang w:eastAsia="pl-PL"/>
                    </w:rPr>
                    <w:t>30</w:t>
                  </w:r>
                </w:p>
              </w:tc>
              <w:tc>
                <w:tcPr>
                  <w:tcW w:w="9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CD4B0C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sz w:val="16"/>
                      <w:szCs w:val="16"/>
                      <w:lang w:eastAsia="pl-PL"/>
                    </w:rPr>
                    <w:t>e</w:t>
                  </w:r>
                </w:p>
              </w:tc>
              <w:tc>
                <w:tcPr>
                  <w:tcW w:w="5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3C4DB3B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sz w:val="16"/>
                      <w:szCs w:val="16"/>
                      <w:lang w:eastAsia="pl-PL"/>
                    </w:rPr>
                    <w:t>7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1B5867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sz w:val="16"/>
                      <w:szCs w:val="16"/>
                      <w:lang w:eastAsia="pl-PL"/>
                    </w:rPr>
                    <w:t>ZP</w:t>
                  </w:r>
                </w:p>
              </w:tc>
            </w:tr>
            <w:tr w:rsidR="00EC6B1A" w:rsidRPr="00EC6B1A" w14:paraId="2DAF620B" w14:textId="77777777" w:rsidTr="00A96478">
              <w:trPr>
                <w:trHeight w:val="300"/>
              </w:trPr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EECE1"/>
                  <w:noWrap/>
                  <w:vAlign w:val="center"/>
                  <w:hideMark/>
                </w:tcPr>
                <w:p w14:paraId="3278E2A1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ascii="Calibri" w:hAnsi="Calibri"/>
                      <w:lang w:eastAsia="pl-PL"/>
                    </w:rPr>
                  </w:pPr>
                  <w:r w:rsidRPr="00EC6B1A">
                    <w:rPr>
                      <w:rFonts w:ascii="Calibri" w:hAnsi="Calibri"/>
                      <w:sz w:val="22"/>
                      <w:szCs w:val="22"/>
                      <w:lang w:eastAsia="pl-PL"/>
                    </w:rPr>
                    <w:t> </w:t>
                  </w:r>
                </w:p>
              </w:tc>
              <w:tc>
                <w:tcPr>
                  <w:tcW w:w="673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29B0E42" w14:textId="77777777" w:rsidR="00EC6B1A" w:rsidRPr="00EC6B1A" w:rsidRDefault="00EC6B1A" w:rsidP="00EC6B1A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4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7ED6A9" w14:textId="77777777" w:rsidR="00EC6B1A" w:rsidRPr="00EC6B1A" w:rsidRDefault="00EC6B1A" w:rsidP="00EC6B1A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sz w:val="16"/>
                      <w:szCs w:val="16"/>
                      <w:lang w:eastAsia="pl-PL"/>
                    </w:rPr>
                    <w:t>Nauka o organizacji</w:t>
                  </w:r>
                </w:p>
              </w:tc>
              <w:tc>
                <w:tcPr>
                  <w:tcW w:w="6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FE05AF" w14:textId="77777777" w:rsidR="00EC6B1A" w:rsidRPr="00EC6B1A" w:rsidRDefault="00EC6B1A" w:rsidP="00EC6B1A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2CE0D2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B98E64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sz w:val="16"/>
                      <w:szCs w:val="16"/>
                      <w:lang w:eastAsia="pl-PL"/>
                    </w:rPr>
                    <w:t>15</w:t>
                  </w:r>
                </w:p>
              </w:tc>
              <w:tc>
                <w:tcPr>
                  <w:tcW w:w="6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984B59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5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8F77F0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sz w:val="16"/>
                      <w:szCs w:val="16"/>
                      <w:lang w:eastAsia="pl-PL"/>
                    </w:rPr>
                    <w:t>15</w:t>
                  </w:r>
                </w:p>
              </w:tc>
              <w:tc>
                <w:tcPr>
                  <w:tcW w:w="9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F92488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sz w:val="16"/>
                      <w:szCs w:val="16"/>
                      <w:lang w:eastAsia="pl-PL"/>
                    </w:rPr>
                    <w:t>z</w:t>
                  </w:r>
                </w:p>
              </w:tc>
              <w:tc>
                <w:tcPr>
                  <w:tcW w:w="5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5FB2FED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sz w:val="16"/>
                      <w:szCs w:val="16"/>
                      <w:lang w:eastAsia="pl-PL"/>
                    </w:rPr>
                    <w:t>1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6A6B9E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sz w:val="16"/>
                      <w:szCs w:val="16"/>
                      <w:lang w:eastAsia="pl-PL"/>
                    </w:rPr>
                    <w:t>ZP</w:t>
                  </w:r>
                </w:p>
              </w:tc>
            </w:tr>
            <w:tr w:rsidR="00EC6B1A" w:rsidRPr="00EC6B1A" w14:paraId="6ECF1DA6" w14:textId="77777777" w:rsidTr="00A96478">
              <w:trPr>
                <w:trHeight w:val="300"/>
              </w:trPr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EECE1"/>
                  <w:noWrap/>
                  <w:vAlign w:val="center"/>
                  <w:hideMark/>
                </w:tcPr>
                <w:p w14:paraId="3C510B13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ascii="Calibri" w:hAnsi="Calibri"/>
                      <w:lang w:eastAsia="pl-PL"/>
                    </w:rPr>
                  </w:pPr>
                  <w:r w:rsidRPr="00EC6B1A">
                    <w:rPr>
                      <w:rFonts w:ascii="Calibri" w:hAnsi="Calibri"/>
                      <w:sz w:val="22"/>
                      <w:szCs w:val="22"/>
                      <w:lang w:eastAsia="pl-PL"/>
                    </w:rPr>
                    <w:lastRenderedPageBreak/>
                    <w:t> </w:t>
                  </w:r>
                </w:p>
              </w:tc>
              <w:tc>
                <w:tcPr>
                  <w:tcW w:w="673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C22B1E5" w14:textId="77777777" w:rsidR="00EC6B1A" w:rsidRPr="00EC6B1A" w:rsidRDefault="00EC6B1A" w:rsidP="00EC6B1A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4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0F5770" w14:textId="77777777" w:rsidR="00EC6B1A" w:rsidRPr="00EC6B1A" w:rsidRDefault="00EC6B1A" w:rsidP="00EC6B1A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sz w:val="16"/>
                      <w:szCs w:val="16"/>
                      <w:lang w:eastAsia="pl-PL"/>
                    </w:rPr>
                    <w:t>Technologie informatyczne</w:t>
                  </w:r>
                </w:p>
              </w:tc>
              <w:tc>
                <w:tcPr>
                  <w:tcW w:w="6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9A34D6" w14:textId="77777777" w:rsidR="00EC6B1A" w:rsidRPr="00EC6B1A" w:rsidRDefault="00EC6B1A" w:rsidP="00EC6B1A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E9C4B8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2C8B8D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sz w:val="16"/>
                      <w:szCs w:val="16"/>
                      <w:lang w:eastAsia="pl-PL"/>
                    </w:rPr>
                    <w:t>30</w:t>
                  </w:r>
                </w:p>
              </w:tc>
              <w:tc>
                <w:tcPr>
                  <w:tcW w:w="6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F28FB8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5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80441C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sz w:val="16"/>
                      <w:szCs w:val="16"/>
                      <w:lang w:eastAsia="pl-PL"/>
                    </w:rPr>
                    <w:t>30</w:t>
                  </w:r>
                </w:p>
              </w:tc>
              <w:tc>
                <w:tcPr>
                  <w:tcW w:w="9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C1BDD6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sz w:val="16"/>
                      <w:szCs w:val="16"/>
                      <w:lang w:eastAsia="pl-PL"/>
                    </w:rPr>
                    <w:t>z</w:t>
                  </w:r>
                </w:p>
              </w:tc>
              <w:tc>
                <w:tcPr>
                  <w:tcW w:w="5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39CA883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sz w:val="16"/>
                      <w:szCs w:val="16"/>
                      <w:lang w:eastAsia="pl-PL"/>
                    </w:rPr>
                    <w:t>2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F9877A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sz w:val="16"/>
                      <w:szCs w:val="16"/>
                      <w:lang w:eastAsia="pl-PL"/>
                    </w:rPr>
                    <w:t>ZP</w:t>
                  </w:r>
                </w:p>
              </w:tc>
            </w:tr>
            <w:tr w:rsidR="00EC6B1A" w:rsidRPr="00EC6B1A" w14:paraId="64287CE6" w14:textId="77777777" w:rsidTr="00A96478">
              <w:trPr>
                <w:trHeight w:val="300"/>
              </w:trPr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EECE1"/>
                  <w:noWrap/>
                  <w:vAlign w:val="center"/>
                  <w:hideMark/>
                </w:tcPr>
                <w:p w14:paraId="1AB14A57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ascii="Calibri" w:hAnsi="Calibri"/>
                      <w:lang w:eastAsia="pl-PL"/>
                    </w:rPr>
                  </w:pPr>
                  <w:r w:rsidRPr="00EC6B1A">
                    <w:rPr>
                      <w:rFonts w:ascii="Calibri" w:hAnsi="Calibri"/>
                      <w:sz w:val="22"/>
                      <w:szCs w:val="22"/>
                      <w:lang w:eastAsia="pl-PL"/>
                    </w:rPr>
                    <w:t> </w:t>
                  </w:r>
                </w:p>
              </w:tc>
              <w:tc>
                <w:tcPr>
                  <w:tcW w:w="673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E7DA7C6" w14:textId="77777777" w:rsidR="00EC6B1A" w:rsidRPr="00EC6B1A" w:rsidRDefault="00EC6B1A" w:rsidP="00EC6B1A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4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9A2B4C" w14:textId="77777777" w:rsidR="00EC6B1A" w:rsidRPr="00EC6B1A" w:rsidRDefault="00EC6B1A" w:rsidP="00EC6B1A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sz w:val="16"/>
                      <w:szCs w:val="16"/>
                      <w:lang w:eastAsia="pl-PL"/>
                    </w:rPr>
                    <w:t>Podstawy logistyki</w:t>
                  </w:r>
                </w:p>
              </w:tc>
              <w:tc>
                <w:tcPr>
                  <w:tcW w:w="6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7BF0AF" w14:textId="77777777" w:rsidR="00EC6B1A" w:rsidRPr="00EC6B1A" w:rsidRDefault="00EC6B1A" w:rsidP="00EC6B1A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CD1688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E638A5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sz w:val="16"/>
                      <w:szCs w:val="16"/>
                      <w:lang w:eastAsia="pl-PL"/>
                    </w:rPr>
                    <w:t>30</w:t>
                  </w:r>
                </w:p>
              </w:tc>
              <w:tc>
                <w:tcPr>
                  <w:tcW w:w="6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17F898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5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A8B35D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sz w:val="16"/>
                      <w:szCs w:val="16"/>
                      <w:lang w:eastAsia="pl-PL"/>
                    </w:rPr>
                    <w:t>30</w:t>
                  </w:r>
                </w:p>
              </w:tc>
              <w:tc>
                <w:tcPr>
                  <w:tcW w:w="9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F5CFF4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sz w:val="16"/>
                      <w:szCs w:val="16"/>
                      <w:lang w:eastAsia="pl-PL"/>
                    </w:rPr>
                    <w:t>e</w:t>
                  </w:r>
                </w:p>
              </w:tc>
              <w:tc>
                <w:tcPr>
                  <w:tcW w:w="5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377CF6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sz w:val="16"/>
                      <w:szCs w:val="16"/>
                      <w:lang w:eastAsia="pl-PL"/>
                    </w:rPr>
                    <w:t>4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C1C17C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sz w:val="16"/>
                      <w:szCs w:val="16"/>
                      <w:lang w:eastAsia="pl-PL"/>
                    </w:rPr>
                    <w:t>ZP</w:t>
                  </w:r>
                </w:p>
              </w:tc>
            </w:tr>
            <w:tr w:rsidR="00EC6B1A" w:rsidRPr="00EC6B1A" w14:paraId="4F93F278" w14:textId="77777777" w:rsidTr="00A96478">
              <w:trPr>
                <w:trHeight w:val="300"/>
              </w:trPr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EECE1"/>
                  <w:noWrap/>
                  <w:vAlign w:val="center"/>
                  <w:hideMark/>
                </w:tcPr>
                <w:p w14:paraId="004C6F02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ascii="Calibri" w:hAnsi="Calibri"/>
                      <w:lang w:eastAsia="pl-PL"/>
                    </w:rPr>
                  </w:pPr>
                  <w:r w:rsidRPr="00EC6B1A">
                    <w:rPr>
                      <w:rFonts w:ascii="Calibri" w:hAnsi="Calibri"/>
                      <w:sz w:val="22"/>
                      <w:szCs w:val="22"/>
                      <w:lang w:eastAsia="pl-PL"/>
                    </w:rPr>
                    <w:t> </w:t>
                  </w:r>
                </w:p>
              </w:tc>
              <w:tc>
                <w:tcPr>
                  <w:tcW w:w="673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F4B3EFA" w14:textId="77777777" w:rsidR="00EC6B1A" w:rsidRPr="00EC6B1A" w:rsidRDefault="00EC6B1A" w:rsidP="00EC6B1A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4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BBA67B" w14:textId="77777777" w:rsidR="00EC6B1A" w:rsidRPr="00EC6B1A" w:rsidRDefault="00EC6B1A" w:rsidP="00EC6B1A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sz w:val="16"/>
                      <w:szCs w:val="16"/>
                      <w:lang w:eastAsia="pl-PL"/>
                    </w:rPr>
                    <w:t>Podstawy wiedzy o finansach</w:t>
                  </w:r>
                </w:p>
              </w:tc>
              <w:tc>
                <w:tcPr>
                  <w:tcW w:w="6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EEA497" w14:textId="77777777" w:rsidR="00EC6B1A" w:rsidRPr="00EC6B1A" w:rsidRDefault="00EC6B1A" w:rsidP="00EC6B1A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2D1418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688B06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sz w:val="16"/>
                      <w:szCs w:val="16"/>
                      <w:lang w:eastAsia="pl-PL"/>
                    </w:rPr>
                    <w:t>30</w:t>
                  </w:r>
                </w:p>
              </w:tc>
              <w:tc>
                <w:tcPr>
                  <w:tcW w:w="6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AA48C3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5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B623AE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sz w:val="16"/>
                      <w:szCs w:val="16"/>
                      <w:lang w:eastAsia="pl-PL"/>
                    </w:rPr>
                    <w:t>30</w:t>
                  </w:r>
                </w:p>
              </w:tc>
              <w:tc>
                <w:tcPr>
                  <w:tcW w:w="9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837E96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sz w:val="16"/>
                      <w:szCs w:val="16"/>
                      <w:lang w:eastAsia="pl-PL"/>
                    </w:rPr>
                    <w:t>z</w:t>
                  </w:r>
                </w:p>
              </w:tc>
              <w:tc>
                <w:tcPr>
                  <w:tcW w:w="5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9C190F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sz w:val="16"/>
                      <w:szCs w:val="16"/>
                      <w:lang w:eastAsia="pl-PL"/>
                    </w:rPr>
                    <w:t>2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7A22C1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sz w:val="16"/>
                      <w:szCs w:val="16"/>
                      <w:lang w:eastAsia="pl-PL"/>
                    </w:rPr>
                    <w:t>ZP</w:t>
                  </w:r>
                </w:p>
              </w:tc>
            </w:tr>
            <w:tr w:rsidR="00EC6B1A" w:rsidRPr="00EC6B1A" w14:paraId="3F31CAA4" w14:textId="77777777" w:rsidTr="00A96478">
              <w:trPr>
                <w:trHeight w:val="300"/>
              </w:trPr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EECE1"/>
                  <w:noWrap/>
                  <w:vAlign w:val="center"/>
                  <w:hideMark/>
                </w:tcPr>
                <w:p w14:paraId="79C9D3CF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ascii="Calibri" w:hAnsi="Calibri"/>
                      <w:lang w:eastAsia="pl-PL"/>
                    </w:rPr>
                  </w:pPr>
                  <w:r w:rsidRPr="00EC6B1A">
                    <w:rPr>
                      <w:rFonts w:ascii="Calibri" w:hAnsi="Calibri"/>
                      <w:sz w:val="22"/>
                      <w:szCs w:val="22"/>
                      <w:lang w:eastAsia="pl-PL"/>
                    </w:rPr>
                    <w:t> </w:t>
                  </w:r>
                </w:p>
              </w:tc>
              <w:tc>
                <w:tcPr>
                  <w:tcW w:w="67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ECFB3D2" w14:textId="77777777" w:rsidR="00EC6B1A" w:rsidRPr="00EC6B1A" w:rsidRDefault="00EC6B1A" w:rsidP="00EC6B1A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4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EECE1"/>
                  <w:noWrap/>
                  <w:vAlign w:val="bottom"/>
                  <w:hideMark/>
                </w:tcPr>
                <w:p w14:paraId="11325071" w14:textId="77777777" w:rsidR="00EC6B1A" w:rsidRPr="00EC6B1A" w:rsidRDefault="00EC6B1A" w:rsidP="00EC6B1A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sz w:val="16"/>
                      <w:szCs w:val="16"/>
                      <w:lang w:eastAsia="pl-PL"/>
                    </w:rPr>
                    <w:t>Po I semestrze</w:t>
                  </w:r>
                </w:p>
              </w:tc>
              <w:tc>
                <w:tcPr>
                  <w:tcW w:w="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EECE1"/>
                  <w:noWrap/>
                  <w:vAlign w:val="bottom"/>
                  <w:hideMark/>
                </w:tcPr>
                <w:p w14:paraId="5244A7A9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EECE1"/>
                  <w:noWrap/>
                  <w:vAlign w:val="bottom"/>
                  <w:hideMark/>
                </w:tcPr>
                <w:p w14:paraId="2EE0E978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color w:val="000000"/>
                      <w:sz w:val="16"/>
                      <w:szCs w:val="16"/>
                      <w:lang w:eastAsia="pl-PL"/>
                    </w:rPr>
                    <w:t>90</w:t>
                  </w:r>
                </w:p>
              </w:tc>
              <w:tc>
                <w:tcPr>
                  <w:tcW w:w="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EECE1"/>
                  <w:noWrap/>
                  <w:vAlign w:val="bottom"/>
                  <w:hideMark/>
                </w:tcPr>
                <w:p w14:paraId="056969BA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color w:val="000000"/>
                      <w:sz w:val="16"/>
                      <w:szCs w:val="16"/>
                      <w:lang w:eastAsia="pl-PL"/>
                    </w:rPr>
                    <w:t>135</w:t>
                  </w:r>
                </w:p>
              </w:tc>
              <w:tc>
                <w:tcPr>
                  <w:tcW w:w="6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EECE1"/>
                  <w:noWrap/>
                  <w:vAlign w:val="bottom"/>
                  <w:hideMark/>
                </w:tcPr>
                <w:p w14:paraId="3809C2D6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color w:val="000000"/>
                      <w:sz w:val="16"/>
                      <w:szCs w:val="16"/>
                      <w:lang w:eastAsia="pl-PL"/>
                    </w:rPr>
                    <w:t>15</w:t>
                  </w:r>
                </w:p>
              </w:tc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EECE1"/>
                  <w:noWrap/>
                  <w:vAlign w:val="bottom"/>
                  <w:hideMark/>
                </w:tcPr>
                <w:p w14:paraId="69846368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cs="Times New Roman"/>
                      <w:color w:val="FF0000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color w:val="FF0000"/>
                      <w:sz w:val="16"/>
                      <w:szCs w:val="16"/>
                      <w:lang w:eastAsia="pl-PL"/>
                    </w:rPr>
                    <w:t>240</w:t>
                  </w:r>
                </w:p>
              </w:tc>
              <w:tc>
                <w:tcPr>
                  <w:tcW w:w="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EECE1"/>
                  <w:noWrap/>
                  <w:vAlign w:val="center"/>
                  <w:hideMark/>
                </w:tcPr>
                <w:p w14:paraId="16E67A8E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EECE1"/>
                  <w:noWrap/>
                  <w:vAlign w:val="center"/>
                  <w:hideMark/>
                </w:tcPr>
                <w:p w14:paraId="22F85109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cs="Times New Roman"/>
                      <w:color w:val="FF0000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color w:val="FF0000"/>
                      <w:sz w:val="16"/>
                      <w:szCs w:val="16"/>
                      <w:lang w:eastAsia="pl-PL"/>
                    </w:rPr>
                    <w:t>31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EECE1"/>
                  <w:noWrap/>
                  <w:vAlign w:val="center"/>
                  <w:hideMark/>
                </w:tcPr>
                <w:p w14:paraId="2B4989A2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EC6B1A" w:rsidRPr="00EC6B1A" w14:paraId="34947FB7" w14:textId="77777777" w:rsidTr="00A96478">
              <w:trPr>
                <w:trHeight w:val="300"/>
              </w:trPr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EECE1"/>
                  <w:noWrap/>
                  <w:vAlign w:val="center"/>
                  <w:hideMark/>
                </w:tcPr>
                <w:p w14:paraId="7437D7A8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ascii="Calibri" w:hAnsi="Calibri"/>
                      <w:lang w:eastAsia="pl-PL"/>
                    </w:rPr>
                  </w:pPr>
                  <w:r w:rsidRPr="00EC6B1A">
                    <w:rPr>
                      <w:rFonts w:ascii="Calibri" w:hAnsi="Calibri"/>
                      <w:sz w:val="22"/>
                      <w:szCs w:val="22"/>
                      <w:lang w:eastAsia="pl-PL"/>
                    </w:rPr>
                    <w:t> </w:t>
                  </w:r>
                </w:p>
              </w:tc>
              <w:tc>
                <w:tcPr>
                  <w:tcW w:w="673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D593F52" w14:textId="77777777" w:rsidR="00EC6B1A" w:rsidRPr="00EC6B1A" w:rsidRDefault="00EC6B1A" w:rsidP="00EC6B1A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4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DEE6DD" w14:textId="77777777" w:rsidR="00EC6B1A" w:rsidRPr="00EC6B1A" w:rsidRDefault="00EC6B1A" w:rsidP="00EC6B1A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sz w:val="16"/>
                      <w:szCs w:val="16"/>
                      <w:lang w:eastAsia="pl-PL"/>
                    </w:rPr>
                    <w:t xml:space="preserve">Matematyka </w:t>
                  </w:r>
                </w:p>
              </w:tc>
              <w:tc>
                <w:tcPr>
                  <w:tcW w:w="6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4B56FF" w14:textId="77777777" w:rsidR="00EC6B1A" w:rsidRPr="00EC6B1A" w:rsidRDefault="00EC6B1A" w:rsidP="00EC6B1A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553CA4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044EC6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sz w:val="16"/>
                      <w:szCs w:val="16"/>
                      <w:lang w:eastAsia="pl-PL"/>
                    </w:rPr>
                    <w:t>15</w:t>
                  </w:r>
                </w:p>
              </w:tc>
              <w:tc>
                <w:tcPr>
                  <w:tcW w:w="6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4ECAAF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sz w:val="16"/>
                      <w:szCs w:val="16"/>
                      <w:lang w:eastAsia="pl-PL"/>
                    </w:rPr>
                    <w:t>30</w:t>
                  </w:r>
                </w:p>
              </w:tc>
              <w:tc>
                <w:tcPr>
                  <w:tcW w:w="5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C283BA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sz w:val="16"/>
                      <w:szCs w:val="16"/>
                      <w:lang w:eastAsia="pl-PL"/>
                    </w:rPr>
                    <w:t>45</w:t>
                  </w:r>
                </w:p>
              </w:tc>
              <w:tc>
                <w:tcPr>
                  <w:tcW w:w="9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443C7B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sz w:val="16"/>
                      <w:szCs w:val="16"/>
                      <w:lang w:eastAsia="pl-PL"/>
                    </w:rPr>
                    <w:t>e</w:t>
                  </w:r>
                </w:p>
              </w:tc>
              <w:tc>
                <w:tcPr>
                  <w:tcW w:w="5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D10038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sz w:val="16"/>
                      <w:szCs w:val="16"/>
                      <w:lang w:eastAsia="pl-PL"/>
                    </w:rPr>
                    <w:t>4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022D65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sz w:val="16"/>
                      <w:szCs w:val="16"/>
                      <w:lang w:eastAsia="pl-PL"/>
                    </w:rPr>
                    <w:t>ZP</w:t>
                  </w:r>
                </w:p>
              </w:tc>
            </w:tr>
            <w:tr w:rsidR="00EC6B1A" w:rsidRPr="00EC6B1A" w14:paraId="2A49E716" w14:textId="77777777" w:rsidTr="00A96478">
              <w:trPr>
                <w:trHeight w:val="300"/>
              </w:trPr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EECE1"/>
                  <w:noWrap/>
                  <w:vAlign w:val="center"/>
                  <w:hideMark/>
                </w:tcPr>
                <w:p w14:paraId="3FF46B6B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ascii="Calibri" w:hAnsi="Calibri"/>
                      <w:lang w:eastAsia="pl-PL"/>
                    </w:rPr>
                  </w:pPr>
                  <w:r w:rsidRPr="00EC6B1A">
                    <w:rPr>
                      <w:rFonts w:ascii="Calibri" w:hAnsi="Calibri"/>
                      <w:sz w:val="22"/>
                      <w:szCs w:val="22"/>
                      <w:lang w:eastAsia="pl-PL"/>
                    </w:rPr>
                    <w:t> </w:t>
                  </w:r>
                </w:p>
              </w:tc>
              <w:tc>
                <w:tcPr>
                  <w:tcW w:w="6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EEECE1"/>
                  <w:noWrap/>
                  <w:vAlign w:val="center"/>
                  <w:hideMark/>
                </w:tcPr>
                <w:p w14:paraId="1EC9BCD8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ascii="Calibri" w:hAnsi="Calibri"/>
                      <w:lang w:eastAsia="pl-PL"/>
                    </w:rPr>
                  </w:pPr>
                  <w:r w:rsidRPr="00EC6B1A">
                    <w:rPr>
                      <w:rFonts w:ascii="Calibri" w:hAnsi="Calibri"/>
                      <w:sz w:val="22"/>
                      <w:szCs w:val="22"/>
                      <w:lang w:eastAsia="pl-PL"/>
                    </w:rPr>
                    <w:t> </w:t>
                  </w:r>
                </w:p>
              </w:tc>
              <w:tc>
                <w:tcPr>
                  <w:tcW w:w="4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5E5D32" w14:textId="77777777" w:rsidR="00EC6B1A" w:rsidRPr="00EC6B1A" w:rsidRDefault="00EC6B1A" w:rsidP="00EC6B1A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sz w:val="16"/>
                      <w:szCs w:val="16"/>
                      <w:lang w:eastAsia="pl-PL"/>
                    </w:rPr>
                    <w:t>Uruchomienie biznesu</w:t>
                  </w:r>
                </w:p>
              </w:tc>
              <w:tc>
                <w:tcPr>
                  <w:tcW w:w="6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2A1FE2" w14:textId="77777777" w:rsidR="00EC6B1A" w:rsidRPr="00EC6B1A" w:rsidRDefault="00EC6B1A" w:rsidP="00EC6B1A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15D6F9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E4FF4C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6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22F595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sz w:val="16"/>
                      <w:szCs w:val="16"/>
                      <w:lang w:eastAsia="pl-PL"/>
                    </w:rPr>
                    <w:t>30</w:t>
                  </w:r>
                </w:p>
              </w:tc>
              <w:tc>
                <w:tcPr>
                  <w:tcW w:w="5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3408FC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sz w:val="16"/>
                      <w:szCs w:val="16"/>
                      <w:lang w:eastAsia="pl-PL"/>
                    </w:rPr>
                    <w:t>30</w:t>
                  </w:r>
                </w:p>
              </w:tc>
              <w:tc>
                <w:tcPr>
                  <w:tcW w:w="9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495356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sz w:val="16"/>
                      <w:szCs w:val="16"/>
                      <w:lang w:eastAsia="pl-PL"/>
                    </w:rPr>
                    <w:t>e</w:t>
                  </w:r>
                </w:p>
              </w:tc>
              <w:tc>
                <w:tcPr>
                  <w:tcW w:w="5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90ECF07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sz w:val="16"/>
                      <w:szCs w:val="16"/>
                      <w:lang w:eastAsia="pl-PL"/>
                    </w:rPr>
                    <w:t>4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290FA5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sz w:val="16"/>
                      <w:szCs w:val="16"/>
                      <w:lang w:eastAsia="pl-PL"/>
                    </w:rPr>
                    <w:t>ZP</w:t>
                  </w:r>
                </w:p>
              </w:tc>
            </w:tr>
            <w:tr w:rsidR="00EC6B1A" w:rsidRPr="00EC6B1A" w14:paraId="1B1056B1" w14:textId="77777777" w:rsidTr="00A96478">
              <w:trPr>
                <w:trHeight w:val="300"/>
              </w:trPr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EECE1"/>
                  <w:noWrap/>
                  <w:vAlign w:val="center"/>
                  <w:hideMark/>
                </w:tcPr>
                <w:p w14:paraId="70330F08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ascii="Calibri" w:hAnsi="Calibri"/>
                      <w:lang w:eastAsia="pl-PL"/>
                    </w:rPr>
                  </w:pPr>
                  <w:r w:rsidRPr="00EC6B1A">
                    <w:rPr>
                      <w:rFonts w:ascii="Calibri" w:hAnsi="Calibri"/>
                      <w:sz w:val="22"/>
                      <w:szCs w:val="22"/>
                      <w:lang w:eastAsia="pl-PL"/>
                    </w:rPr>
                    <w:t> </w:t>
                  </w:r>
                </w:p>
              </w:tc>
              <w:tc>
                <w:tcPr>
                  <w:tcW w:w="67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EECE1"/>
                  <w:noWrap/>
                  <w:vAlign w:val="center"/>
                  <w:hideMark/>
                </w:tcPr>
                <w:p w14:paraId="71D49027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ascii="Calibri" w:hAnsi="Calibri"/>
                      <w:lang w:eastAsia="pl-PL"/>
                    </w:rPr>
                  </w:pPr>
                  <w:r w:rsidRPr="00EC6B1A">
                    <w:rPr>
                      <w:rFonts w:ascii="Calibri" w:hAnsi="Calibri"/>
                      <w:sz w:val="22"/>
                      <w:szCs w:val="22"/>
                      <w:lang w:eastAsia="pl-PL"/>
                    </w:rPr>
                    <w:t>II</w:t>
                  </w:r>
                </w:p>
              </w:tc>
              <w:tc>
                <w:tcPr>
                  <w:tcW w:w="4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AB17E4" w14:textId="77777777" w:rsidR="00EC6B1A" w:rsidRPr="00EC6B1A" w:rsidRDefault="00EC6B1A" w:rsidP="00EC6B1A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sz w:val="16"/>
                      <w:szCs w:val="16"/>
                      <w:lang w:eastAsia="pl-PL"/>
                    </w:rPr>
                    <w:t>Wstęp do prawa</w:t>
                  </w:r>
                </w:p>
              </w:tc>
              <w:tc>
                <w:tcPr>
                  <w:tcW w:w="6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C032B5" w14:textId="77777777" w:rsidR="00EC6B1A" w:rsidRPr="00EC6B1A" w:rsidRDefault="00EC6B1A" w:rsidP="00EC6B1A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664265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sz w:val="16"/>
                      <w:szCs w:val="16"/>
                      <w:lang w:eastAsia="pl-PL"/>
                    </w:rPr>
                    <w:t>30</w:t>
                  </w:r>
                </w:p>
              </w:tc>
              <w:tc>
                <w:tcPr>
                  <w:tcW w:w="9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0DD1D0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6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371074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5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7EE59F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sz w:val="16"/>
                      <w:szCs w:val="16"/>
                      <w:lang w:eastAsia="pl-PL"/>
                    </w:rPr>
                    <w:t>30</w:t>
                  </w:r>
                </w:p>
              </w:tc>
              <w:tc>
                <w:tcPr>
                  <w:tcW w:w="9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3BB012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sz w:val="16"/>
                      <w:szCs w:val="16"/>
                      <w:lang w:eastAsia="pl-PL"/>
                    </w:rPr>
                    <w:t>e</w:t>
                  </w:r>
                </w:p>
              </w:tc>
              <w:tc>
                <w:tcPr>
                  <w:tcW w:w="5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1DE7BED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sz w:val="16"/>
                      <w:szCs w:val="16"/>
                      <w:lang w:eastAsia="pl-PL"/>
                    </w:rPr>
                    <w:t>7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4527AF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sz w:val="16"/>
                      <w:szCs w:val="16"/>
                      <w:lang w:eastAsia="pl-PL"/>
                    </w:rPr>
                    <w:t>ZP</w:t>
                  </w:r>
                </w:p>
              </w:tc>
            </w:tr>
            <w:tr w:rsidR="00EC6B1A" w:rsidRPr="00EC6B1A" w14:paraId="0F567F8C" w14:textId="77777777" w:rsidTr="00A96478">
              <w:trPr>
                <w:trHeight w:val="300"/>
              </w:trPr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EECE1"/>
                  <w:noWrap/>
                  <w:vAlign w:val="center"/>
                  <w:hideMark/>
                </w:tcPr>
                <w:p w14:paraId="5CDA905A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ascii="Calibri" w:hAnsi="Calibri"/>
                      <w:lang w:eastAsia="pl-PL"/>
                    </w:rPr>
                  </w:pPr>
                  <w:r w:rsidRPr="00EC6B1A">
                    <w:rPr>
                      <w:rFonts w:ascii="Calibri" w:hAnsi="Calibri"/>
                      <w:sz w:val="22"/>
                      <w:szCs w:val="22"/>
                      <w:lang w:eastAsia="pl-PL"/>
                    </w:rPr>
                    <w:t> </w:t>
                  </w:r>
                </w:p>
              </w:tc>
              <w:tc>
                <w:tcPr>
                  <w:tcW w:w="67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7E0B48C" w14:textId="77777777" w:rsidR="00EC6B1A" w:rsidRPr="00EC6B1A" w:rsidRDefault="00EC6B1A" w:rsidP="00EC6B1A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4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7B2F43" w14:textId="77777777" w:rsidR="00EC6B1A" w:rsidRPr="00EC6B1A" w:rsidRDefault="00EC6B1A" w:rsidP="00EC6B1A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sz w:val="16"/>
                      <w:szCs w:val="16"/>
                      <w:lang w:eastAsia="pl-PL"/>
                    </w:rPr>
                    <w:t>Podstawy rachunkowości</w:t>
                  </w:r>
                </w:p>
              </w:tc>
              <w:tc>
                <w:tcPr>
                  <w:tcW w:w="6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D0CCFF" w14:textId="77777777" w:rsidR="00EC6B1A" w:rsidRPr="00EC6B1A" w:rsidRDefault="00EC6B1A" w:rsidP="00EC6B1A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551A31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DAB58B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color w:val="000000"/>
                      <w:sz w:val="16"/>
                      <w:szCs w:val="16"/>
                      <w:lang w:eastAsia="pl-PL"/>
                    </w:rPr>
                    <w:t>15</w:t>
                  </w:r>
                </w:p>
              </w:tc>
              <w:tc>
                <w:tcPr>
                  <w:tcW w:w="6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739D57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color w:val="000000"/>
                      <w:sz w:val="16"/>
                      <w:szCs w:val="16"/>
                      <w:lang w:eastAsia="pl-PL"/>
                    </w:rPr>
                    <w:t>15</w:t>
                  </w:r>
                </w:p>
              </w:tc>
              <w:tc>
                <w:tcPr>
                  <w:tcW w:w="5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67F895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color w:val="000000"/>
                      <w:sz w:val="16"/>
                      <w:szCs w:val="16"/>
                      <w:lang w:eastAsia="pl-PL"/>
                    </w:rPr>
                    <w:t>30</w:t>
                  </w:r>
                </w:p>
              </w:tc>
              <w:tc>
                <w:tcPr>
                  <w:tcW w:w="9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B84E23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color w:val="000000"/>
                      <w:sz w:val="16"/>
                      <w:szCs w:val="16"/>
                      <w:lang w:eastAsia="pl-PL"/>
                    </w:rPr>
                    <w:t>z</w:t>
                  </w:r>
                </w:p>
              </w:tc>
              <w:tc>
                <w:tcPr>
                  <w:tcW w:w="5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9A5EAB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color w:val="000000"/>
                      <w:sz w:val="16"/>
                      <w:szCs w:val="16"/>
                      <w:lang w:eastAsia="pl-PL"/>
                    </w:rPr>
                    <w:t>2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2EAAAC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sz w:val="16"/>
                      <w:szCs w:val="16"/>
                      <w:lang w:eastAsia="pl-PL"/>
                    </w:rPr>
                    <w:t>ZP</w:t>
                  </w:r>
                </w:p>
              </w:tc>
            </w:tr>
            <w:tr w:rsidR="00EC6B1A" w:rsidRPr="00EC6B1A" w14:paraId="144F4E5D" w14:textId="77777777" w:rsidTr="00A96478">
              <w:trPr>
                <w:trHeight w:val="300"/>
              </w:trPr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EECE1"/>
                  <w:noWrap/>
                  <w:vAlign w:val="center"/>
                  <w:hideMark/>
                </w:tcPr>
                <w:p w14:paraId="0467E977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ascii="Calibri" w:hAnsi="Calibri"/>
                      <w:lang w:eastAsia="pl-PL"/>
                    </w:rPr>
                  </w:pPr>
                  <w:r w:rsidRPr="00EC6B1A">
                    <w:rPr>
                      <w:rFonts w:ascii="Calibri" w:hAnsi="Calibri"/>
                      <w:sz w:val="22"/>
                      <w:szCs w:val="22"/>
                      <w:lang w:eastAsia="pl-PL"/>
                    </w:rPr>
                    <w:t> </w:t>
                  </w:r>
                </w:p>
              </w:tc>
              <w:tc>
                <w:tcPr>
                  <w:tcW w:w="67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1743846" w14:textId="77777777" w:rsidR="00EC6B1A" w:rsidRPr="00EC6B1A" w:rsidRDefault="00EC6B1A" w:rsidP="00EC6B1A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4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9F9832" w14:textId="77777777" w:rsidR="00EC6B1A" w:rsidRPr="00EC6B1A" w:rsidRDefault="00EC6B1A" w:rsidP="00EC6B1A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sz w:val="16"/>
                      <w:szCs w:val="16"/>
                      <w:lang w:eastAsia="pl-PL"/>
                    </w:rPr>
                    <w:t>Zachowania organizacyjne</w:t>
                  </w:r>
                </w:p>
              </w:tc>
              <w:tc>
                <w:tcPr>
                  <w:tcW w:w="6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9E6392" w14:textId="77777777" w:rsidR="00EC6B1A" w:rsidRPr="00EC6B1A" w:rsidRDefault="00EC6B1A" w:rsidP="00EC6B1A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5EB4BA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sz w:val="16"/>
                      <w:szCs w:val="16"/>
                      <w:lang w:eastAsia="pl-PL"/>
                    </w:rPr>
                    <w:t>30</w:t>
                  </w:r>
                </w:p>
              </w:tc>
              <w:tc>
                <w:tcPr>
                  <w:tcW w:w="9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48287F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6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4683AE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5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366122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sz w:val="16"/>
                      <w:szCs w:val="16"/>
                      <w:lang w:eastAsia="pl-PL"/>
                    </w:rPr>
                    <w:t>30</w:t>
                  </w:r>
                </w:p>
              </w:tc>
              <w:tc>
                <w:tcPr>
                  <w:tcW w:w="9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3934AA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sz w:val="16"/>
                      <w:szCs w:val="16"/>
                      <w:lang w:eastAsia="pl-PL"/>
                    </w:rPr>
                    <w:t>e</w:t>
                  </w:r>
                </w:p>
              </w:tc>
              <w:tc>
                <w:tcPr>
                  <w:tcW w:w="5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A61309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sz w:val="16"/>
                      <w:szCs w:val="16"/>
                      <w:lang w:eastAsia="pl-PL"/>
                    </w:rPr>
                    <w:t>2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34F95E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sz w:val="16"/>
                      <w:szCs w:val="16"/>
                      <w:lang w:eastAsia="pl-PL"/>
                    </w:rPr>
                    <w:t>ZP</w:t>
                  </w:r>
                </w:p>
              </w:tc>
            </w:tr>
            <w:tr w:rsidR="00EC6B1A" w:rsidRPr="00EC6B1A" w14:paraId="0BF671DB" w14:textId="77777777" w:rsidTr="00A96478">
              <w:trPr>
                <w:trHeight w:val="300"/>
              </w:trPr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EECE1"/>
                  <w:noWrap/>
                  <w:vAlign w:val="center"/>
                  <w:hideMark/>
                </w:tcPr>
                <w:p w14:paraId="417DF6A3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ascii="Calibri" w:hAnsi="Calibri"/>
                      <w:lang w:eastAsia="pl-PL"/>
                    </w:rPr>
                  </w:pPr>
                  <w:r w:rsidRPr="00EC6B1A">
                    <w:rPr>
                      <w:rFonts w:ascii="Calibri" w:hAnsi="Calibri"/>
                      <w:sz w:val="22"/>
                      <w:szCs w:val="22"/>
                      <w:lang w:eastAsia="pl-PL"/>
                    </w:rPr>
                    <w:t> </w:t>
                  </w:r>
                </w:p>
              </w:tc>
              <w:tc>
                <w:tcPr>
                  <w:tcW w:w="67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86BB58A" w14:textId="77777777" w:rsidR="00EC6B1A" w:rsidRPr="00EC6B1A" w:rsidRDefault="00EC6B1A" w:rsidP="00EC6B1A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4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203F4E" w14:textId="77777777" w:rsidR="00EC6B1A" w:rsidRPr="00EC6B1A" w:rsidRDefault="00EC6B1A" w:rsidP="00EC6B1A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sz w:val="16"/>
                      <w:szCs w:val="16"/>
                      <w:lang w:eastAsia="pl-PL"/>
                    </w:rPr>
                    <w:t>Podstawy zarządzania zasobami ludzkimi</w:t>
                  </w:r>
                </w:p>
              </w:tc>
              <w:tc>
                <w:tcPr>
                  <w:tcW w:w="6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297AD0" w14:textId="77777777" w:rsidR="00EC6B1A" w:rsidRPr="00EC6B1A" w:rsidRDefault="00EC6B1A" w:rsidP="00EC6B1A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59518E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9AA62E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sz w:val="16"/>
                      <w:szCs w:val="16"/>
                      <w:lang w:eastAsia="pl-PL"/>
                    </w:rPr>
                    <w:t>15</w:t>
                  </w:r>
                </w:p>
              </w:tc>
              <w:tc>
                <w:tcPr>
                  <w:tcW w:w="6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E5F445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sz w:val="16"/>
                      <w:szCs w:val="16"/>
                      <w:lang w:eastAsia="pl-PL"/>
                    </w:rPr>
                    <w:t>15</w:t>
                  </w:r>
                </w:p>
              </w:tc>
              <w:tc>
                <w:tcPr>
                  <w:tcW w:w="5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D8F8CC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sz w:val="16"/>
                      <w:szCs w:val="16"/>
                      <w:lang w:eastAsia="pl-PL"/>
                    </w:rPr>
                    <w:t>30</w:t>
                  </w:r>
                </w:p>
              </w:tc>
              <w:tc>
                <w:tcPr>
                  <w:tcW w:w="9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CD7C01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sz w:val="16"/>
                      <w:szCs w:val="16"/>
                      <w:lang w:eastAsia="pl-PL"/>
                    </w:rPr>
                    <w:t>z</w:t>
                  </w:r>
                </w:p>
              </w:tc>
              <w:tc>
                <w:tcPr>
                  <w:tcW w:w="5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1B20A8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sz w:val="16"/>
                      <w:szCs w:val="16"/>
                      <w:lang w:eastAsia="pl-PL"/>
                    </w:rPr>
                    <w:t>3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C0B541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sz w:val="16"/>
                      <w:szCs w:val="16"/>
                      <w:lang w:eastAsia="pl-PL"/>
                    </w:rPr>
                    <w:t>ZP</w:t>
                  </w:r>
                </w:p>
              </w:tc>
            </w:tr>
            <w:tr w:rsidR="00EC6B1A" w:rsidRPr="00EC6B1A" w14:paraId="3D3A5ED1" w14:textId="77777777" w:rsidTr="00A96478">
              <w:trPr>
                <w:trHeight w:val="300"/>
              </w:trPr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EECE1"/>
                  <w:noWrap/>
                  <w:vAlign w:val="center"/>
                  <w:hideMark/>
                </w:tcPr>
                <w:p w14:paraId="087A9FFA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ascii="Calibri" w:hAnsi="Calibri"/>
                      <w:lang w:eastAsia="pl-PL"/>
                    </w:rPr>
                  </w:pPr>
                  <w:r w:rsidRPr="00EC6B1A">
                    <w:rPr>
                      <w:rFonts w:ascii="Calibri" w:hAnsi="Calibri"/>
                      <w:sz w:val="22"/>
                      <w:szCs w:val="22"/>
                      <w:lang w:eastAsia="pl-PL"/>
                    </w:rPr>
                    <w:t> </w:t>
                  </w:r>
                </w:p>
              </w:tc>
              <w:tc>
                <w:tcPr>
                  <w:tcW w:w="67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357DCE3" w14:textId="77777777" w:rsidR="00EC6B1A" w:rsidRPr="00EC6B1A" w:rsidRDefault="00EC6B1A" w:rsidP="00EC6B1A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4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C1CA9B" w14:textId="77777777" w:rsidR="00EC6B1A" w:rsidRPr="00EC6B1A" w:rsidRDefault="00EC6B1A" w:rsidP="00EC6B1A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sz w:val="16"/>
                      <w:szCs w:val="16"/>
                      <w:lang w:eastAsia="pl-PL"/>
                    </w:rPr>
                    <w:t>Informatyka w zarządzaniu</w:t>
                  </w:r>
                </w:p>
              </w:tc>
              <w:tc>
                <w:tcPr>
                  <w:tcW w:w="6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86637D" w14:textId="77777777" w:rsidR="00EC6B1A" w:rsidRPr="00EC6B1A" w:rsidRDefault="00EC6B1A" w:rsidP="00EC6B1A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A3A1AE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7E6002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sz w:val="16"/>
                      <w:szCs w:val="16"/>
                      <w:lang w:eastAsia="pl-PL"/>
                    </w:rPr>
                    <w:t>15</w:t>
                  </w:r>
                </w:p>
              </w:tc>
              <w:tc>
                <w:tcPr>
                  <w:tcW w:w="6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3617BA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5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38FCBB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sz w:val="16"/>
                      <w:szCs w:val="16"/>
                      <w:lang w:eastAsia="pl-PL"/>
                    </w:rPr>
                    <w:t>15</w:t>
                  </w:r>
                </w:p>
              </w:tc>
              <w:tc>
                <w:tcPr>
                  <w:tcW w:w="9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447AAF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sz w:val="16"/>
                      <w:szCs w:val="16"/>
                      <w:lang w:eastAsia="pl-PL"/>
                    </w:rPr>
                    <w:t>z</w:t>
                  </w:r>
                </w:p>
              </w:tc>
              <w:tc>
                <w:tcPr>
                  <w:tcW w:w="5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B2362DD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sz w:val="16"/>
                      <w:szCs w:val="16"/>
                      <w:lang w:eastAsia="pl-PL"/>
                    </w:rPr>
                    <w:t>1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94A994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sz w:val="16"/>
                      <w:szCs w:val="16"/>
                      <w:lang w:eastAsia="pl-PL"/>
                    </w:rPr>
                    <w:t>ZP</w:t>
                  </w:r>
                </w:p>
              </w:tc>
            </w:tr>
            <w:tr w:rsidR="00EC6B1A" w:rsidRPr="00EC6B1A" w14:paraId="7728AAF0" w14:textId="77777777" w:rsidTr="00A96478">
              <w:trPr>
                <w:trHeight w:val="300"/>
              </w:trPr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EECE1"/>
                  <w:noWrap/>
                  <w:vAlign w:val="center"/>
                  <w:hideMark/>
                </w:tcPr>
                <w:p w14:paraId="03545FC8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ascii="Calibri" w:hAnsi="Calibri"/>
                      <w:lang w:eastAsia="pl-PL"/>
                    </w:rPr>
                  </w:pPr>
                  <w:r w:rsidRPr="00EC6B1A">
                    <w:rPr>
                      <w:rFonts w:ascii="Calibri" w:hAnsi="Calibri"/>
                      <w:sz w:val="22"/>
                      <w:szCs w:val="22"/>
                      <w:lang w:eastAsia="pl-PL"/>
                    </w:rPr>
                    <w:t> </w:t>
                  </w:r>
                </w:p>
              </w:tc>
              <w:tc>
                <w:tcPr>
                  <w:tcW w:w="67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6EB25B1" w14:textId="77777777" w:rsidR="00EC6B1A" w:rsidRPr="00EC6B1A" w:rsidRDefault="00EC6B1A" w:rsidP="00EC6B1A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4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11CD53" w14:textId="77777777" w:rsidR="00EC6B1A" w:rsidRPr="00EC6B1A" w:rsidRDefault="00EC6B1A" w:rsidP="00EC6B1A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sz w:val="16"/>
                      <w:szCs w:val="16"/>
                      <w:lang w:eastAsia="pl-PL"/>
                    </w:rPr>
                    <w:t>Praktyki - 8 tygodni</w:t>
                  </w:r>
                </w:p>
              </w:tc>
              <w:tc>
                <w:tcPr>
                  <w:tcW w:w="6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FEA159" w14:textId="77777777" w:rsidR="00EC6B1A" w:rsidRPr="00EC6B1A" w:rsidRDefault="00EC6B1A" w:rsidP="00EC6B1A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80B604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D37365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6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FECF86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5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6BF563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sz w:val="16"/>
                      <w:szCs w:val="16"/>
                      <w:lang w:eastAsia="pl-PL"/>
                    </w:rPr>
                    <w:t>240</w:t>
                  </w:r>
                </w:p>
              </w:tc>
              <w:tc>
                <w:tcPr>
                  <w:tcW w:w="9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B1A929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sz w:val="16"/>
                      <w:szCs w:val="16"/>
                      <w:lang w:eastAsia="pl-PL"/>
                    </w:rPr>
                    <w:t>z</w:t>
                  </w:r>
                </w:p>
              </w:tc>
              <w:tc>
                <w:tcPr>
                  <w:tcW w:w="5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B36DB3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sz w:val="16"/>
                      <w:szCs w:val="16"/>
                      <w:lang w:eastAsia="pl-PL"/>
                    </w:rPr>
                    <w:t>8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8443C5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sz w:val="16"/>
                      <w:szCs w:val="16"/>
                      <w:lang w:eastAsia="pl-PL"/>
                    </w:rPr>
                    <w:t>ZPR</w:t>
                  </w:r>
                </w:p>
              </w:tc>
            </w:tr>
            <w:tr w:rsidR="00EC6B1A" w:rsidRPr="00EC6B1A" w14:paraId="15F7E332" w14:textId="77777777" w:rsidTr="00A96478">
              <w:trPr>
                <w:trHeight w:val="300"/>
              </w:trPr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EECE1"/>
                  <w:noWrap/>
                  <w:vAlign w:val="center"/>
                  <w:hideMark/>
                </w:tcPr>
                <w:p w14:paraId="6E32B93D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ascii="Calibri" w:hAnsi="Calibri"/>
                      <w:lang w:eastAsia="pl-PL"/>
                    </w:rPr>
                  </w:pPr>
                  <w:r w:rsidRPr="00EC6B1A">
                    <w:rPr>
                      <w:rFonts w:ascii="Calibri" w:hAnsi="Calibri"/>
                      <w:sz w:val="22"/>
                      <w:szCs w:val="22"/>
                      <w:lang w:eastAsia="pl-PL"/>
                    </w:rPr>
                    <w:t> </w:t>
                  </w:r>
                </w:p>
              </w:tc>
              <w:tc>
                <w:tcPr>
                  <w:tcW w:w="67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AF94356" w14:textId="77777777" w:rsidR="00EC6B1A" w:rsidRPr="00EC6B1A" w:rsidRDefault="00EC6B1A" w:rsidP="00EC6B1A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4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EECE1"/>
                  <w:noWrap/>
                  <w:vAlign w:val="bottom"/>
                  <w:hideMark/>
                </w:tcPr>
                <w:p w14:paraId="3798FC8E" w14:textId="77777777" w:rsidR="00EC6B1A" w:rsidRPr="00EC6B1A" w:rsidRDefault="00EC6B1A" w:rsidP="00EC6B1A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sz w:val="16"/>
                      <w:szCs w:val="16"/>
                      <w:lang w:eastAsia="pl-PL"/>
                    </w:rPr>
                    <w:t>Po II semestrze</w:t>
                  </w:r>
                </w:p>
              </w:tc>
              <w:tc>
                <w:tcPr>
                  <w:tcW w:w="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EECE1"/>
                  <w:noWrap/>
                  <w:vAlign w:val="bottom"/>
                  <w:hideMark/>
                </w:tcPr>
                <w:p w14:paraId="031DA3EA" w14:textId="77777777" w:rsidR="00EC6B1A" w:rsidRPr="00EC6B1A" w:rsidRDefault="00EC6B1A" w:rsidP="00EC6B1A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EECE1"/>
                  <w:noWrap/>
                  <w:vAlign w:val="bottom"/>
                  <w:hideMark/>
                </w:tcPr>
                <w:p w14:paraId="2325F0B2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color w:val="000000"/>
                      <w:sz w:val="16"/>
                      <w:szCs w:val="16"/>
                      <w:lang w:eastAsia="pl-PL"/>
                    </w:rPr>
                    <w:t>60</w:t>
                  </w:r>
                </w:p>
              </w:tc>
              <w:tc>
                <w:tcPr>
                  <w:tcW w:w="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EECE1"/>
                  <w:noWrap/>
                  <w:vAlign w:val="bottom"/>
                  <w:hideMark/>
                </w:tcPr>
                <w:p w14:paraId="018FA859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color w:val="000000"/>
                      <w:sz w:val="16"/>
                      <w:szCs w:val="16"/>
                      <w:lang w:eastAsia="pl-PL"/>
                    </w:rPr>
                    <w:t>60</w:t>
                  </w:r>
                </w:p>
              </w:tc>
              <w:tc>
                <w:tcPr>
                  <w:tcW w:w="6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EECE1"/>
                  <w:noWrap/>
                  <w:vAlign w:val="bottom"/>
                  <w:hideMark/>
                </w:tcPr>
                <w:p w14:paraId="7F3A13FA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color w:val="000000"/>
                      <w:sz w:val="16"/>
                      <w:szCs w:val="16"/>
                      <w:lang w:eastAsia="pl-PL"/>
                    </w:rPr>
                    <w:t>90</w:t>
                  </w:r>
                </w:p>
              </w:tc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EECE1"/>
                  <w:noWrap/>
                  <w:vAlign w:val="bottom"/>
                  <w:hideMark/>
                </w:tcPr>
                <w:p w14:paraId="721D601E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cs="Times New Roman"/>
                      <w:color w:val="FF0000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color w:val="FF0000"/>
                      <w:sz w:val="16"/>
                      <w:szCs w:val="16"/>
                      <w:lang w:eastAsia="pl-PL"/>
                    </w:rPr>
                    <w:t>450</w:t>
                  </w:r>
                </w:p>
              </w:tc>
              <w:tc>
                <w:tcPr>
                  <w:tcW w:w="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EECE1"/>
                  <w:noWrap/>
                  <w:vAlign w:val="bottom"/>
                  <w:hideMark/>
                </w:tcPr>
                <w:p w14:paraId="6BFD65D8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EECE1"/>
                  <w:noWrap/>
                  <w:vAlign w:val="bottom"/>
                  <w:hideMark/>
                </w:tcPr>
                <w:p w14:paraId="7338EE8D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cs="Times New Roman"/>
                      <w:color w:val="FF0000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color w:val="FF0000"/>
                      <w:sz w:val="16"/>
                      <w:szCs w:val="16"/>
                      <w:lang w:eastAsia="pl-PL"/>
                    </w:rPr>
                    <w:t>31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EECE1"/>
                  <w:noWrap/>
                  <w:vAlign w:val="bottom"/>
                  <w:hideMark/>
                </w:tcPr>
                <w:p w14:paraId="6A248464" w14:textId="77777777" w:rsidR="00EC6B1A" w:rsidRPr="00EC6B1A" w:rsidRDefault="00EC6B1A" w:rsidP="00EC6B1A">
                  <w:pPr>
                    <w:suppressAutoHyphens w:val="0"/>
                    <w:rPr>
                      <w:rFonts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EC6B1A" w:rsidRPr="00EC6B1A" w14:paraId="0623A4E4" w14:textId="77777777" w:rsidTr="00A96478">
              <w:trPr>
                <w:trHeight w:val="300"/>
              </w:trPr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EECE1"/>
                  <w:noWrap/>
                  <w:vAlign w:val="center"/>
                  <w:hideMark/>
                </w:tcPr>
                <w:p w14:paraId="61D3BA19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ascii="Calibri" w:hAnsi="Calibri"/>
                      <w:lang w:eastAsia="pl-PL"/>
                    </w:rPr>
                  </w:pPr>
                  <w:r w:rsidRPr="00EC6B1A">
                    <w:rPr>
                      <w:rFonts w:ascii="Calibri" w:hAnsi="Calibri"/>
                      <w:sz w:val="22"/>
                      <w:szCs w:val="22"/>
                      <w:lang w:eastAsia="pl-PL"/>
                    </w:rPr>
                    <w:t> </w:t>
                  </w:r>
                </w:p>
              </w:tc>
              <w:tc>
                <w:tcPr>
                  <w:tcW w:w="67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2972F1F" w14:textId="77777777" w:rsidR="00EC6B1A" w:rsidRPr="00EC6B1A" w:rsidRDefault="00EC6B1A" w:rsidP="00EC6B1A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4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EECE1"/>
                  <w:noWrap/>
                  <w:vAlign w:val="bottom"/>
                  <w:hideMark/>
                </w:tcPr>
                <w:p w14:paraId="4CF76A2A" w14:textId="77777777" w:rsidR="00EC6B1A" w:rsidRPr="00EC6B1A" w:rsidRDefault="00EC6B1A" w:rsidP="00EC6B1A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sz w:val="16"/>
                      <w:szCs w:val="16"/>
                      <w:lang w:eastAsia="pl-PL"/>
                    </w:rPr>
                    <w:t xml:space="preserve">Razem po I roku </w:t>
                  </w:r>
                </w:p>
              </w:tc>
              <w:tc>
                <w:tcPr>
                  <w:tcW w:w="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EECE1"/>
                  <w:noWrap/>
                  <w:vAlign w:val="bottom"/>
                  <w:hideMark/>
                </w:tcPr>
                <w:p w14:paraId="4AB0A60C" w14:textId="77777777" w:rsidR="00EC6B1A" w:rsidRPr="00EC6B1A" w:rsidRDefault="00EC6B1A" w:rsidP="00EC6B1A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EECE1"/>
                  <w:noWrap/>
                  <w:vAlign w:val="bottom"/>
                  <w:hideMark/>
                </w:tcPr>
                <w:p w14:paraId="75DEFD90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color w:val="000000"/>
                      <w:sz w:val="16"/>
                      <w:szCs w:val="16"/>
                      <w:lang w:eastAsia="pl-PL"/>
                    </w:rPr>
                    <w:t>150</w:t>
                  </w:r>
                </w:p>
              </w:tc>
              <w:tc>
                <w:tcPr>
                  <w:tcW w:w="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EECE1"/>
                  <w:noWrap/>
                  <w:vAlign w:val="bottom"/>
                  <w:hideMark/>
                </w:tcPr>
                <w:p w14:paraId="06B26A0A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color w:val="000000"/>
                      <w:sz w:val="16"/>
                      <w:szCs w:val="16"/>
                      <w:lang w:eastAsia="pl-PL"/>
                    </w:rPr>
                    <w:t>195</w:t>
                  </w:r>
                </w:p>
              </w:tc>
              <w:tc>
                <w:tcPr>
                  <w:tcW w:w="6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EECE1"/>
                  <w:noWrap/>
                  <w:vAlign w:val="bottom"/>
                  <w:hideMark/>
                </w:tcPr>
                <w:p w14:paraId="059AA454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color w:val="000000"/>
                      <w:sz w:val="16"/>
                      <w:szCs w:val="16"/>
                      <w:lang w:eastAsia="pl-PL"/>
                    </w:rPr>
                    <w:t>105</w:t>
                  </w:r>
                </w:p>
              </w:tc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EECE1"/>
                  <w:noWrap/>
                  <w:vAlign w:val="bottom"/>
                  <w:hideMark/>
                </w:tcPr>
                <w:p w14:paraId="189EE1D1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color w:val="000000"/>
                      <w:sz w:val="16"/>
                      <w:szCs w:val="16"/>
                      <w:lang w:eastAsia="pl-PL"/>
                    </w:rPr>
                    <w:t>690</w:t>
                  </w:r>
                </w:p>
              </w:tc>
              <w:tc>
                <w:tcPr>
                  <w:tcW w:w="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EECE1"/>
                  <w:noWrap/>
                  <w:vAlign w:val="bottom"/>
                  <w:hideMark/>
                </w:tcPr>
                <w:p w14:paraId="2249C45A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EECE1"/>
                  <w:noWrap/>
                  <w:vAlign w:val="bottom"/>
                  <w:hideMark/>
                </w:tcPr>
                <w:p w14:paraId="02FE77BB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color w:val="000000"/>
                      <w:sz w:val="16"/>
                      <w:szCs w:val="16"/>
                      <w:lang w:eastAsia="pl-PL"/>
                    </w:rPr>
                    <w:t>62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EECE1"/>
                  <w:noWrap/>
                  <w:vAlign w:val="center"/>
                  <w:hideMark/>
                </w:tcPr>
                <w:p w14:paraId="7743FBE6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EC6B1A" w:rsidRPr="00EC6B1A" w14:paraId="7875E1AC" w14:textId="77777777" w:rsidTr="00A96478">
              <w:trPr>
                <w:trHeight w:val="300"/>
              </w:trPr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EECE1"/>
                  <w:noWrap/>
                  <w:vAlign w:val="center"/>
                  <w:hideMark/>
                </w:tcPr>
                <w:p w14:paraId="20796C76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ascii="Calibri" w:hAnsi="Calibri"/>
                      <w:lang w:eastAsia="pl-PL"/>
                    </w:rPr>
                  </w:pPr>
                  <w:r w:rsidRPr="00EC6B1A">
                    <w:rPr>
                      <w:rFonts w:ascii="Calibri" w:hAnsi="Calibri"/>
                      <w:sz w:val="22"/>
                      <w:szCs w:val="22"/>
                      <w:lang w:eastAsia="pl-PL"/>
                    </w:rPr>
                    <w:t> </w:t>
                  </w:r>
                </w:p>
              </w:tc>
              <w:tc>
                <w:tcPr>
                  <w:tcW w:w="67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D42B618" w14:textId="77777777" w:rsidR="00EC6B1A" w:rsidRPr="00EC6B1A" w:rsidRDefault="00EC6B1A" w:rsidP="00EC6B1A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4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509EA5" w14:textId="77777777" w:rsidR="00EC6B1A" w:rsidRPr="00EC6B1A" w:rsidRDefault="00EC6B1A" w:rsidP="00EC6B1A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sz w:val="16"/>
                      <w:szCs w:val="16"/>
                      <w:lang w:eastAsia="pl-PL"/>
                    </w:rPr>
                    <w:t>Statystyka opisowa</w:t>
                  </w:r>
                </w:p>
              </w:tc>
              <w:tc>
                <w:tcPr>
                  <w:tcW w:w="6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E2F762" w14:textId="77777777" w:rsidR="00EC6B1A" w:rsidRPr="00EC6B1A" w:rsidRDefault="00EC6B1A" w:rsidP="00EC6B1A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394378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sz w:val="16"/>
                      <w:szCs w:val="16"/>
                      <w:lang w:eastAsia="pl-PL"/>
                    </w:rPr>
                    <w:t>15</w:t>
                  </w:r>
                </w:p>
              </w:tc>
              <w:tc>
                <w:tcPr>
                  <w:tcW w:w="9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DE1667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6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0E5605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sz w:val="16"/>
                      <w:szCs w:val="16"/>
                      <w:lang w:eastAsia="pl-PL"/>
                    </w:rPr>
                    <w:t>30</w:t>
                  </w:r>
                </w:p>
              </w:tc>
              <w:tc>
                <w:tcPr>
                  <w:tcW w:w="5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06C72C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sz w:val="16"/>
                      <w:szCs w:val="16"/>
                      <w:lang w:eastAsia="pl-PL"/>
                    </w:rPr>
                    <w:t>45</w:t>
                  </w:r>
                </w:p>
              </w:tc>
              <w:tc>
                <w:tcPr>
                  <w:tcW w:w="9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13B627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sz w:val="16"/>
                      <w:szCs w:val="16"/>
                      <w:lang w:eastAsia="pl-PL"/>
                    </w:rPr>
                    <w:t>e</w:t>
                  </w:r>
                </w:p>
              </w:tc>
              <w:tc>
                <w:tcPr>
                  <w:tcW w:w="5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3FE7D6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sz w:val="16"/>
                      <w:szCs w:val="16"/>
                      <w:lang w:eastAsia="pl-PL"/>
                    </w:rPr>
                    <w:t>8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ADC545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sz w:val="16"/>
                      <w:szCs w:val="16"/>
                      <w:lang w:eastAsia="pl-PL"/>
                    </w:rPr>
                    <w:t>ZP</w:t>
                  </w:r>
                </w:p>
              </w:tc>
            </w:tr>
            <w:tr w:rsidR="00EC6B1A" w:rsidRPr="00EC6B1A" w14:paraId="2DDA8112" w14:textId="77777777" w:rsidTr="00A96478">
              <w:trPr>
                <w:trHeight w:val="285"/>
              </w:trPr>
              <w:tc>
                <w:tcPr>
                  <w:tcW w:w="4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EECE1"/>
                  <w:noWrap/>
                  <w:vAlign w:val="center"/>
                  <w:hideMark/>
                </w:tcPr>
                <w:p w14:paraId="5D5F7C31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ascii="Calibri" w:hAnsi="Calibri"/>
                      <w:lang w:eastAsia="pl-PL"/>
                    </w:rPr>
                  </w:pPr>
                  <w:r w:rsidRPr="00EC6B1A">
                    <w:rPr>
                      <w:rFonts w:ascii="Calibri" w:hAnsi="Calibri"/>
                      <w:sz w:val="22"/>
                      <w:szCs w:val="22"/>
                      <w:lang w:eastAsia="pl-PL"/>
                    </w:rPr>
                    <w:t>II</w:t>
                  </w:r>
                </w:p>
              </w:tc>
              <w:tc>
                <w:tcPr>
                  <w:tcW w:w="673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EECE1"/>
                  <w:noWrap/>
                  <w:vAlign w:val="center"/>
                  <w:hideMark/>
                </w:tcPr>
                <w:p w14:paraId="332C559E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ascii="Calibri" w:hAnsi="Calibri"/>
                      <w:lang w:eastAsia="pl-PL"/>
                    </w:rPr>
                  </w:pPr>
                  <w:r w:rsidRPr="00EC6B1A">
                    <w:rPr>
                      <w:rFonts w:ascii="Calibri" w:hAnsi="Calibri"/>
                      <w:sz w:val="22"/>
                      <w:szCs w:val="22"/>
                      <w:lang w:eastAsia="pl-PL"/>
                    </w:rPr>
                    <w:t>III</w:t>
                  </w:r>
                </w:p>
              </w:tc>
              <w:tc>
                <w:tcPr>
                  <w:tcW w:w="4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DD64DE" w14:textId="77777777" w:rsidR="00EC6B1A" w:rsidRPr="00EC6B1A" w:rsidRDefault="00EC6B1A" w:rsidP="00EC6B1A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sz w:val="16"/>
                      <w:szCs w:val="16"/>
                      <w:lang w:eastAsia="pl-PL"/>
                    </w:rPr>
                    <w:t>Zarządzanie projektami</w:t>
                  </w:r>
                </w:p>
              </w:tc>
              <w:tc>
                <w:tcPr>
                  <w:tcW w:w="6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7363A7" w14:textId="77777777" w:rsidR="00EC6B1A" w:rsidRPr="00EC6B1A" w:rsidRDefault="00EC6B1A" w:rsidP="00EC6B1A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C2D0B1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CCD3AA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sz w:val="16"/>
                      <w:szCs w:val="16"/>
                      <w:lang w:eastAsia="pl-PL"/>
                    </w:rPr>
                    <w:t>15</w:t>
                  </w:r>
                </w:p>
              </w:tc>
              <w:tc>
                <w:tcPr>
                  <w:tcW w:w="6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E117E5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sz w:val="16"/>
                      <w:szCs w:val="16"/>
                      <w:lang w:eastAsia="pl-PL"/>
                    </w:rPr>
                    <w:t>15</w:t>
                  </w:r>
                </w:p>
              </w:tc>
              <w:tc>
                <w:tcPr>
                  <w:tcW w:w="5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5E7EB0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sz w:val="16"/>
                      <w:szCs w:val="16"/>
                      <w:lang w:eastAsia="pl-PL"/>
                    </w:rPr>
                    <w:t>30</w:t>
                  </w:r>
                </w:p>
              </w:tc>
              <w:tc>
                <w:tcPr>
                  <w:tcW w:w="9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2EFF41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sz w:val="16"/>
                      <w:szCs w:val="16"/>
                      <w:lang w:eastAsia="pl-PL"/>
                    </w:rPr>
                    <w:t>z</w:t>
                  </w:r>
                </w:p>
              </w:tc>
              <w:tc>
                <w:tcPr>
                  <w:tcW w:w="5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0327DF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sz w:val="16"/>
                      <w:szCs w:val="16"/>
                      <w:lang w:eastAsia="pl-PL"/>
                    </w:rPr>
                    <w:t>3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1D65E3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sz w:val="16"/>
                      <w:szCs w:val="16"/>
                      <w:lang w:eastAsia="pl-PL"/>
                    </w:rPr>
                    <w:t>ZP</w:t>
                  </w:r>
                </w:p>
              </w:tc>
            </w:tr>
            <w:tr w:rsidR="00EC6B1A" w:rsidRPr="00EC6B1A" w14:paraId="795A979A" w14:textId="77777777" w:rsidTr="00A96478">
              <w:trPr>
                <w:trHeight w:val="285"/>
              </w:trPr>
              <w:tc>
                <w:tcPr>
                  <w:tcW w:w="4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2964D95" w14:textId="77777777" w:rsidR="00EC6B1A" w:rsidRPr="00EC6B1A" w:rsidRDefault="00EC6B1A" w:rsidP="00EC6B1A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673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B2B0FE4" w14:textId="77777777" w:rsidR="00EC6B1A" w:rsidRPr="00EC6B1A" w:rsidRDefault="00EC6B1A" w:rsidP="00EC6B1A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4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0D7199" w14:textId="77777777" w:rsidR="00EC6B1A" w:rsidRPr="00EC6B1A" w:rsidRDefault="00EC6B1A" w:rsidP="00EC6B1A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sz w:val="16"/>
                      <w:szCs w:val="16"/>
                      <w:lang w:eastAsia="pl-PL"/>
                    </w:rPr>
                    <w:t>Zarządzanie jakością</w:t>
                  </w:r>
                </w:p>
              </w:tc>
              <w:tc>
                <w:tcPr>
                  <w:tcW w:w="6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CBD744" w14:textId="77777777" w:rsidR="00EC6B1A" w:rsidRPr="00EC6B1A" w:rsidRDefault="00EC6B1A" w:rsidP="00EC6B1A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0E3FFE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B9C983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sz w:val="16"/>
                      <w:szCs w:val="16"/>
                      <w:lang w:eastAsia="pl-PL"/>
                    </w:rPr>
                    <w:t>15</w:t>
                  </w:r>
                </w:p>
              </w:tc>
              <w:tc>
                <w:tcPr>
                  <w:tcW w:w="6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74A969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sz w:val="16"/>
                      <w:szCs w:val="16"/>
                      <w:lang w:eastAsia="pl-PL"/>
                    </w:rPr>
                    <w:t>15</w:t>
                  </w:r>
                </w:p>
              </w:tc>
              <w:tc>
                <w:tcPr>
                  <w:tcW w:w="5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94270A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sz w:val="16"/>
                      <w:szCs w:val="16"/>
                      <w:lang w:eastAsia="pl-PL"/>
                    </w:rPr>
                    <w:t>30</w:t>
                  </w:r>
                </w:p>
              </w:tc>
              <w:tc>
                <w:tcPr>
                  <w:tcW w:w="9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AA9B40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sz w:val="16"/>
                      <w:szCs w:val="16"/>
                      <w:lang w:eastAsia="pl-PL"/>
                    </w:rPr>
                    <w:t>z</w:t>
                  </w:r>
                </w:p>
              </w:tc>
              <w:tc>
                <w:tcPr>
                  <w:tcW w:w="5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12C050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sz w:val="16"/>
                      <w:szCs w:val="16"/>
                      <w:lang w:eastAsia="pl-PL"/>
                    </w:rPr>
                    <w:t>3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68A3A3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sz w:val="16"/>
                      <w:szCs w:val="16"/>
                      <w:lang w:eastAsia="pl-PL"/>
                    </w:rPr>
                    <w:t>ZP</w:t>
                  </w:r>
                </w:p>
              </w:tc>
            </w:tr>
            <w:tr w:rsidR="00EC6B1A" w:rsidRPr="00EC6B1A" w14:paraId="4EECB66E" w14:textId="77777777" w:rsidTr="00A96478">
              <w:trPr>
                <w:trHeight w:val="285"/>
              </w:trPr>
              <w:tc>
                <w:tcPr>
                  <w:tcW w:w="4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376E4A9" w14:textId="77777777" w:rsidR="00EC6B1A" w:rsidRPr="00EC6B1A" w:rsidRDefault="00EC6B1A" w:rsidP="00EC6B1A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673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32EE8A9" w14:textId="77777777" w:rsidR="00EC6B1A" w:rsidRPr="00EC6B1A" w:rsidRDefault="00EC6B1A" w:rsidP="00EC6B1A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4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A056E3" w14:textId="77777777" w:rsidR="00EC6B1A" w:rsidRPr="00EC6B1A" w:rsidRDefault="00EC6B1A" w:rsidP="00EC6B1A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sz w:val="16"/>
                      <w:szCs w:val="16"/>
                      <w:lang w:eastAsia="pl-PL"/>
                    </w:rPr>
                    <w:t>Badania marketingowe</w:t>
                  </w:r>
                </w:p>
              </w:tc>
              <w:tc>
                <w:tcPr>
                  <w:tcW w:w="6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3224D8" w14:textId="77777777" w:rsidR="00EC6B1A" w:rsidRPr="00EC6B1A" w:rsidRDefault="00EC6B1A" w:rsidP="00EC6B1A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BC5F43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sz w:val="16"/>
                      <w:szCs w:val="16"/>
                      <w:lang w:eastAsia="pl-PL"/>
                    </w:rPr>
                    <w:t>15</w:t>
                  </w:r>
                </w:p>
              </w:tc>
              <w:tc>
                <w:tcPr>
                  <w:tcW w:w="9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9F83A7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6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8A703D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sz w:val="16"/>
                      <w:szCs w:val="16"/>
                      <w:lang w:eastAsia="pl-PL"/>
                    </w:rPr>
                    <w:t>30</w:t>
                  </w:r>
                </w:p>
              </w:tc>
              <w:tc>
                <w:tcPr>
                  <w:tcW w:w="5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00B472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sz w:val="16"/>
                      <w:szCs w:val="16"/>
                      <w:lang w:eastAsia="pl-PL"/>
                    </w:rPr>
                    <w:t>45</w:t>
                  </w:r>
                </w:p>
              </w:tc>
              <w:tc>
                <w:tcPr>
                  <w:tcW w:w="9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173C8D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sz w:val="16"/>
                      <w:szCs w:val="16"/>
                      <w:lang w:eastAsia="pl-PL"/>
                    </w:rPr>
                    <w:t>e</w:t>
                  </w:r>
                </w:p>
              </w:tc>
              <w:tc>
                <w:tcPr>
                  <w:tcW w:w="5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7ABD79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sz w:val="16"/>
                      <w:szCs w:val="16"/>
                      <w:lang w:eastAsia="pl-PL"/>
                    </w:rPr>
                    <w:t>8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C3930A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sz w:val="16"/>
                      <w:szCs w:val="16"/>
                      <w:lang w:eastAsia="pl-PL"/>
                    </w:rPr>
                    <w:t>ZP</w:t>
                  </w:r>
                </w:p>
              </w:tc>
            </w:tr>
            <w:tr w:rsidR="00EC6B1A" w:rsidRPr="00EC6B1A" w14:paraId="07A9A49F" w14:textId="77777777" w:rsidTr="00A96478">
              <w:trPr>
                <w:trHeight w:val="285"/>
              </w:trPr>
              <w:tc>
                <w:tcPr>
                  <w:tcW w:w="4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A1F84F5" w14:textId="77777777" w:rsidR="00EC6B1A" w:rsidRPr="00EC6B1A" w:rsidRDefault="00EC6B1A" w:rsidP="00EC6B1A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673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63C9387" w14:textId="77777777" w:rsidR="00EC6B1A" w:rsidRPr="00EC6B1A" w:rsidRDefault="00EC6B1A" w:rsidP="00EC6B1A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4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F48ACA" w14:textId="77777777" w:rsidR="00EC6B1A" w:rsidRPr="00EC6B1A" w:rsidRDefault="00EC6B1A" w:rsidP="00EC6B1A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sz w:val="16"/>
                      <w:szCs w:val="16"/>
                      <w:lang w:eastAsia="pl-PL"/>
                    </w:rPr>
                    <w:t>Język obcy</w:t>
                  </w:r>
                </w:p>
              </w:tc>
              <w:tc>
                <w:tcPr>
                  <w:tcW w:w="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7D6509" w14:textId="77777777" w:rsidR="00EC6B1A" w:rsidRPr="00EC6B1A" w:rsidRDefault="00EC6B1A" w:rsidP="00EC6B1A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99FBA2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576F50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6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561479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sz w:val="16"/>
                      <w:szCs w:val="16"/>
                      <w:lang w:eastAsia="pl-PL"/>
                    </w:rPr>
                    <w:t>30</w:t>
                  </w:r>
                </w:p>
              </w:tc>
              <w:tc>
                <w:tcPr>
                  <w:tcW w:w="5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5C3994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sz w:val="16"/>
                      <w:szCs w:val="16"/>
                      <w:lang w:eastAsia="pl-PL"/>
                    </w:rPr>
                    <w:t>30</w:t>
                  </w:r>
                </w:p>
              </w:tc>
              <w:tc>
                <w:tcPr>
                  <w:tcW w:w="9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19B185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sz w:val="16"/>
                      <w:szCs w:val="16"/>
                      <w:lang w:eastAsia="pl-PL"/>
                    </w:rPr>
                    <w:t>z</w:t>
                  </w:r>
                </w:p>
              </w:tc>
              <w:tc>
                <w:tcPr>
                  <w:tcW w:w="5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BBEB20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sz w:val="16"/>
                      <w:szCs w:val="16"/>
                      <w:lang w:eastAsia="pl-PL"/>
                    </w:rPr>
                    <w:t>1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37D9C1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sz w:val="16"/>
                      <w:szCs w:val="16"/>
                      <w:lang w:eastAsia="pl-PL"/>
                    </w:rPr>
                    <w:t>ZP</w:t>
                  </w:r>
                </w:p>
              </w:tc>
            </w:tr>
            <w:tr w:rsidR="00EC6B1A" w:rsidRPr="00EC6B1A" w14:paraId="5D2B89A8" w14:textId="77777777" w:rsidTr="00A96478">
              <w:trPr>
                <w:trHeight w:val="285"/>
              </w:trPr>
              <w:tc>
                <w:tcPr>
                  <w:tcW w:w="4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21D23A2" w14:textId="77777777" w:rsidR="00EC6B1A" w:rsidRPr="00EC6B1A" w:rsidRDefault="00EC6B1A" w:rsidP="00EC6B1A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673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2ECB65A" w14:textId="77777777" w:rsidR="00EC6B1A" w:rsidRPr="00EC6B1A" w:rsidRDefault="00EC6B1A" w:rsidP="00EC6B1A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4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1C4C86" w14:textId="77777777" w:rsidR="00EC6B1A" w:rsidRPr="00EC6B1A" w:rsidRDefault="00EC6B1A" w:rsidP="00EC6B1A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sz w:val="16"/>
                      <w:szCs w:val="16"/>
                      <w:lang w:eastAsia="pl-PL"/>
                    </w:rPr>
                    <w:t>Rachunkowość finansowa</w:t>
                  </w:r>
                </w:p>
              </w:tc>
              <w:tc>
                <w:tcPr>
                  <w:tcW w:w="6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B08281" w14:textId="77777777" w:rsidR="00EC6B1A" w:rsidRPr="00EC6B1A" w:rsidRDefault="00EC6B1A" w:rsidP="00EC6B1A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8B66D4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sz w:val="16"/>
                      <w:szCs w:val="16"/>
                      <w:lang w:eastAsia="pl-PL"/>
                    </w:rPr>
                    <w:t>15</w:t>
                  </w:r>
                </w:p>
              </w:tc>
              <w:tc>
                <w:tcPr>
                  <w:tcW w:w="9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F4B64C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6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024EEF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sz w:val="16"/>
                      <w:szCs w:val="16"/>
                      <w:lang w:eastAsia="pl-PL"/>
                    </w:rPr>
                    <w:t>30</w:t>
                  </w:r>
                </w:p>
              </w:tc>
              <w:tc>
                <w:tcPr>
                  <w:tcW w:w="5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9B120D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sz w:val="16"/>
                      <w:szCs w:val="16"/>
                      <w:lang w:eastAsia="pl-PL"/>
                    </w:rPr>
                    <w:t>45</w:t>
                  </w:r>
                </w:p>
              </w:tc>
              <w:tc>
                <w:tcPr>
                  <w:tcW w:w="9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102D80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sz w:val="16"/>
                      <w:szCs w:val="16"/>
                      <w:lang w:eastAsia="pl-PL"/>
                    </w:rPr>
                    <w:t>e</w:t>
                  </w:r>
                </w:p>
              </w:tc>
              <w:tc>
                <w:tcPr>
                  <w:tcW w:w="5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AE6ADA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sz w:val="16"/>
                      <w:szCs w:val="16"/>
                      <w:lang w:eastAsia="pl-PL"/>
                    </w:rPr>
                    <w:t>8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463351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sz w:val="16"/>
                      <w:szCs w:val="16"/>
                      <w:lang w:eastAsia="pl-PL"/>
                    </w:rPr>
                    <w:t>ZP</w:t>
                  </w:r>
                </w:p>
              </w:tc>
            </w:tr>
            <w:tr w:rsidR="00EC6B1A" w:rsidRPr="00EC6B1A" w14:paraId="11705F22" w14:textId="77777777" w:rsidTr="00A96478">
              <w:trPr>
                <w:trHeight w:val="285"/>
              </w:trPr>
              <w:tc>
                <w:tcPr>
                  <w:tcW w:w="4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A4CED10" w14:textId="77777777" w:rsidR="00EC6B1A" w:rsidRPr="00EC6B1A" w:rsidRDefault="00EC6B1A" w:rsidP="00EC6B1A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67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42F6265" w14:textId="77777777" w:rsidR="00EC6B1A" w:rsidRPr="00EC6B1A" w:rsidRDefault="00EC6B1A" w:rsidP="00EC6B1A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4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EECE1"/>
                  <w:noWrap/>
                  <w:vAlign w:val="bottom"/>
                  <w:hideMark/>
                </w:tcPr>
                <w:p w14:paraId="48DE7F87" w14:textId="77777777" w:rsidR="00EC6B1A" w:rsidRPr="00EC6B1A" w:rsidRDefault="00EC6B1A" w:rsidP="00EC6B1A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sz w:val="16"/>
                      <w:szCs w:val="16"/>
                      <w:lang w:eastAsia="pl-PL"/>
                    </w:rPr>
                    <w:t>Po III semestrze</w:t>
                  </w:r>
                </w:p>
              </w:tc>
              <w:tc>
                <w:tcPr>
                  <w:tcW w:w="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EECE1"/>
                  <w:noWrap/>
                  <w:vAlign w:val="bottom"/>
                  <w:hideMark/>
                </w:tcPr>
                <w:p w14:paraId="1ACF38C9" w14:textId="77777777" w:rsidR="00EC6B1A" w:rsidRPr="00EC6B1A" w:rsidRDefault="00EC6B1A" w:rsidP="00EC6B1A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EECE1"/>
                  <w:noWrap/>
                  <w:vAlign w:val="bottom"/>
                  <w:hideMark/>
                </w:tcPr>
                <w:p w14:paraId="1AC22939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sz w:val="16"/>
                      <w:szCs w:val="16"/>
                      <w:lang w:eastAsia="pl-PL"/>
                    </w:rPr>
                    <w:t>45</w:t>
                  </w:r>
                </w:p>
              </w:tc>
              <w:tc>
                <w:tcPr>
                  <w:tcW w:w="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EECE1"/>
                  <w:noWrap/>
                  <w:vAlign w:val="bottom"/>
                  <w:hideMark/>
                </w:tcPr>
                <w:p w14:paraId="25B43E02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sz w:val="16"/>
                      <w:szCs w:val="16"/>
                      <w:lang w:eastAsia="pl-PL"/>
                    </w:rPr>
                    <w:t>30</w:t>
                  </w:r>
                </w:p>
              </w:tc>
              <w:tc>
                <w:tcPr>
                  <w:tcW w:w="6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EECE1"/>
                  <w:noWrap/>
                  <w:vAlign w:val="bottom"/>
                  <w:hideMark/>
                </w:tcPr>
                <w:p w14:paraId="0EBBA573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sz w:val="16"/>
                      <w:szCs w:val="16"/>
                      <w:lang w:eastAsia="pl-PL"/>
                    </w:rPr>
                    <w:t>150</w:t>
                  </w:r>
                </w:p>
              </w:tc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EECE1"/>
                  <w:noWrap/>
                  <w:vAlign w:val="bottom"/>
                  <w:hideMark/>
                </w:tcPr>
                <w:p w14:paraId="4FC6F4A2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cs="Times New Roman"/>
                      <w:color w:val="FF0000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color w:val="FF0000"/>
                      <w:sz w:val="16"/>
                      <w:szCs w:val="16"/>
                      <w:lang w:eastAsia="pl-PL"/>
                    </w:rPr>
                    <w:t>225</w:t>
                  </w:r>
                </w:p>
              </w:tc>
              <w:tc>
                <w:tcPr>
                  <w:tcW w:w="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EECE1"/>
                  <w:noWrap/>
                  <w:vAlign w:val="bottom"/>
                  <w:hideMark/>
                </w:tcPr>
                <w:p w14:paraId="1EA3CC1C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EECE1"/>
                  <w:noWrap/>
                  <w:vAlign w:val="bottom"/>
                  <w:hideMark/>
                </w:tcPr>
                <w:p w14:paraId="0CDA1F2C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cs="Times New Roman"/>
                      <w:color w:val="FF0000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color w:val="FF0000"/>
                      <w:sz w:val="16"/>
                      <w:szCs w:val="16"/>
                      <w:lang w:eastAsia="pl-PL"/>
                    </w:rPr>
                    <w:t>31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EECE1"/>
                  <w:noWrap/>
                  <w:vAlign w:val="bottom"/>
                  <w:hideMark/>
                </w:tcPr>
                <w:p w14:paraId="26EA9C06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EC6B1A" w:rsidRPr="00EC6B1A" w14:paraId="720A1382" w14:textId="77777777" w:rsidTr="00A96478">
              <w:trPr>
                <w:trHeight w:val="285"/>
              </w:trPr>
              <w:tc>
                <w:tcPr>
                  <w:tcW w:w="4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EFE63BC" w14:textId="77777777" w:rsidR="00EC6B1A" w:rsidRPr="00EC6B1A" w:rsidRDefault="00EC6B1A" w:rsidP="00EC6B1A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673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044E89C" w14:textId="77777777" w:rsidR="00EC6B1A" w:rsidRPr="00EC6B1A" w:rsidRDefault="00EC6B1A" w:rsidP="00EC6B1A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4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9C5CD3" w14:textId="77777777" w:rsidR="00EC6B1A" w:rsidRPr="00EC6B1A" w:rsidRDefault="00EC6B1A" w:rsidP="00EC6B1A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sz w:val="16"/>
                      <w:szCs w:val="16"/>
                      <w:lang w:eastAsia="pl-PL"/>
                    </w:rPr>
                    <w:t>Moduł specjalizacyjny do wyboru</w:t>
                  </w:r>
                </w:p>
              </w:tc>
              <w:tc>
                <w:tcPr>
                  <w:tcW w:w="6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A1CE51" w14:textId="77777777" w:rsidR="00EC6B1A" w:rsidRPr="00EC6B1A" w:rsidRDefault="00EC6B1A" w:rsidP="00EC6B1A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74ADBA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398A2B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6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76660A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5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358659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sz w:val="16"/>
                      <w:szCs w:val="16"/>
                      <w:lang w:eastAsia="pl-PL"/>
                    </w:rPr>
                    <w:t>120</w:t>
                  </w:r>
                </w:p>
              </w:tc>
              <w:tc>
                <w:tcPr>
                  <w:tcW w:w="9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6FA959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5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C08AD5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sz w:val="16"/>
                      <w:szCs w:val="16"/>
                      <w:lang w:eastAsia="pl-PL"/>
                    </w:rPr>
                    <w:t>11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9ADC82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sz w:val="16"/>
                      <w:szCs w:val="16"/>
                      <w:lang w:eastAsia="pl-PL"/>
                    </w:rPr>
                    <w:t>ZW</w:t>
                  </w:r>
                </w:p>
              </w:tc>
            </w:tr>
            <w:tr w:rsidR="00EC6B1A" w:rsidRPr="00EC6B1A" w14:paraId="65CA1E68" w14:textId="77777777" w:rsidTr="00A96478">
              <w:trPr>
                <w:trHeight w:val="285"/>
              </w:trPr>
              <w:tc>
                <w:tcPr>
                  <w:tcW w:w="4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79B497B" w14:textId="77777777" w:rsidR="00EC6B1A" w:rsidRPr="00EC6B1A" w:rsidRDefault="00EC6B1A" w:rsidP="00EC6B1A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673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B5EB2D9" w14:textId="77777777" w:rsidR="00EC6B1A" w:rsidRPr="00EC6B1A" w:rsidRDefault="00EC6B1A" w:rsidP="00EC6B1A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4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000D65" w14:textId="77777777" w:rsidR="00EC6B1A" w:rsidRPr="00EC6B1A" w:rsidRDefault="00EC6B1A" w:rsidP="00EC6B1A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sz w:val="16"/>
                      <w:szCs w:val="16"/>
                      <w:lang w:eastAsia="pl-PL"/>
                    </w:rPr>
                    <w:t>Finanse przedsiębiorstwa</w:t>
                  </w:r>
                </w:p>
              </w:tc>
              <w:tc>
                <w:tcPr>
                  <w:tcW w:w="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0E9829" w14:textId="77777777" w:rsidR="00EC6B1A" w:rsidRPr="00EC6B1A" w:rsidRDefault="00EC6B1A" w:rsidP="00EC6B1A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F026C7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sz w:val="16"/>
                      <w:szCs w:val="16"/>
                      <w:lang w:eastAsia="pl-PL"/>
                    </w:rPr>
                    <w:t>15</w:t>
                  </w:r>
                </w:p>
              </w:tc>
              <w:tc>
                <w:tcPr>
                  <w:tcW w:w="9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0C5785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6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8637C5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sz w:val="16"/>
                      <w:szCs w:val="16"/>
                      <w:lang w:eastAsia="pl-PL"/>
                    </w:rPr>
                    <w:t>30</w:t>
                  </w:r>
                </w:p>
              </w:tc>
              <w:tc>
                <w:tcPr>
                  <w:tcW w:w="5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167216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sz w:val="16"/>
                      <w:szCs w:val="16"/>
                      <w:lang w:eastAsia="pl-PL"/>
                    </w:rPr>
                    <w:t>45</w:t>
                  </w:r>
                </w:p>
              </w:tc>
              <w:tc>
                <w:tcPr>
                  <w:tcW w:w="9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2370A9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sz w:val="16"/>
                      <w:szCs w:val="16"/>
                      <w:lang w:eastAsia="pl-PL"/>
                    </w:rPr>
                    <w:t>e</w:t>
                  </w:r>
                </w:p>
              </w:tc>
              <w:tc>
                <w:tcPr>
                  <w:tcW w:w="5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A5E5DA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sz w:val="16"/>
                      <w:szCs w:val="16"/>
                      <w:lang w:eastAsia="pl-PL"/>
                    </w:rPr>
                    <w:t>8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6FA998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sz w:val="16"/>
                      <w:szCs w:val="16"/>
                      <w:lang w:eastAsia="pl-PL"/>
                    </w:rPr>
                    <w:t>ZP</w:t>
                  </w:r>
                </w:p>
              </w:tc>
            </w:tr>
            <w:tr w:rsidR="00EC6B1A" w:rsidRPr="00EC6B1A" w14:paraId="6329880B" w14:textId="77777777" w:rsidTr="00A96478">
              <w:trPr>
                <w:trHeight w:val="285"/>
              </w:trPr>
              <w:tc>
                <w:tcPr>
                  <w:tcW w:w="4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5FD7518" w14:textId="77777777" w:rsidR="00EC6B1A" w:rsidRPr="00EC6B1A" w:rsidRDefault="00EC6B1A" w:rsidP="00EC6B1A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673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781D01E" w14:textId="77777777" w:rsidR="00EC6B1A" w:rsidRPr="00EC6B1A" w:rsidRDefault="00EC6B1A" w:rsidP="00EC6B1A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4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19E3CC" w14:textId="77777777" w:rsidR="00EC6B1A" w:rsidRPr="00EC6B1A" w:rsidRDefault="00EC6B1A" w:rsidP="00EC6B1A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sz w:val="16"/>
                      <w:szCs w:val="16"/>
                      <w:lang w:eastAsia="pl-PL"/>
                    </w:rPr>
                    <w:t>Język obcy</w:t>
                  </w:r>
                </w:p>
              </w:tc>
              <w:tc>
                <w:tcPr>
                  <w:tcW w:w="6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44B4DF" w14:textId="77777777" w:rsidR="00EC6B1A" w:rsidRPr="00EC6B1A" w:rsidRDefault="00EC6B1A" w:rsidP="00EC6B1A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DB857C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9CC1E9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6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C7D5A5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sz w:val="16"/>
                      <w:szCs w:val="16"/>
                      <w:lang w:eastAsia="pl-PL"/>
                    </w:rPr>
                    <w:t>30</w:t>
                  </w:r>
                </w:p>
              </w:tc>
              <w:tc>
                <w:tcPr>
                  <w:tcW w:w="5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5BF827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sz w:val="16"/>
                      <w:szCs w:val="16"/>
                      <w:lang w:eastAsia="pl-PL"/>
                    </w:rPr>
                    <w:t>30</w:t>
                  </w:r>
                </w:p>
              </w:tc>
              <w:tc>
                <w:tcPr>
                  <w:tcW w:w="9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4BC883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sz w:val="16"/>
                      <w:szCs w:val="16"/>
                      <w:lang w:eastAsia="pl-PL"/>
                    </w:rPr>
                    <w:t>z</w:t>
                  </w:r>
                </w:p>
              </w:tc>
              <w:tc>
                <w:tcPr>
                  <w:tcW w:w="5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5802FB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sz w:val="16"/>
                      <w:szCs w:val="16"/>
                      <w:lang w:eastAsia="pl-PL"/>
                    </w:rPr>
                    <w:t>1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775CA2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sz w:val="16"/>
                      <w:szCs w:val="16"/>
                      <w:lang w:eastAsia="pl-PL"/>
                    </w:rPr>
                    <w:t>ZP</w:t>
                  </w:r>
                </w:p>
              </w:tc>
            </w:tr>
            <w:tr w:rsidR="00EC6B1A" w:rsidRPr="00EC6B1A" w14:paraId="7A57385C" w14:textId="77777777" w:rsidTr="00A96478">
              <w:trPr>
                <w:trHeight w:val="285"/>
              </w:trPr>
              <w:tc>
                <w:tcPr>
                  <w:tcW w:w="4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B54FBFE" w14:textId="77777777" w:rsidR="00EC6B1A" w:rsidRPr="00EC6B1A" w:rsidRDefault="00EC6B1A" w:rsidP="00EC6B1A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673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6540BA1" w14:textId="77777777" w:rsidR="00EC6B1A" w:rsidRPr="00EC6B1A" w:rsidRDefault="00EC6B1A" w:rsidP="00EC6B1A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4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4ED67D" w14:textId="77777777" w:rsidR="00EC6B1A" w:rsidRPr="00EC6B1A" w:rsidRDefault="00EC6B1A" w:rsidP="00EC6B1A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sz w:val="16"/>
                      <w:szCs w:val="16"/>
                      <w:lang w:eastAsia="pl-PL"/>
                    </w:rPr>
                    <w:t>Proseminarium</w:t>
                  </w:r>
                </w:p>
              </w:tc>
              <w:tc>
                <w:tcPr>
                  <w:tcW w:w="6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873953" w14:textId="77777777" w:rsidR="00EC6B1A" w:rsidRPr="00EC6B1A" w:rsidRDefault="00EC6B1A" w:rsidP="00EC6B1A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AEFCAB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200BF4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6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7775B1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sz w:val="16"/>
                      <w:szCs w:val="16"/>
                      <w:lang w:eastAsia="pl-PL"/>
                    </w:rPr>
                    <w:t>30</w:t>
                  </w:r>
                </w:p>
              </w:tc>
              <w:tc>
                <w:tcPr>
                  <w:tcW w:w="5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EAF06D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sz w:val="16"/>
                      <w:szCs w:val="16"/>
                      <w:lang w:eastAsia="pl-PL"/>
                    </w:rPr>
                    <w:t>30</w:t>
                  </w:r>
                </w:p>
              </w:tc>
              <w:tc>
                <w:tcPr>
                  <w:tcW w:w="9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16595F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sz w:val="16"/>
                      <w:szCs w:val="16"/>
                      <w:lang w:eastAsia="pl-PL"/>
                    </w:rPr>
                    <w:t>z</w:t>
                  </w:r>
                </w:p>
              </w:tc>
              <w:tc>
                <w:tcPr>
                  <w:tcW w:w="5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6F47D5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sz w:val="16"/>
                      <w:szCs w:val="16"/>
                      <w:lang w:eastAsia="pl-PL"/>
                    </w:rPr>
                    <w:t>3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23AAAB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sz w:val="16"/>
                      <w:szCs w:val="16"/>
                      <w:lang w:eastAsia="pl-PL"/>
                    </w:rPr>
                    <w:t>ZW</w:t>
                  </w:r>
                </w:p>
              </w:tc>
            </w:tr>
            <w:tr w:rsidR="00EC6B1A" w:rsidRPr="00EC6B1A" w14:paraId="7273EC24" w14:textId="77777777" w:rsidTr="00A96478">
              <w:trPr>
                <w:trHeight w:val="285"/>
              </w:trPr>
              <w:tc>
                <w:tcPr>
                  <w:tcW w:w="4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F1A243E" w14:textId="77777777" w:rsidR="00EC6B1A" w:rsidRPr="00EC6B1A" w:rsidRDefault="00EC6B1A" w:rsidP="00EC6B1A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673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8ED646C" w14:textId="77777777" w:rsidR="00EC6B1A" w:rsidRPr="00EC6B1A" w:rsidRDefault="00EC6B1A" w:rsidP="00EC6B1A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4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324D7D" w14:textId="77777777" w:rsidR="00EC6B1A" w:rsidRPr="00EC6B1A" w:rsidRDefault="00EC6B1A" w:rsidP="00EC6B1A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sz w:val="16"/>
                      <w:szCs w:val="16"/>
                      <w:lang w:eastAsia="pl-PL"/>
                    </w:rPr>
                    <w:t xml:space="preserve">Praktyki - 8 tygodni </w:t>
                  </w:r>
                </w:p>
              </w:tc>
              <w:tc>
                <w:tcPr>
                  <w:tcW w:w="6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D38E79" w14:textId="77777777" w:rsidR="00EC6B1A" w:rsidRPr="00EC6B1A" w:rsidRDefault="00EC6B1A" w:rsidP="00EC6B1A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0D9E89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87BACC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6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15F376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5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29B70E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sz w:val="16"/>
                      <w:szCs w:val="16"/>
                      <w:lang w:eastAsia="pl-PL"/>
                    </w:rPr>
                    <w:t>240</w:t>
                  </w:r>
                </w:p>
              </w:tc>
              <w:tc>
                <w:tcPr>
                  <w:tcW w:w="9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606EF9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sz w:val="16"/>
                      <w:szCs w:val="16"/>
                      <w:lang w:eastAsia="pl-PL"/>
                    </w:rPr>
                    <w:t>z</w:t>
                  </w:r>
                </w:p>
              </w:tc>
              <w:tc>
                <w:tcPr>
                  <w:tcW w:w="5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8E2CF5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sz w:val="16"/>
                      <w:szCs w:val="16"/>
                      <w:lang w:eastAsia="pl-PL"/>
                    </w:rPr>
                    <w:t>8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5F9F6C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sz w:val="16"/>
                      <w:szCs w:val="16"/>
                      <w:lang w:eastAsia="pl-PL"/>
                    </w:rPr>
                    <w:t>ZPR</w:t>
                  </w:r>
                </w:p>
              </w:tc>
            </w:tr>
            <w:tr w:rsidR="00EC6B1A" w:rsidRPr="00EC6B1A" w14:paraId="25BE7996" w14:textId="77777777" w:rsidTr="00A96478">
              <w:trPr>
                <w:trHeight w:val="285"/>
              </w:trPr>
              <w:tc>
                <w:tcPr>
                  <w:tcW w:w="4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4370F39" w14:textId="77777777" w:rsidR="00EC6B1A" w:rsidRPr="00EC6B1A" w:rsidRDefault="00EC6B1A" w:rsidP="00EC6B1A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67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F4FD826" w14:textId="77777777" w:rsidR="00EC6B1A" w:rsidRPr="00EC6B1A" w:rsidRDefault="00EC6B1A" w:rsidP="00EC6B1A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4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EECE1"/>
                  <w:noWrap/>
                  <w:vAlign w:val="bottom"/>
                  <w:hideMark/>
                </w:tcPr>
                <w:p w14:paraId="2523E680" w14:textId="77777777" w:rsidR="00EC6B1A" w:rsidRPr="00EC6B1A" w:rsidRDefault="00EC6B1A" w:rsidP="00EC6B1A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sz w:val="16"/>
                      <w:szCs w:val="16"/>
                      <w:lang w:eastAsia="pl-PL"/>
                    </w:rPr>
                    <w:t>Po IV semestrze</w:t>
                  </w:r>
                </w:p>
              </w:tc>
              <w:tc>
                <w:tcPr>
                  <w:tcW w:w="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EECE1"/>
                  <w:noWrap/>
                  <w:vAlign w:val="bottom"/>
                  <w:hideMark/>
                </w:tcPr>
                <w:p w14:paraId="6D4E74EB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EECE1"/>
                  <w:noWrap/>
                  <w:vAlign w:val="bottom"/>
                  <w:hideMark/>
                </w:tcPr>
                <w:p w14:paraId="75E852F4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sz w:val="16"/>
                      <w:szCs w:val="16"/>
                      <w:lang w:eastAsia="pl-PL"/>
                    </w:rPr>
                    <w:t>15</w:t>
                  </w:r>
                </w:p>
              </w:tc>
              <w:tc>
                <w:tcPr>
                  <w:tcW w:w="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EECE1"/>
                  <w:noWrap/>
                  <w:vAlign w:val="bottom"/>
                  <w:hideMark/>
                </w:tcPr>
                <w:p w14:paraId="6CC356F2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sz w:val="16"/>
                      <w:szCs w:val="16"/>
                      <w:lang w:eastAsia="pl-PL"/>
                    </w:rPr>
                    <w:t>0</w:t>
                  </w:r>
                </w:p>
              </w:tc>
              <w:tc>
                <w:tcPr>
                  <w:tcW w:w="6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EECE1"/>
                  <w:noWrap/>
                  <w:vAlign w:val="bottom"/>
                  <w:hideMark/>
                </w:tcPr>
                <w:p w14:paraId="1CEB68F1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sz w:val="16"/>
                      <w:szCs w:val="16"/>
                      <w:lang w:eastAsia="pl-PL"/>
                    </w:rPr>
                    <w:t>90</w:t>
                  </w:r>
                </w:p>
              </w:tc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EECE1"/>
                  <w:noWrap/>
                  <w:vAlign w:val="bottom"/>
                  <w:hideMark/>
                </w:tcPr>
                <w:p w14:paraId="0E25B61A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cs="Times New Roman"/>
                      <w:color w:val="FF0000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color w:val="FF0000"/>
                      <w:sz w:val="16"/>
                      <w:szCs w:val="16"/>
                      <w:lang w:eastAsia="pl-PL"/>
                    </w:rPr>
                    <w:t>465</w:t>
                  </w:r>
                </w:p>
              </w:tc>
              <w:tc>
                <w:tcPr>
                  <w:tcW w:w="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EECE1"/>
                  <w:noWrap/>
                  <w:vAlign w:val="bottom"/>
                  <w:hideMark/>
                </w:tcPr>
                <w:p w14:paraId="57C7C109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EECE1"/>
                  <w:noWrap/>
                  <w:vAlign w:val="bottom"/>
                  <w:hideMark/>
                </w:tcPr>
                <w:p w14:paraId="25455BF3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cs="Times New Roman"/>
                      <w:color w:val="FF0000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color w:val="FF0000"/>
                      <w:sz w:val="16"/>
                      <w:szCs w:val="16"/>
                      <w:lang w:eastAsia="pl-PL"/>
                    </w:rPr>
                    <w:t>31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EECE1"/>
                  <w:noWrap/>
                  <w:vAlign w:val="bottom"/>
                  <w:hideMark/>
                </w:tcPr>
                <w:p w14:paraId="70E53F68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EC6B1A" w:rsidRPr="00EC6B1A" w14:paraId="5DF784C7" w14:textId="77777777" w:rsidTr="00A96478">
              <w:trPr>
                <w:trHeight w:val="300"/>
              </w:trPr>
              <w:tc>
                <w:tcPr>
                  <w:tcW w:w="4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74B2C43" w14:textId="77777777" w:rsidR="00EC6B1A" w:rsidRPr="00EC6B1A" w:rsidRDefault="00EC6B1A" w:rsidP="00EC6B1A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EECE1"/>
                  <w:noWrap/>
                  <w:vAlign w:val="center"/>
                  <w:hideMark/>
                </w:tcPr>
                <w:p w14:paraId="39EDC5BB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ascii="Calibri" w:hAnsi="Calibri"/>
                      <w:lang w:eastAsia="pl-PL"/>
                    </w:rPr>
                  </w:pPr>
                  <w:r w:rsidRPr="00EC6B1A">
                    <w:rPr>
                      <w:rFonts w:ascii="Calibri" w:hAnsi="Calibri"/>
                      <w:sz w:val="22"/>
                      <w:szCs w:val="22"/>
                      <w:lang w:eastAsia="pl-PL"/>
                    </w:rPr>
                    <w:t> </w:t>
                  </w:r>
                </w:p>
              </w:tc>
              <w:tc>
                <w:tcPr>
                  <w:tcW w:w="4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EECE1"/>
                  <w:noWrap/>
                  <w:vAlign w:val="bottom"/>
                  <w:hideMark/>
                </w:tcPr>
                <w:p w14:paraId="71C76408" w14:textId="77777777" w:rsidR="00EC6B1A" w:rsidRPr="00EC6B1A" w:rsidRDefault="00EC6B1A" w:rsidP="00EC6B1A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sz w:val="16"/>
                      <w:szCs w:val="16"/>
                      <w:lang w:eastAsia="pl-PL"/>
                    </w:rPr>
                    <w:t>Razem po II roku</w:t>
                  </w:r>
                </w:p>
              </w:tc>
              <w:tc>
                <w:tcPr>
                  <w:tcW w:w="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EECE1"/>
                  <w:noWrap/>
                  <w:vAlign w:val="bottom"/>
                  <w:hideMark/>
                </w:tcPr>
                <w:p w14:paraId="09558397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EECE1"/>
                  <w:noWrap/>
                  <w:vAlign w:val="bottom"/>
                  <w:hideMark/>
                </w:tcPr>
                <w:p w14:paraId="30A5F4EC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color w:val="000000"/>
                      <w:sz w:val="16"/>
                      <w:szCs w:val="16"/>
                      <w:lang w:eastAsia="pl-PL"/>
                    </w:rPr>
                    <w:t>60</w:t>
                  </w:r>
                </w:p>
              </w:tc>
              <w:tc>
                <w:tcPr>
                  <w:tcW w:w="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EECE1"/>
                  <w:noWrap/>
                  <w:vAlign w:val="bottom"/>
                  <w:hideMark/>
                </w:tcPr>
                <w:p w14:paraId="69B1DCFF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color w:val="000000"/>
                      <w:sz w:val="16"/>
                      <w:szCs w:val="16"/>
                      <w:lang w:eastAsia="pl-PL"/>
                    </w:rPr>
                    <w:t>30</w:t>
                  </w:r>
                </w:p>
              </w:tc>
              <w:tc>
                <w:tcPr>
                  <w:tcW w:w="6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EECE1"/>
                  <w:noWrap/>
                  <w:vAlign w:val="bottom"/>
                  <w:hideMark/>
                </w:tcPr>
                <w:p w14:paraId="6778059D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color w:val="000000"/>
                      <w:sz w:val="16"/>
                      <w:szCs w:val="16"/>
                      <w:lang w:eastAsia="pl-PL"/>
                    </w:rPr>
                    <w:t>240</w:t>
                  </w:r>
                </w:p>
              </w:tc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EECE1"/>
                  <w:noWrap/>
                  <w:vAlign w:val="bottom"/>
                  <w:hideMark/>
                </w:tcPr>
                <w:p w14:paraId="027C5638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color w:val="000000"/>
                      <w:sz w:val="16"/>
                      <w:szCs w:val="16"/>
                      <w:lang w:eastAsia="pl-PL"/>
                    </w:rPr>
                    <w:t>690</w:t>
                  </w:r>
                </w:p>
              </w:tc>
              <w:tc>
                <w:tcPr>
                  <w:tcW w:w="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EECE1"/>
                  <w:noWrap/>
                  <w:vAlign w:val="bottom"/>
                  <w:hideMark/>
                </w:tcPr>
                <w:p w14:paraId="77045152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EECE1"/>
                  <w:noWrap/>
                  <w:vAlign w:val="bottom"/>
                  <w:hideMark/>
                </w:tcPr>
                <w:p w14:paraId="7BB0B2B8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color w:val="000000"/>
                      <w:sz w:val="16"/>
                      <w:szCs w:val="16"/>
                      <w:lang w:eastAsia="pl-PL"/>
                    </w:rPr>
                    <w:t>62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EECE1"/>
                  <w:noWrap/>
                  <w:vAlign w:val="bottom"/>
                  <w:hideMark/>
                </w:tcPr>
                <w:p w14:paraId="44C53E65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EC6B1A" w:rsidRPr="00EC6B1A" w14:paraId="54ACDA34" w14:textId="77777777" w:rsidTr="00A96478">
              <w:trPr>
                <w:trHeight w:val="285"/>
              </w:trPr>
              <w:tc>
                <w:tcPr>
                  <w:tcW w:w="4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BADA932" w14:textId="77777777" w:rsidR="00EC6B1A" w:rsidRPr="00EC6B1A" w:rsidRDefault="00EC6B1A" w:rsidP="00EC6B1A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67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EEECE1"/>
                  <w:noWrap/>
                  <w:hideMark/>
                </w:tcPr>
                <w:p w14:paraId="5040DA60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ascii="Calibri" w:hAnsi="Calibri"/>
                      <w:lang w:eastAsia="pl-PL"/>
                    </w:rPr>
                  </w:pPr>
                  <w:r w:rsidRPr="00EC6B1A">
                    <w:rPr>
                      <w:rFonts w:ascii="Calibri" w:hAnsi="Calibri"/>
                      <w:sz w:val="22"/>
                      <w:szCs w:val="22"/>
                      <w:lang w:eastAsia="pl-PL"/>
                    </w:rPr>
                    <w:t>IV</w:t>
                  </w:r>
                </w:p>
              </w:tc>
              <w:tc>
                <w:tcPr>
                  <w:tcW w:w="4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066E6A" w14:textId="77777777" w:rsidR="00EC6B1A" w:rsidRPr="00EC6B1A" w:rsidRDefault="00EC6B1A" w:rsidP="00EC6B1A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sz w:val="16"/>
                      <w:szCs w:val="16"/>
                      <w:lang w:eastAsia="pl-PL"/>
                    </w:rPr>
                    <w:t>Moduł specjalizacyjny do wyboru</w:t>
                  </w:r>
                </w:p>
              </w:tc>
              <w:tc>
                <w:tcPr>
                  <w:tcW w:w="6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C6B4AC" w14:textId="77777777" w:rsidR="00EC6B1A" w:rsidRPr="00EC6B1A" w:rsidRDefault="00EC6B1A" w:rsidP="00EC6B1A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0DEDFF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701C5E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6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FCF5A0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5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67CCCC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sz w:val="16"/>
                      <w:szCs w:val="16"/>
                      <w:lang w:eastAsia="pl-PL"/>
                    </w:rPr>
                    <w:t>120</w:t>
                  </w:r>
                </w:p>
              </w:tc>
              <w:tc>
                <w:tcPr>
                  <w:tcW w:w="9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28877F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5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E307B9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sz w:val="16"/>
                      <w:szCs w:val="16"/>
                      <w:lang w:eastAsia="pl-PL"/>
                    </w:rPr>
                    <w:t>24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AC3652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sz w:val="16"/>
                      <w:szCs w:val="16"/>
                      <w:lang w:eastAsia="pl-PL"/>
                    </w:rPr>
                    <w:t>ZW</w:t>
                  </w:r>
                </w:p>
              </w:tc>
            </w:tr>
            <w:tr w:rsidR="00EC6B1A" w:rsidRPr="00EC6B1A" w14:paraId="1C13E75D" w14:textId="77777777" w:rsidTr="00A96478">
              <w:trPr>
                <w:trHeight w:val="285"/>
              </w:trPr>
              <w:tc>
                <w:tcPr>
                  <w:tcW w:w="4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63BE4BF" w14:textId="77777777" w:rsidR="00EC6B1A" w:rsidRPr="00EC6B1A" w:rsidRDefault="00EC6B1A" w:rsidP="00EC6B1A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67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42C31D6C" w14:textId="77777777" w:rsidR="00EC6B1A" w:rsidRPr="00EC6B1A" w:rsidRDefault="00EC6B1A" w:rsidP="00EC6B1A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4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4C8E40" w14:textId="77777777" w:rsidR="00EC6B1A" w:rsidRPr="00EC6B1A" w:rsidRDefault="00EC6B1A" w:rsidP="00EC6B1A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sz w:val="16"/>
                      <w:szCs w:val="16"/>
                      <w:lang w:eastAsia="pl-PL"/>
                    </w:rPr>
                    <w:t>Etyka w biznesie</w:t>
                  </w:r>
                </w:p>
              </w:tc>
              <w:tc>
                <w:tcPr>
                  <w:tcW w:w="6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FA1B2B" w14:textId="77777777" w:rsidR="00EC6B1A" w:rsidRPr="00EC6B1A" w:rsidRDefault="00EC6B1A" w:rsidP="00EC6B1A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F12C5E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3FF3A1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sz w:val="16"/>
                      <w:szCs w:val="16"/>
                      <w:lang w:eastAsia="pl-PL"/>
                    </w:rPr>
                    <w:t>15</w:t>
                  </w:r>
                </w:p>
              </w:tc>
              <w:tc>
                <w:tcPr>
                  <w:tcW w:w="6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724D64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5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0FD05D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sz w:val="16"/>
                      <w:szCs w:val="16"/>
                      <w:lang w:eastAsia="pl-PL"/>
                    </w:rPr>
                    <w:t>15</w:t>
                  </w:r>
                </w:p>
              </w:tc>
              <w:tc>
                <w:tcPr>
                  <w:tcW w:w="9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B97439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sz w:val="16"/>
                      <w:szCs w:val="16"/>
                      <w:lang w:eastAsia="pl-PL"/>
                    </w:rPr>
                    <w:t>z</w:t>
                  </w:r>
                </w:p>
              </w:tc>
              <w:tc>
                <w:tcPr>
                  <w:tcW w:w="5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AC9309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sz w:val="16"/>
                      <w:szCs w:val="16"/>
                      <w:lang w:eastAsia="pl-PL"/>
                    </w:rPr>
                    <w:t>4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91A281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sz w:val="16"/>
                      <w:szCs w:val="16"/>
                      <w:lang w:eastAsia="pl-PL"/>
                    </w:rPr>
                    <w:t>ZP</w:t>
                  </w:r>
                </w:p>
              </w:tc>
            </w:tr>
            <w:tr w:rsidR="00EC6B1A" w:rsidRPr="00EC6B1A" w14:paraId="15AA68A3" w14:textId="77777777" w:rsidTr="00A96478">
              <w:trPr>
                <w:trHeight w:val="285"/>
              </w:trPr>
              <w:tc>
                <w:tcPr>
                  <w:tcW w:w="4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29F8C9D" w14:textId="77777777" w:rsidR="00EC6B1A" w:rsidRPr="00EC6B1A" w:rsidRDefault="00EC6B1A" w:rsidP="00EC6B1A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67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7DE234DA" w14:textId="77777777" w:rsidR="00EC6B1A" w:rsidRPr="00EC6B1A" w:rsidRDefault="00EC6B1A" w:rsidP="00EC6B1A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4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129CE2" w14:textId="77777777" w:rsidR="00EC6B1A" w:rsidRPr="00EC6B1A" w:rsidRDefault="00EC6B1A" w:rsidP="00EC6B1A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sz w:val="16"/>
                      <w:szCs w:val="16"/>
                      <w:lang w:eastAsia="pl-PL"/>
                    </w:rPr>
                    <w:t>Komunikacja międzykulturowa w biznesie</w:t>
                  </w:r>
                </w:p>
              </w:tc>
              <w:tc>
                <w:tcPr>
                  <w:tcW w:w="6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197685" w14:textId="77777777" w:rsidR="00EC6B1A" w:rsidRPr="00EC6B1A" w:rsidRDefault="00EC6B1A" w:rsidP="00EC6B1A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E4C626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9286FC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sz w:val="16"/>
                      <w:szCs w:val="16"/>
                      <w:lang w:eastAsia="pl-PL"/>
                    </w:rPr>
                    <w:t>15</w:t>
                  </w:r>
                </w:p>
              </w:tc>
              <w:tc>
                <w:tcPr>
                  <w:tcW w:w="6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512999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5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B580F6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sz w:val="16"/>
                      <w:szCs w:val="16"/>
                      <w:lang w:eastAsia="pl-PL"/>
                    </w:rPr>
                    <w:t>15</w:t>
                  </w:r>
                </w:p>
              </w:tc>
              <w:tc>
                <w:tcPr>
                  <w:tcW w:w="9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2147EB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sz w:val="16"/>
                      <w:szCs w:val="16"/>
                      <w:lang w:eastAsia="pl-PL"/>
                    </w:rPr>
                    <w:t>z</w:t>
                  </w:r>
                </w:p>
              </w:tc>
              <w:tc>
                <w:tcPr>
                  <w:tcW w:w="5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D0C13D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sz w:val="16"/>
                      <w:szCs w:val="16"/>
                      <w:lang w:eastAsia="pl-PL"/>
                    </w:rPr>
                    <w:t>1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9203D8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sz w:val="16"/>
                      <w:szCs w:val="16"/>
                      <w:lang w:eastAsia="pl-PL"/>
                    </w:rPr>
                    <w:t>ZP</w:t>
                  </w:r>
                </w:p>
              </w:tc>
            </w:tr>
            <w:tr w:rsidR="00EC6B1A" w:rsidRPr="00EC6B1A" w14:paraId="6BAFE3C1" w14:textId="77777777" w:rsidTr="00A96478">
              <w:trPr>
                <w:trHeight w:val="285"/>
              </w:trPr>
              <w:tc>
                <w:tcPr>
                  <w:tcW w:w="4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57CEFBC" w14:textId="77777777" w:rsidR="00EC6B1A" w:rsidRPr="00EC6B1A" w:rsidRDefault="00EC6B1A" w:rsidP="00EC6B1A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67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505D3D0" w14:textId="77777777" w:rsidR="00EC6B1A" w:rsidRPr="00EC6B1A" w:rsidRDefault="00EC6B1A" w:rsidP="00EC6B1A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4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9BCE92" w14:textId="77777777" w:rsidR="00EC6B1A" w:rsidRPr="00EC6B1A" w:rsidRDefault="00EC6B1A" w:rsidP="00EC6B1A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sz w:val="16"/>
                      <w:szCs w:val="16"/>
                      <w:lang w:eastAsia="pl-PL"/>
                    </w:rPr>
                    <w:t>Język obcy</w:t>
                  </w:r>
                </w:p>
              </w:tc>
              <w:tc>
                <w:tcPr>
                  <w:tcW w:w="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50821F" w14:textId="77777777" w:rsidR="00EC6B1A" w:rsidRPr="00EC6B1A" w:rsidRDefault="00EC6B1A" w:rsidP="00EC6B1A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9C92E4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BBEE13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6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A9200D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sz w:val="16"/>
                      <w:szCs w:val="16"/>
                      <w:lang w:eastAsia="pl-PL"/>
                    </w:rPr>
                    <w:t>30</w:t>
                  </w:r>
                </w:p>
              </w:tc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3F61B2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sz w:val="16"/>
                      <w:szCs w:val="16"/>
                      <w:lang w:eastAsia="pl-PL"/>
                    </w:rPr>
                    <w:t>30</w:t>
                  </w:r>
                </w:p>
              </w:tc>
              <w:tc>
                <w:tcPr>
                  <w:tcW w:w="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93D4BC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sz w:val="16"/>
                      <w:szCs w:val="16"/>
                      <w:lang w:eastAsia="pl-PL"/>
                    </w:rPr>
                    <w:t>z</w:t>
                  </w:r>
                </w:p>
              </w:tc>
              <w:tc>
                <w:tcPr>
                  <w:tcW w:w="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551FCA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sz w:val="16"/>
                      <w:szCs w:val="16"/>
                      <w:lang w:eastAsia="pl-PL"/>
                    </w:rPr>
                    <w:t>1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B16D04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sz w:val="16"/>
                      <w:szCs w:val="16"/>
                      <w:lang w:eastAsia="pl-PL"/>
                    </w:rPr>
                    <w:t>ZP</w:t>
                  </w:r>
                </w:p>
              </w:tc>
            </w:tr>
            <w:tr w:rsidR="00EC6B1A" w:rsidRPr="00EC6B1A" w14:paraId="734E057D" w14:textId="77777777" w:rsidTr="00A96478">
              <w:trPr>
                <w:trHeight w:val="285"/>
              </w:trPr>
              <w:tc>
                <w:tcPr>
                  <w:tcW w:w="4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5C150E2" w14:textId="77777777" w:rsidR="00EC6B1A" w:rsidRPr="00EC6B1A" w:rsidRDefault="00EC6B1A" w:rsidP="00EC6B1A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67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448E2E9" w14:textId="77777777" w:rsidR="00EC6B1A" w:rsidRPr="00EC6B1A" w:rsidRDefault="00EC6B1A" w:rsidP="00EC6B1A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4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360BAB" w14:textId="77777777" w:rsidR="00EC6B1A" w:rsidRPr="00EC6B1A" w:rsidRDefault="00EC6B1A" w:rsidP="00EC6B1A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sz w:val="16"/>
                      <w:szCs w:val="16"/>
                      <w:lang w:eastAsia="pl-PL"/>
                    </w:rPr>
                    <w:t>Seminarium</w:t>
                  </w:r>
                </w:p>
              </w:tc>
              <w:tc>
                <w:tcPr>
                  <w:tcW w:w="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6A5EE2" w14:textId="77777777" w:rsidR="00EC6B1A" w:rsidRPr="00EC6B1A" w:rsidRDefault="00EC6B1A" w:rsidP="00EC6B1A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C6F40C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8D3213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6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C6C1D7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sz w:val="16"/>
                      <w:szCs w:val="16"/>
                      <w:lang w:eastAsia="pl-PL"/>
                    </w:rPr>
                    <w:t>15</w:t>
                  </w:r>
                </w:p>
              </w:tc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074520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sz w:val="16"/>
                      <w:szCs w:val="16"/>
                      <w:lang w:eastAsia="pl-PL"/>
                    </w:rPr>
                    <w:t>15</w:t>
                  </w:r>
                </w:p>
              </w:tc>
              <w:tc>
                <w:tcPr>
                  <w:tcW w:w="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F3A54F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sz w:val="16"/>
                      <w:szCs w:val="16"/>
                      <w:lang w:eastAsia="pl-PL"/>
                    </w:rPr>
                    <w:t>z</w:t>
                  </w:r>
                </w:p>
              </w:tc>
              <w:tc>
                <w:tcPr>
                  <w:tcW w:w="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198284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sz w:val="16"/>
                      <w:szCs w:val="16"/>
                      <w:lang w:eastAsia="pl-PL"/>
                    </w:rPr>
                    <w:t>3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B0F258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sz w:val="16"/>
                      <w:szCs w:val="16"/>
                      <w:lang w:eastAsia="pl-PL"/>
                    </w:rPr>
                    <w:t>ZW</w:t>
                  </w:r>
                </w:p>
              </w:tc>
            </w:tr>
            <w:tr w:rsidR="00EC6B1A" w:rsidRPr="00EC6B1A" w14:paraId="533D35E6" w14:textId="77777777" w:rsidTr="00A96478">
              <w:trPr>
                <w:trHeight w:val="285"/>
              </w:trPr>
              <w:tc>
                <w:tcPr>
                  <w:tcW w:w="4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EECE1"/>
                  <w:noWrap/>
                  <w:vAlign w:val="center"/>
                  <w:hideMark/>
                </w:tcPr>
                <w:p w14:paraId="13357F5A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ascii="Calibri" w:hAnsi="Calibri"/>
                      <w:lang w:eastAsia="pl-PL"/>
                    </w:rPr>
                  </w:pPr>
                  <w:r w:rsidRPr="00EC6B1A">
                    <w:rPr>
                      <w:rFonts w:ascii="Calibri" w:hAnsi="Calibri"/>
                      <w:sz w:val="22"/>
                      <w:szCs w:val="22"/>
                      <w:lang w:eastAsia="pl-PL"/>
                    </w:rPr>
                    <w:t>III</w:t>
                  </w:r>
                </w:p>
              </w:tc>
              <w:tc>
                <w:tcPr>
                  <w:tcW w:w="67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EECE1"/>
                  <w:noWrap/>
                  <w:vAlign w:val="center"/>
                  <w:hideMark/>
                </w:tcPr>
                <w:p w14:paraId="06636BC0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ascii="Calibri" w:hAnsi="Calibri"/>
                      <w:lang w:eastAsia="pl-PL"/>
                    </w:rPr>
                  </w:pPr>
                  <w:r w:rsidRPr="00EC6B1A">
                    <w:rPr>
                      <w:rFonts w:ascii="Calibri" w:hAnsi="Calibri"/>
                      <w:sz w:val="22"/>
                      <w:szCs w:val="22"/>
                      <w:lang w:eastAsia="pl-PL"/>
                    </w:rPr>
                    <w:t>V</w:t>
                  </w:r>
                </w:p>
              </w:tc>
              <w:tc>
                <w:tcPr>
                  <w:tcW w:w="4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EECE1"/>
                  <w:noWrap/>
                  <w:vAlign w:val="bottom"/>
                  <w:hideMark/>
                </w:tcPr>
                <w:p w14:paraId="2F29663D" w14:textId="77777777" w:rsidR="00EC6B1A" w:rsidRPr="00EC6B1A" w:rsidRDefault="00EC6B1A" w:rsidP="00EC6B1A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sz w:val="16"/>
                      <w:szCs w:val="16"/>
                      <w:lang w:eastAsia="pl-PL"/>
                    </w:rPr>
                    <w:t>Po V semestrze</w:t>
                  </w:r>
                </w:p>
              </w:tc>
              <w:tc>
                <w:tcPr>
                  <w:tcW w:w="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EECE1"/>
                  <w:noWrap/>
                  <w:vAlign w:val="bottom"/>
                  <w:hideMark/>
                </w:tcPr>
                <w:p w14:paraId="6244028E" w14:textId="77777777" w:rsidR="00EC6B1A" w:rsidRPr="00EC6B1A" w:rsidRDefault="00EC6B1A" w:rsidP="00EC6B1A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EECE1"/>
                  <w:noWrap/>
                  <w:vAlign w:val="center"/>
                  <w:hideMark/>
                </w:tcPr>
                <w:p w14:paraId="6622FDF7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EECE1"/>
                  <w:noWrap/>
                  <w:vAlign w:val="center"/>
                  <w:hideMark/>
                </w:tcPr>
                <w:p w14:paraId="6775DAA6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sz w:val="16"/>
                      <w:szCs w:val="16"/>
                      <w:lang w:eastAsia="pl-PL"/>
                    </w:rPr>
                    <w:t>30</w:t>
                  </w:r>
                </w:p>
              </w:tc>
              <w:tc>
                <w:tcPr>
                  <w:tcW w:w="6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EECE1"/>
                  <w:noWrap/>
                  <w:vAlign w:val="center"/>
                  <w:hideMark/>
                </w:tcPr>
                <w:p w14:paraId="2F51FE0E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sz w:val="16"/>
                      <w:szCs w:val="16"/>
                      <w:lang w:eastAsia="pl-PL"/>
                    </w:rPr>
                    <w:t>45</w:t>
                  </w:r>
                </w:p>
              </w:tc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EECE1"/>
                  <w:noWrap/>
                  <w:vAlign w:val="center"/>
                  <w:hideMark/>
                </w:tcPr>
                <w:p w14:paraId="778C1A34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cs="Times New Roman"/>
                      <w:color w:val="FF0000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color w:val="FF0000"/>
                      <w:sz w:val="16"/>
                      <w:szCs w:val="16"/>
                      <w:lang w:eastAsia="pl-PL"/>
                    </w:rPr>
                    <w:t>195</w:t>
                  </w:r>
                </w:p>
              </w:tc>
              <w:tc>
                <w:tcPr>
                  <w:tcW w:w="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EECE1"/>
                  <w:noWrap/>
                  <w:vAlign w:val="center"/>
                  <w:hideMark/>
                </w:tcPr>
                <w:p w14:paraId="54D622CB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EECE1"/>
                  <w:noWrap/>
                  <w:vAlign w:val="center"/>
                  <w:hideMark/>
                </w:tcPr>
                <w:p w14:paraId="3601A0C9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cs="Times New Roman"/>
                      <w:color w:val="FF0000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color w:val="FF0000"/>
                      <w:sz w:val="16"/>
                      <w:szCs w:val="16"/>
                      <w:lang w:eastAsia="pl-PL"/>
                    </w:rPr>
                    <w:t>33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EECE1"/>
                  <w:noWrap/>
                  <w:vAlign w:val="center"/>
                  <w:hideMark/>
                </w:tcPr>
                <w:p w14:paraId="77820D17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EC6B1A" w:rsidRPr="00EC6B1A" w14:paraId="7D02298B" w14:textId="77777777" w:rsidTr="00A96478">
              <w:trPr>
                <w:trHeight w:val="285"/>
              </w:trPr>
              <w:tc>
                <w:tcPr>
                  <w:tcW w:w="4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E498CD9" w14:textId="77777777" w:rsidR="00EC6B1A" w:rsidRPr="00EC6B1A" w:rsidRDefault="00EC6B1A" w:rsidP="00EC6B1A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67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6AD47F0" w14:textId="77777777" w:rsidR="00EC6B1A" w:rsidRPr="00EC6B1A" w:rsidRDefault="00EC6B1A" w:rsidP="00EC6B1A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4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AD7345" w14:textId="77777777" w:rsidR="00EC6B1A" w:rsidRPr="00EC6B1A" w:rsidRDefault="00EC6B1A" w:rsidP="00EC6B1A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sz w:val="16"/>
                      <w:szCs w:val="16"/>
                      <w:lang w:eastAsia="pl-PL"/>
                    </w:rPr>
                    <w:t>Moduł specjalizacyjny do wyboru</w:t>
                  </w:r>
                </w:p>
              </w:tc>
              <w:tc>
                <w:tcPr>
                  <w:tcW w:w="6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2BD091" w14:textId="77777777" w:rsidR="00EC6B1A" w:rsidRPr="00EC6B1A" w:rsidRDefault="00EC6B1A" w:rsidP="00EC6B1A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ED34D9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11516F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6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6DD8AE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5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1E5E62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sz w:val="16"/>
                      <w:szCs w:val="16"/>
                      <w:lang w:eastAsia="pl-PL"/>
                    </w:rPr>
                    <w:t>105</w:t>
                  </w:r>
                </w:p>
              </w:tc>
              <w:tc>
                <w:tcPr>
                  <w:tcW w:w="9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17A0E7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5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84ACCF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sz w:val="16"/>
                      <w:szCs w:val="16"/>
                      <w:lang w:eastAsia="pl-PL"/>
                    </w:rPr>
                    <w:t>12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E67ACF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sz w:val="16"/>
                      <w:szCs w:val="16"/>
                      <w:lang w:eastAsia="pl-PL"/>
                    </w:rPr>
                    <w:t>ZW</w:t>
                  </w:r>
                </w:p>
              </w:tc>
            </w:tr>
            <w:tr w:rsidR="00EC6B1A" w:rsidRPr="00EC6B1A" w14:paraId="5094E700" w14:textId="77777777" w:rsidTr="00A96478">
              <w:trPr>
                <w:trHeight w:val="285"/>
              </w:trPr>
              <w:tc>
                <w:tcPr>
                  <w:tcW w:w="4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700AB3C" w14:textId="77777777" w:rsidR="00EC6B1A" w:rsidRPr="00EC6B1A" w:rsidRDefault="00EC6B1A" w:rsidP="00EC6B1A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67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FB612CF" w14:textId="77777777" w:rsidR="00EC6B1A" w:rsidRPr="00EC6B1A" w:rsidRDefault="00EC6B1A" w:rsidP="00EC6B1A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4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FC6C43" w14:textId="77777777" w:rsidR="00EC6B1A" w:rsidRPr="00EC6B1A" w:rsidRDefault="00EC6B1A" w:rsidP="00EC6B1A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sz w:val="16"/>
                      <w:szCs w:val="16"/>
                      <w:lang w:eastAsia="pl-PL"/>
                    </w:rPr>
                    <w:t>Rynek kapitałowy</w:t>
                  </w:r>
                </w:p>
              </w:tc>
              <w:tc>
                <w:tcPr>
                  <w:tcW w:w="6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D210BE" w14:textId="77777777" w:rsidR="00EC6B1A" w:rsidRPr="00EC6B1A" w:rsidRDefault="00EC6B1A" w:rsidP="00EC6B1A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D93106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3A9184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color w:val="000000"/>
                      <w:sz w:val="16"/>
                      <w:szCs w:val="16"/>
                      <w:lang w:eastAsia="pl-PL"/>
                    </w:rPr>
                    <w:t>15</w:t>
                  </w:r>
                </w:p>
              </w:tc>
              <w:tc>
                <w:tcPr>
                  <w:tcW w:w="6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ED42BB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color w:val="000000"/>
                      <w:sz w:val="16"/>
                      <w:szCs w:val="16"/>
                      <w:lang w:eastAsia="pl-PL"/>
                    </w:rPr>
                    <w:t>15</w:t>
                  </w:r>
                </w:p>
              </w:tc>
              <w:tc>
                <w:tcPr>
                  <w:tcW w:w="5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25C83E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color w:val="000000"/>
                      <w:sz w:val="16"/>
                      <w:szCs w:val="16"/>
                      <w:lang w:eastAsia="pl-PL"/>
                    </w:rPr>
                    <w:t>30</w:t>
                  </w:r>
                </w:p>
              </w:tc>
              <w:tc>
                <w:tcPr>
                  <w:tcW w:w="9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7FB0DD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color w:val="000000"/>
                      <w:sz w:val="16"/>
                      <w:szCs w:val="16"/>
                      <w:lang w:eastAsia="pl-PL"/>
                    </w:rPr>
                    <w:t>z</w:t>
                  </w:r>
                </w:p>
              </w:tc>
              <w:tc>
                <w:tcPr>
                  <w:tcW w:w="5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B0ECEB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color w:val="000000"/>
                      <w:sz w:val="16"/>
                      <w:szCs w:val="16"/>
                      <w:lang w:eastAsia="pl-PL"/>
                    </w:rPr>
                    <w:t>2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7DDD05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sz w:val="16"/>
                      <w:szCs w:val="16"/>
                      <w:lang w:eastAsia="pl-PL"/>
                    </w:rPr>
                    <w:t>ZP</w:t>
                  </w:r>
                </w:p>
              </w:tc>
            </w:tr>
            <w:tr w:rsidR="00EC6B1A" w:rsidRPr="00EC6B1A" w14:paraId="28F44140" w14:textId="77777777" w:rsidTr="00A96478">
              <w:trPr>
                <w:trHeight w:val="285"/>
              </w:trPr>
              <w:tc>
                <w:tcPr>
                  <w:tcW w:w="4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B6ED133" w14:textId="77777777" w:rsidR="00EC6B1A" w:rsidRPr="00EC6B1A" w:rsidRDefault="00EC6B1A" w:rsidP="00EC6B1A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67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55C8870" w14:textId="77777777" w:rsidR="00EC6B1A" w:rsidRPr="00EC6B1A" w:rsidRDefault="00EC6B1A" w:rsidP="00EC6B1A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4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EB14B8" w14:textId="77777777" w:rsidR="00EC6B1A" w:rsidRPr="00EC6B1A" w:rsidRDefault="00EC6B1A" w:rsidP="00EC6B1A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sz w:val="16"/>
                      <w:szCs w:val="16"/>
                      <w:lang w:eastAsia="pl-PL"/>
                    </w:rPr>
                    <w:t>Własność intelektualna</w:t>
                  </w:r>
                </w:p>
              </w:tc>
              <w:tc>
                <w:tcPr>
                  <w:tcW w:w="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869D21" w14:textId="77777777" w:rsidR="00EC6B1A" w:rsidRPr="00EC6B1A" w:rsidRDefault="00EC6B1A" w:rsidP="00EC6B1A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46BD00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sz w:val="16"/>
                      <w:szCs w:val="16"/>
                      <w:lang w:eastAsia="pl-PL"/>
                    </w:rPr>
                    <w:t>15</w:t>
                  </w:r>
                </w:p>
              </w:tc>
              <w:tc>
                <w:tcPr>
                  <w:tcW w:w="9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CD83D1" w14:textId="77777777" w:rsidR="00EC6B1A" w:rsidRPr="00EC6B1A" w:rsidRDefault="00EC6B1A" w:rsidP="00EC6B1A">
                  <w:pPr>
                    <w:suppressAutoHyphens w:val="0"/>
                    <w:rPr>
                      <w:rFonts w:ascii="Czcionka tekstu podstawowego" w:hAnsi="Czcionka tekstu podstawowego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6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46A219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5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C56343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sz w:val="16"/>
                      <w:szCs w:val="16"/>
                      <w:lang w:eastAsia="pl-PL"/>
                    </w:rPr>
                    <w:t>15</w:t>
                  </w:r>
                </w:p>
              </w:tc>
              <w:tc>
                <w:tcPr>
                  <w:tcW w:w="9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7DD470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sz w:val="16"/>
                      <w:szCs w:val="16"/>
                      <w:lang w:eastAsia="pl-PL"/>
                    </w:rPr>
                    <w:t>e</w:t>
                  </w:r>
                </w:p>
              </w:tc>
              <w:tc>
                <w:tcPr>
                  <w:tcW w:w="5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4B9106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sz w:val="16"/>
                      <w:szCs w:val="16"/>
                      <w:lang w:eastAsia="pl-PL"/>
                    </w:rPr>
                    <w:t>3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075FD6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sz w:val="16"/>
                      <w:szCs w:val="16"/>
                      <w:lang w:eastAsia="pl-PL"/>
                    </w:rPr>
                    <w:t>ZP</w:t>
                  </w:r>
                </w:p>
              </w:tc>
            </w:tr>
            <w:tr w:rsidR="00EC6B1A" w:rsidRPr="00EC6B1A" w14:paraId="3F659421" w14:textId="77777777" w:rsidTr="00A96478">
              <w:trPr>
                <w:trHeight w:val="285"/>
              </w:trPr>
              <w:tc>
                <w:tcPr>
                  <w:tcW w:w="4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D780A0B" w14:textId="77777777" w:rsidR="00EC6B1A" w:rsidRPr="00EC6B1A" w:rsidRDefault="00EC6B1A" w:rsidP="00EC6B1A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67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1262103" w14:textId="77777777" w:rsidR="00EC6B1A" w:rsidRPr="00EC6B1A" w:rsidRDefault="00EC6B1A" w:rsidP="00EC6B1A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4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CD41D6" w14:textId="77777777" w:rsidR="00EC6B1A" w:rsidRPr="00EC6B1A" w:rsidRDefault="00EC6B1A" w:rsidP="00EC6B1A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sz w:val="16"/>
                      <w:szCs w:val="16"/>
                      <w:lang w:eastAsia="pl-PL"/>
                    </w:rPr>
                    <w:t>Język obcy</w:t>
                  </w:r>
                </w:p>
              </w:tc>
              <w:tc>
                <w:tcPr>
                  <w:tcW w:w="6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638F19" w14:textId="77777777" w:rsidR="00EC6B1A" w:rsidRPr="00EC6B1A" w:rsidRDefault="00EC6B1A" w:rsidP="00EC6B1A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75A2B3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EF8718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6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1E63EF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sz w:val="16"/>
                      <w:szCs w:val="16"/>
                      <w:lang w:eastAsia="pl-PL"/>
                    </w:rPr>
                    <w:t>30</w:t>
                  </w:r>
                </w:p>
              </w:tc>
              <w:tc>
                <w:tcPr>
                  <w:tcW w:w="5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EC94D9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sz w:val="16"/>
                      <w:szCs w:val="16"/>
                      <w:lang w:eastAsia="pl-PL"/>
                    </w:rPr>
                    <w:t>30</w:t>
                  </w:r>
                </w:p>
              </w:tc>
              <w:tc>
                <w:tcPr>
                  <w:tcW w:w="9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173E8B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sz w:val="16"/>
                      <w:szCs w:val="16"/>
                      <w:lang w:eastAsia="pl-PL"/>
                    </w:rPr>
                    <w:t>e</w:t>
                  </w:r>
                </w:p>
              </w:tc>
              <w:tc>
                <w:tcPr>
                  <w:tcW w:w="5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C7420C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sz w:val="16"/>
                      <w:szCs w:val="16"/>
                      <w:lang w:eastAsia="pl-PL"/>
                    </w:rPr>
                    <w:t>4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3DA167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sz w:val="16"/>
                      <w:szCs w:val="16"/>
                      <w:lang w:eastAsia="pl-PL"/>
                    </w:rPr>
                    <w:t>ZP</w:t>
                  </w:r>
                </w:p>
              </w:tc>
            </w:tr>
            <w:tr w:rsidR="00EC6B1A" w:rsidRPr="00EC6B1A" w14:paraId="5982B7CB" w14:textId="77777777" w:rsidTr="00A96478">
              <w:trPr>
                <w:trHeight w:val="285"/>
              </w:trPr>
              <w:tc>
                <w:tcPr>
                  <w:tcW w:w="4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6F09A2B" w14:textId="77777777" w:rsidR="00EC6B1A" w:rsidRPr="00EC6B1A" w:rsidRDefault="00EC6B1A" w:rsidP="00EC6B1A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67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75737D7" w14:textId="77777777" w:rsidR="00EC6B1A" w:rsidRPr="00EC6B1A" w:rsidRDefault="00EC6B1A" w:rsidP="00EC6B1A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4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06133C" w14:textId="77777777" w:rsidR="00EC6B1A" w:rsidRPr="00EC6B1A" w:rsidRDefault="00EC6B1A" w:rsidP="00EC6B1A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sz w:val="16"/>
                      <w:szCs w:val="16"/>
                      <w:lang w:eastAsia="pl-PL"/>
                    </w:rPr>
                    <w:t>Seminarium</w:t>
                  </w:r>
                </w:p>
              </w:tc>
              <w:tc>
                <w:tcPr>
                  <w:tcW w:w="6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1CE6BA" w14:textId="77777777" w:rsidR="00EC6B1A" w:rsidRPr="00EC6B1A" w:rsidRDefault="00EC6B1A" w:rsidP="00EC6B1A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CC1FDA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EE9D1B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6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0DBD0B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sz w:val="16"/>
                      <w:szCs w:val="16"/>
                      <w:lang w:eastAsia="pl-PL"/>
                    </w:rPr>
                    <w:t>15</w:t>
                  </w:r>
                </w:p>
              </w:tc>
              <w:tc>
                <w:tcPr>
                  <w:tcW w:w="5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1A3D97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sz w:val="16"/>
                      <w:szCs w:val="16"/>
                      <w:lang w:eastAsia="pl-PL"/>
                    </w:rPr>
                    <w:t>15</w:t>
                  </w:r>
                </w:p>
              </w:tc>
              <w:tc>
                <w:tcPr>
                  <w:tcW w:w="9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B9B30E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sz w:val="16"/>
                      <w:szCs w:val="16"/>
                      <w:lang w:eastAsia="pl-PL"/>
                    </w:rPr>
                    <w:t>z</w:t>
                  </w:r>
                </w:p>
              </w:tc>
              <w:tc>
                <w:tcPr>
                  <w:tcW w:w="5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16FAD2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sz w:val="16"/>
                      <w:szCs w:val="16"/>
                      <w:lang w:eastAsia="pl-PL"/>
                    </w:rPr>
                    <w:t>4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A14938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sz w:val="16"/>
                      <w:szCs w:val="16"/>
                      <w:lang w:eastAsia="pl-PL"/>
                    </w:rPr>
                    <w:t>ZW</w:t>
                  </w:r>
                </w:p>
              </w:tc>
            </w:tr>
            <w:tr w:rsidR="00EC6B1A" w:rsidRPr="00EC6B1A" w14:paraId="201EF2C6" w14:textId="77777777" w:rsidTr="00A96478">
              <w:trPr>
                <w:trHeight w:val="285"/>
              </w:trPr>
              <w:tc>
                <w:tcPr>
                  <w:tcW w:w="4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6D1C768" w14:textId="77777777" w:rsidR="00EC6B1A" w:rsidRPr="00EC6B1A" w:rsidRDefault="00EC6B1A" w:rsidP="00EC6B1A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67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8DBA065" w14:textId="77777777" w:rsidR="00EC6B1A" w:rsidRPr="00EC6B1A" w:rsidRDefault="00EC6B1A" w:rsidP="00EC6B1A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4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A524B2" w14:textId="77777777" w:rsidR="00EC6B1A" w:rsidRPr="00EC6B1A" w:rsidRDefault="00EC6B1A" w:rsidP="00EC6B1A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sz w:val="16"/>
                      <w:szCs w:val="16"/>
                      <w:lang w:eastAsia="pl-PL"/>
                    </w:rPr>
                    <w:t>Praktyki - 8 tygodni</w:t>
                  </w:r>
                </w:p>
              </w:tc>
              <w:tc>
                <w:tcPr>
                  <w:tcW w:w="6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7DB0FB" w14:textId="77777777" w:rsidR="00EC6B1A" w:rsidRPr="00EC6B1A" w:rsidRDefault="00EC6B1A" w:rsidP="00EC6B1A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FB71BC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47305B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6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1704F4" w14:textId="77777777" w:rsidR="00EC6B1A" w:rsidRPr="00EC6B1A" w:rsidRDefault="00EC6B1A" w:rsidP="00EC6B1A">
                  <w:pPr>
                    <w:suppressAutoHyphens w:val="0"/>
                    <w:rPr>
                      <w:rFonts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5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25BBB7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color w:val="000000"/>
                      <w:sz w:val="16"/>
                      <w:szCs w:val="16"/>
                      <w:lang w:eastAsia="pl-PL"/>
                    </w:rPr>
                    <w:t>240</w:t>
                  </w:r>
                </w:p>
              </w:tc>
              <w:tc>
                <w:tcPr>
                  <w:tcW w:w="9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9F225C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color w:val="000000"/>
                      <w:sz w:val="16"/>
                      <w:szCs w:val="16"/>
                      <w:lang w:eastAsia="pl-PL"/>
                    </w:rPr>
                    <w:t>z</w:t>
                  </w:r>
                </w:p>
              </w:tc>
              <w:tc>
                <w:tcPr>
                  <w:tcW w:w="5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F61D2E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color w:val="000000"/>
                      <w:sz w:val="16"/>
                      <w:szCs w:val="16"/>
                      <w:lang w:eastAsia="pl-PL"/>
                    </w:rPr>
                    <w:t>8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CA4DFE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sz w:val="16"/>
                      <w:szCs w:val="16"/>
                      <w:lang w:eastAsia="pl-PL"/>
                    </w:rPr>
                    <w:t>ZPR</w:t>
                  </w:r>
                </w:p>
              </w:tc>
            </w:tr>
            <w:tr w:rsidR="00EC6B1A" w:rsidRPr="00EC6B1A" w14:paraId="6F1CC8C8" w14:textId="77777777" w:rsidTr="00A96478">
              <w:trPr>
                <w:trHeight w:val="285"/>
              </w:trPr>
              <w:tc>
                <w:tcPr>
                  <w:tcW w:w="4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E54662D" w14:textId="77777777" w:rsidR="00EC6B1A" w:rsidRPr="00EC6B1A" w:rsidRDefault="00EC6B1A" w:rsidP="00EC6B1A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67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6E0BACA" w14:textId="77777777" w:rsidR="00EC6B1A" w:rsidRPr="00EC6B1A" w:rsidRDefault="00EC6B1A" w:rsidP="00EC6B1A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4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EECE1"/>
                  <w:noWrap/>
                  <w:vAlign w:val="bottom"/>
                  <w:hideMark/>
                </w:tcPr>
                <w:p w14:paraId="566ACD8B" w14:textId="77777777" w:rsidR="00EC6B1A" w:rsidRPr="00EC6B1A" w:rsidRDefault="00EC6B1A" w:rsidP="00EC6B1A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sz w:val="16"/>
                      <w:szCs w:val="16"/>
                      <w:lang w:eastAsia="pl-PL"/>
                    </w:rPr>
                    <w:t>Po VI  semestrze</w:t>
                  </w:r>
                </w:p>
              </w:tc>
              <w:tc>
                <w:tcPr>
                  <w:tcW w:w="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EECE1"/>
                  <w:noWrap/>
                  <w:vAlign w:val="bottom"/>
                  <w:hideMark/>
                </w:tcPr>
                <w:p w14:paraId="5A5C387E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EECE1"/>
                  <w:noWrap/>
                  <w:vAlign w:val="bottom"/>
                  <w:hideMark/>
                </w:tcPr>
                <w:p w14:paraId="1EF0224D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EECE1"/>
                  <w:noWrap/>
                  <w:vAlign w:val="bottom"/>
                  <w:hideMark/>
                </w:tcPr>
                <w:p w14:paraId="7D60A65B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sz w:val="16"/>
                      <w:szCs w:val="16"/>
                      <w:lang w:eastAsia="pl-PL"/>
                    </w:rPr>
                    <w:t>15</w:t>
                  </w:r>
                </w:p>
              </w:tc>
              <w:tc>
                <w:tcPr>
                  <w:tcW w:w="6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EECE1"/>
                  <w:noWrap/>
                  <w:vAlign w:val="bottom"/>
                  <w:hideMark/>
                </w:tcPr>
                <w:p w14:paraId="7FDAEEB6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sz w:val="16"/>
                      <w:szCs w:val="16"/>
                      <w:lang w:eastAsia="pl-PL"/>
                    </w:rPr>
                    <w:t>60</w:t>
                  </w:r>
                </w:p>
              </w:tc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EECE1"/>
                  <w:noWrap/>
                  <w:vAlign w:val="bottom"/>
                  <w:hideMark/>
                </w:tcPr>
                <w:p w14:paraId="0D04AD7D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cs="Times New Roman"/>
                      <w:color w:val="FF0000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color w:val="FF0000"/>
                      <w:sz w:val="16"/>
                      <w:szCs w:val="16"/>
                      <w:lang w:eastAsia="pl-PL"/>
                    </w:rPr>
                    <w:t>435</w:t>
                  </w:r>
                </w:p>
              </w:tc>
              <w:tc>
                <w:tcPr>
                  <w:tcW w:w="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EECE1"/>
                  <w:noWrap/>
                  <w:vAlign w:val="bottom"/>
                  <w:hideMark/>
                </w:tcPr>
                <w:p w14:paraId="07804125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EECE1"/>
                  <w:noWrap/>
                  <w:vAlign w:val="bottom"/>
                  <w:hideMark/>
                </w:tcPr>
                <w:p w14:paraId="5E4FECC6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cs="Times New Roman"/>
                      <w:color w:val="FF0000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color w:val="FF0000"/>
                      <w:sz w:val="16"/>
                      <w:szCs w:val="16"/>
                      <w:lang w:eastAsia="pl-PL"/>
                    </w:rPr>
                    <w:t>33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EECE1"/>
                  <w:noWrap/>
                  <w:vAlign w:val="bottom"/>
                  <w:hideMark/>
                </w:tcPr>
                <w:p w14:paraId="3B3B5AF2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EC6B1A" w:rsidRPr="00EC6B1A" w14:paraId="014E5906" w14:textId="77777777" w:rsidTr="00A96478">
              <w:trPr>
                <w:trHeight w:val="285"/>
              </w:trPr>
              <w:tc>
                <w:tcPr>
                  <w:tcW w:w="4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E4F9CD0" w14:textId="77777777" w:rsidR="00EC6B1A" w:rsidRPr="00EC6B1A" w:rsidRDefault="00EC6B1A" w:rsidP="00EC6B1A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67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F3FB0A8" w14:textId="77777777" w:rsidR="00EC6B1A" w:rsidRPr="00EC6B1A" w:rsidRDefault="00EC6B1A" w:rsidP="00EC6B1A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4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EECE1"/>
                  <w:noWrap/>
                  <w:vAlign w:val="bottom"/>
                  <w:hideMark/>
                </w:tcPr>
                <w:p w14:paraId="1968CF63" w14:textId="77777777" w:rsidR="00EC6B1A" w:rsidRPr="00EC6B1A" w:rsidRDefault="00EC6B1A" w:rsidP="00EC6B1A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sz w:val="16"/>
                      <w:szCs w:val="16"/>
                      <w:lang w:eastAsia="pl-PL"/>
                    </w:rPr>
                    <w:t>Razem po III roku</w:t>
                  </w:r>
                </w:p>
              </w:tc>
              <w:tc>
                <w:tcPr>
                  <w:tcW w:w="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EECE1"/>
                  <w:noWrap/>
                  <w:vAlign w:val="bottom"/>
                  <w:hideMark/>
                </w:tcPr>
                <w:p w14:paraId="64E8BED6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EECE1"/>
                  <w:noWrap/>
                  <w:vAlign w:val="bottom"/>
                  <w:hideMark/>
                </w:tcPr>
                <w:p w14:paraId="4FEE0895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EECE1"/>
                  <w:noWrap/>
                  <w:vAlign w:val="bottom"/>
                  <w:hideMark/>
                </w:tcPr>
                <w:p w14:paraId="79CC2B18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color w:val="000000"/>
                      <w:sz w:val="16"/>
                      <w:szCs w:val="16"/>
                      <w:lang w:eastAsia="pl-PL"/>
                    </w:rPr>
                    <w:t>45</w:t>
                  </w:r>
                </w:p>
              </w:tc>
              <w:tc>
                <w:tcPr>
                  <w:tcW w:w="6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EECE1"/>
                  <w:noWrap/>
                  <w:vAlign w:val="bottom"/>
                  <w:hideMark/>
                </w:tcPr>
                <w:p w14:paraId="289E384C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color w:val="000000"/>
                      <w:sz w:val="16"/>
                      <w:szCs w:val="16"/>
                      <w:lang w:eastAsia="pl-PL"/>
                    </w:rPr>
                    <w:t>105</w:t>
                  </w:r>
                </w:p>
              </w:tc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EECE1"/>
                  <w:noWrap/>
                  <w:vAlign w:val="bottom"/>
                  <w:hideMark/>
                </w:tcPr>
                <w:p w14:paraId="58E289C2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cs="Times New Roman"/>
                      <w:color w:val="FF0000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color w:val="FF0000"/>
                      <w:sz w:val="16"/>
                      <w:szCs w:val="16"/>
                      <w:lang w:eastAsia="pl-PL"/>
                    </w:rPr>
                    <w:t>630</w:t>
                  </w:r>
                </w:p>
              </w:tc>
              <w:tc>
                <w:tcPr>
                  <w:tcW w:w="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EECE1"/>
                  <w:noWrap/>
                  <w:vAlign w:val="bottom"/>
                  <w:hideMark/>
                </w:tcPr>
                <w:p w14:paraId="05CBC2A1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EECE1"/>
                  <w:noWrap/>
                  <w:vAlign w:val="bottom"/>
                  <w:hideMark/>
                </w:tcPr>
                <w:p w14:paraId="74F64438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color w:val="000000"/>
                      <w:sz w:val="16"/>
                      <w:szCs w:val="16"/>
                      <w:lang w:eastAsia="pl-PL"/>
                    </w:rPr>
                    <w:t>66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EECE1"/>
                  <w:noWrap/>
                  <w:vAlign w:val="bottom"/>
                  <w:hideMark/>
                </w:tcPr>
                <w:p w14:paraId="26A41F37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EC6B1A" w:rsidRPr="00EC6B1A" w14:paraId="387FA65F" w14:textId="77777777" w:rsidTr="00A96478">
              <w:trPr>
                <w:trHeight w:val="300"/>
              </w:trPr>
              <w:tc>
                <w:tcPr>
                  <w:tcW w:w="4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5B9FF11" w14:textId="77777777" w:rsidR="00EC6B1A" w:rsidRPr="00EC6B1A" w:rsidRDefault="00EC6B1A" w:rsidP="00EC6B1A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EECE1"/>
                  <w:noWrap/>
                  <w:vAlign w:val="center"/>
                  <w:hideMark/>
                </w:tcPr>
                <w:p w14:paraId="3B7AF862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ascii="Calibri" w:hAnsi="Calibri"/>
                      <w:lang w:eastAsia="pl-PL"/>
                    </w:rPr>
                  </w:pPr>
                  <w:r w:rsidRPr="00EC6B1A">
                    <w:rPr>
                      <w:rFonts w:ascii="Calibri" w:hAnsi="Calibri"/>
                      <w:sz w:val="22"/>
                      <w:szCs w:val="22"/>
                      <w:lang w:eastAsia="pl-PL"/>
                    </w:rPr>
                    <w:t> </w:t>
                  </w:r>
                </w:p>
              </w:tc>
              <w:tc>
                <w:tcPr>
                  <w:tcW w:w="4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DD9C3"/>
                  <w:noWrap/>
                  <w:vAlign w:val="bottom"/>
                  <w:hideMark/>
                </w:tcPr>
                <w:p w14:paraId="7797984C" w14:textId="77777777" w:rsidR="00EC6B1A" w:rsidRPr="00EC6B1A" w:rsidRDefault="00EC6B1A" w:rsidP="00EC6B1A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sz w:val="16"/>
                      <w:szCs w:val="16"/>
                      <w:lang w:eastAsia="pl-PL"/>
                    </w:rPr>
                    <w:t>RAZEM W CIĄGU TOKU STUDIÓW</w:t>
                  </w:r>
                </w:p>
              </w:tc>
              <w:tc>
                <w:tcPr>
                  <w:tcW w:w="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DD9C3"/>
                  <w:noWrap/>
                  <w:vAlign w:val="bottom"/>
                  <w:hideMark/>
                </w:tcPr>
                <w:p w14:paraId="0DBA8D81" w14:textId="77777777" w:rsidR="00EC6B1A" w:rsidRPr="00EC6B1A" w:rsidRDefault="00EC6B1A" w:rsidP="00EC6B1A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DD9C3"/>
                  <w:noWrap/>
                  <w:vAlign w:val="bottom"/>
                  <w:hideMark/>
                </w:tcPr>
                <w:p w14:paraId="48D344EF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cs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210</w:t>
                  </w:r>
                </w:p>
              </w:tc>
              <w:tc>
                <w:tcPr>
                  <w:tcW w:w="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DD9C3"/>
                  <w:noWrap/>
                  <w:vAlign w:val="bottom"/>
                  <w:hideMark/>
                </w:tcPr>
                <w:p w14:paraId="6C087211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cs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270</w:t>
                  </w:r>
                </w:p>
              </w:tc>
              <w:tc>
                <w:tcPr>
                  <w:tcW w:w="6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DD9C3"/>
                  <w:noWrap/>
                  <w:vAlign w:val="bottom"/>
                  <w:hideMark/>
                </w:tcPr>
                <w:p w14:paraId="1B0CEFF0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cs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450</w:t>
                  </w:r>
                </w:p>
              </w:tc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DD9C3"/>
                  <w:noWrap/>
                  <w:vAlign w:val="bottom"/>
                  <w:hideMark/>
                </w:tcPr>
                <w:p w14:paraId="5A5D841B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cs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2010</w:t>
                  </w:r>
                </w:p>
              </w:tc>
              <w:tc>
                <w:tcPr>
                  <w:tcW w:w="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DD9C3"/>
                  <w:noWrap/>
                  <w:vAlign w:val="bottom"/>
                  <w:hideMark/>
                </w:tcPr>
                <w:p w14:paraId="50A1E94F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cs="Times New Roman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b/>
                      <w:bCs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DD9C3"/>
                  <w:noWrap/>
                  <w:vAlign w:val="bottom"/>
                  <w:hideMark/>
                </w:tcPr>
                <w:p w14:paraId="6E804BF2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cs="Times New Roman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b/>
                      <w:bCs/>
                      <w:sz w:val="16"/>
                      <w:szCs w:val="16"/>
                      <w:lang w:eastAsia="pl-PL"/>
                    </w:rPr>
                    <w:t>190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DD9C3"/>
                  <w:noWrap/>
                  <w:vAlign w:val="bottom"/>
                  <w:hideMark/>
                </w:tcPr>
                <w:p w14:paraId="4AEE715C" w14:textId="77777777" w:rsidR="00EC6B1A" w:rsidRPr="00EC6B1A" w:rsidRDefault="00EC6B1A" w:rsidP="00EC6B1A">
                  <w:pPr>
                    <w:suppressAutoHyphens w:val="0"/>
                    <w:jc w:val="center"/>
                    <w:rPr>
                      <w:rFonts w:cs="Times New Roman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EC6B1A">
                    <w:rPr>
                      <w:rFonts w:cs="Times New Roman"/>
                      <w:b/>
                      <w:bCs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</w:tbl>
          <w:p w14:paraId="141E5D16" w14:textId="77777777" w:rsidR="00EC6B1A" w:rsidRPr="00B32B12" w:rsidRDefault="00EC6B1A" w:rsidP="00E54A7D">
            <w:pPr>
              <w:suppressAutoHyphens w:val="0"/>
              <w:rPr>
                <w:rFonts w:ascii="Calibri" w:hAnsi="Calibri"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</w:tr>
      <w:tr w:rsidR="00655D78" w:rsidRPr="00706F0E" w14:paraId="276F1DB1" w14:textId="77777777" w:rsidTr="00EC6B1A">
        <w:trPr>
          <w:trHeight w:val="285"/>
        </w:trPr>
        <w:tc>
          <w:tcPr>
            <w:tcW w:w="1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3FAA24" w14:textId="77777777" w:rsidR="00655D78" w:rsidRPr="00706F0E" w:rsidRDefault="00655D78" w:rsidP="00E54A7D">
            <w:pPr>
              <w:suppressAutoHyphens w:val="0"/>
              <w:rPr>
                <w:rFonts w:ascii="Calibri" w:hAnsi="Calibri"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</w:tr>
      <w:tr w:rsidR="00655D78" w:rsidRPr="00706F0E" w14:paraId="6F9D9A66" w14:textId="77777777" w:rsidTr="00EC6B1A">
        <w:trPr>
          <w:trHeight w:val="285"/>
        </w:trPr>
        <w:tc>
          <w:tcPr>
            <w:tcW w:w="1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D2D761" w14:textId="77777777" w:rsidR="00655D78" w:rsidRPr="00706F0E" w:rsidRDefault="00655D78" w:rsidP="00E54A7D">
            <w:pPr>
              <w:suppressAutoHyphens w:val="0"/>
              <w:rPr>
                <w:rFonts w:ascii="Calibri" w:hAnsi="Calibri"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0C392621" w14:textId="77777777" w:rsidR="00655D78" w:rsidRDefault="00655D78" w:rsidP="00655D78">
      <w:pPr>
        <w:pStyle w:val="Akapitzlist"/>
        <w:spacing w:line="360" w:lineRule="auto"/>
        <w:ind w:left="0"/>
        <w:rPr>
          <w:bCs/>
          <w:color w:val="000000"/>
        </w:rPr>
      </w:pPr>
      <w:r>
        <w:rPr>
          <w:bCs/>
          <w:color w:val="000000"/>
        </w:rPr>
        <w:t>Moduły zajęć:</w:t>
      </w:r>
    </w:p>
    <w:p w14:paraId="07788932" w14:textId="77777777" w:rsidR="00655D78" w:rsidRDefault="00655D78" w:rsidP="00655D78">
      <w:pPr>
        <w:pStyle w:val="Akapitzlist"/>
        <w:spacing w:line="360" w:lineRule="auto"/>
        <w:ind w:left="0"/>
        <w:rPr>
          <w:color w:val="000000"/>
        </w:rPr>
      </w:pPr>
      <w:r w:rsidRPr="00746CB4">
        <w:rPr>
          <w:color w:val="000000"/>
        </w:rPr>
        <w:t>ZP – zajęcia podstawowe</w:t>
      </w:r>
    </w:p>
    <w:p w14:paraId="36340866" w14:textId="77777777" w:rsidR="00655D78" w:rsidRDefault="00655D78" w:rsidP="00655D78">
      <w:pPr>
        <w:pStyle w:val="Akapitzlist"/>
        <w:spacing w:line="360" w:lineRule="auto"/>
        <w:ind w:left="0"/>
        <w:rPr>
          <w:color w:val="000000"/>
        </w:rPr>
      </w:pPr>
      <w:r w:rsidRPr="00746CB4">
        <w:rPr>
          <w:color w:val="000000"/>
        </w:rPr>
        <w:t>ZW – zajęcia wybieralne</w:t>
      </w:r>
    </w:p>
    <w:p w14:paraId="0533049B" w14:textId="77777777" w:rsidR="00655D78" w:rsidRDefault="00655D78" w:rsidP="00655D78">
      <w:pPr>
        <w:spacing w:after="240"/>
        <w:jc w:val="both"/>
        <w:rPr>
          <w:b/>
        </w:rPr>
      </w:pPr>
    </w:p>
    <w:p w14:paraId="11444FBB" w14:textId="77777777" w:rsidR="00655D78" w:rsidRDefault="00655D78" w:rsidP="00655D78">
      <w:pPr>
        <w:spacing w:after="240"/>
        <w:jc w:val="both"/>
        <w:rPr>
          <w:b/>
        </w:rPr>
      </w:pPr>
    </w:p>
    <w:p w14:paraId="04B36CDD" w14:textId="77777777" w:rsidR="00655D78" w:rsidRDefault="00655D78" w:rsidP="00655D78">
      <w:pPr>
        <w:spacing w:after="240"/>
        <w:jc w:val="both"/>
        <w:rPr>
          <w:b/>
        </w:rPr>
      </w:pPr>
    </w:p>
    <w:p w14:paraId="7264090A" w14:textId="77777777" w:rsidR="00655D78" w:rsidRDefault="00655D78" w:rsidP="00655D78">
      <w:pPr>
        <w:spacing w:after="240"/>
        <w:jc w:val="both"/>
        <w:rPr>
          <w:b/>
        </w:rPr>
      </w:pPr>
    </w:p>
    <w:p w14:paraId="02BBABAA" w14:textId="77777777" w:rsidR="00655D78" w:rsidRDefault="00655D78" w:rsidP="00655D78">
      <w:pPr>
        <w:spacing w:after="240"/>
        <w:jc w:val="both"/>
        <w:rPr>
          <w:b/>
        </w:rPr>
      </w:pPr>
    </w:p>
    <w:p w14:paraId="74B542F1" w14:textId="77777777" w:rsidR="00655D78" w:rsidRDefault="00655D78" w:rsidP="00655D78">
      <w:pPr>
        <w:spacing w:after="240"/>
        <w:jc w:val="both"/>
        <w:rPr>
          <w:b/>
        </w:rPr>
        <w:sectPr w:rsidR="00655D78" w:rsidSect="00E54A7D">
          <w:pgSz w:w="16837" w:h="11905" w:orient="landscape"/>
          <w:pgMar w:top="1417" w:right="1417" w:bottom="1417" w:left="1267" w:header="708" w:footer="708" w:gutter="0"/>
          <w:cols w:space="708"/>
          <w:docGrid w:linePitch="360"/>
        </w:sectPr>
      </w:pPr>
    </w:p>
    <w:p w14:paraId="68D5FB81" w14:textId="77777777" w:rsidR="00655D78" w:rsidRDefault="00655D78" w:rsidP="00655D78">
      <w:pPr>
        <w:spacing w:after="240"/>
        <w:jc w:val="both"/>
        <w:rPr>
          <w:b/>
        </w:rPr>
      </w:pPr>
    </w:p>
    <w:p w14:paraId="741E809E" w14:textId="77777777" w:rsidR="00655D78" w:rsidRPr="003546BE" w:rsidRDefault="00655D78" w:rsidP="00655D78">
      <w:pPr>
        <w:numPr>
          <w:ilvl w:val="0"/>
          <w:numId w:val="26"/>
        </w:numPr>
        <w:spacing w:after="240"/>
        <w:ind w:left="426" w:hanging="426"/>
        <w:jc w:val="both"/>
        <w:rPr>
          <w:b/>
        </w:rPr>
      </w:pPr>
      <w:r>
        <w:rPr>
          <w:b/>
        </w:rPr>
        <w:t>Bilans punktów ECTS</w:t>
      </w:r>
    </w:p>
    <w:p w14:paraId="513917CC" w14:textId="77777777" w:rsidR="00655D78" w:rsidRPr="003546BE" w:rsidRDefault="00655D78" w:rsidP="00655D78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Tabela 2. Bilans punktów ECTS dla kierunku zarządzanie studia stacjonarne I stopnia w Filii UŁ w Tomaszowie Mazowieckim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1"/>
        <w:gridCol w:w="5367"/>
        <w:gridCol w:w="1395"/>
        <w:gridCol w:w="1360"/>
      </w:tblGrid>
      <w:tr w:rsidR="00655D78" w:rsidRPr="00911EDC" w14:paraId="59364530" w14:textId="77777777" w:rsidTr="00E54A7D">
        <w:tc>
          <w:tcPr>
            <w:tcW w:w="851" w:type="dxa"/>
            <w:shd w:val="clear" w:color="auto" w:fill="F2F2F2"/>
          </w:tcPr>
          <w:p w14:paraId="1652C441" w14:textId="77777777" w:rsidR="00655D78" w:rsidRPr="00911EDC" w:rsidRDefault="00655D78" w:rsidP="00E54A7D">
            <w:pPr>
              <w:spacing w:before="240" w:after="240"/>
              <w:jc w:val="center"/>
              <w:rPr>
                <w:b/>
                <w:sz w:val="16"/>
                <w:szCs w:val="16"/>
              </w:rPr>
            </w:pPr>
            <w:r w:rsidRPr="00911EDC">
              <w:rPr>
                <w:b/>
                <w:sz w:val="16"/>
                <w:szCs w:val="16"/>
              </w:rPr>
              <w:t>L. p.</w:t>
            </w:r>
          </w:p>
        </w:tc>
        <w:tc>
          <w:tcPr>
            <w:tcW w:w="5528" w:type="dxa"/>
            <w:shd w:val="clear" w:color="auto" w:fill="F2F2F2"/>
          </w:tcPr>
          <w:p w14:paraId="003FAE9C" w14:textId="77777777" w:rsidR="00655D78" w:rsidRPr="00911EDC" w:rsidRDefault="00655D78" w:rsidP="00E54A7D">
            <w:pPr>
              <w:spacing w:before="240" w:after="240"/>
              <w:jc w:val="center"/>
              <w:rPr>
                <w:b/>
                <w:sz w:val="16"/>
                <w:szCs w:val="16"/>
              </w:rPr>
            </w:pPr>
            <w:r w:rsidRPr="00911EDC">
              <w:rPr>
                <w:b/>
                <w:sz w:val="16"/>
                <w:szCs w:val="16"/>
              </w:rPr>
              <w:t>Wyszczególnienie</w:t>
            </w:r>
          </w:p>
        </w:tc>
        <w:tc>
          <w:tcPr>
            <w:tcW w:w="1418" w:type="dxa"/>
            <w:shd w:val="clear" w:color="auto" w:fill="F2F2F2"/>
          </w:tcPr>
          <w:p w14:paraId="261A449B" w14:textId="77777777" w:rsidR="00655D78" w:rsidRPr="00911EDC" w:rsidRDefault="00655D78" w:rsidP="00E54A7D">
            <w:pPr>
              <w:spacing w:before="240" w:after="240"/>
              <w:jc w:val="center"/>
              <w:rPr>
                <w:b/>
                <w:sz w:val="16"/>
                <w:szCs w:val="16"/>
              </w:rPr>
            </w:pPr>
            <w:r w:rsidRPr="00911EDC">
              <w:rPr>
                <w:b/>
                <w:sz w:val="16"/>
                <w:szCs w:val="16"/>
              </w:rPr>
              <w:t>Liczba punktów ECTS</w:t>
            </w:r>
          </w:p>
        </w:tc>
        <w:tc>
          <w:tcPr>
            <w:tcW w:w="1382" w:type="dxa"/>
            <w:shd w:val="clear" w:color="auto" w:fill="F2F2F2"/>
          </w:tcPr>
          <w:p w14:paraId="58C6AF0C" w14:textId="77777777" w:rsidR="00655D78" w:rsidRPr="00911EDC" w:rsidRDefault="00655D78" w:rsidP="00E54A7D">
            <w:pPr>
              <w:spacing w:before="240" w:after="240"/>
              <w:jc w:val="center"/>
              <w:rPr>
                <w:b/>
                <w:sz w:val="16"/>
                <w:szCs w:val="16"/>
              </w:rPr>
            </w:pPr>
            <w:r w:rsidRPr="00911EDC">
              <w:rPr>
                <w:b/>
                <w:sz w:val="16"/>
                <w:szCs w:val="16"/>
              </w:rPr>
              <w:t>Udział % punktów ECTS</w:t>
            </w:r>
          </w:p>
        </w:tc>
      </w:tr>
      <w:tr w:rsidR="00655D78" w:rsidRPr="00CE69E5" w14:paraId="5A24453E" w14:textId="77777777" w:rsidTr="00FE430A">
        <w:trPr>
          <w:trHeight w:val="613"/>
        </w:trPr>
        <w:tc>
          <w:tcPr>
            <w:tcW w:w="851" w:type="dxa"/>
          </w:tcPr>
          <w:p w14:paraId="12091683" w14:textId="77777777" w:rsidR="00655D78" w:rsidRPr="00CE69E5" w:rsidRDefault="00655D78" w:rsidP="00E54A7D">
            <w:pPr>
              <w:spacing w:before="24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5528" w:type="dxa"/>
          </w:tcPr>
          <w:p w14:paraId="01B14B6D" w14:textId="77777777" w:rsidR="00655D78" w:rsidRPr="00CE69E5" w:rsidRDefault="00655D78" w:rsidP="00E54A7D">
            <w:pPr>
              <w:jc w:val="both"/>
              <w:rPr>
                <w:b/>
                <w:sz w:val="16"/>
                <w:szCs w:val="16"/>
              </w:rPr>
            </w:pPr>
            <w:r w:rsidRPr="00CE69E5">
              <w:rPr>
                <w:b/>
                <w:sz w:val="16"/>
                <w:szCs w:val="16"/>
              </w:rPr>
              <w:t xml:space="preserve">Łączna liczba punktów </w:t>
            </w:r>
            <w:r>
              <w:rPr>
                <w:b/>
                <w:sz w:val="16"/>
                <w:szCs w:val="16"/>
              </w:rPr>
              <w:t>jaką student musi zdobyć aby uzy</w:t>
            </w:r>
            <w:r w:rsidRPr="00CE69E5">
              <w:rPr>
                <w:b/>
                <w:sz w:val="16"/>
                <w:szCs w:val="16"/>
              </w:rPr>
              <w:t>skać kwalifikacje dla studiów pierwszego stopnia (6 semestrów, w każdym co najmniej 30 pu</w:t>
            </w:r>
            <w:r>
              <w:rPr>
                <w:b/>
                <w:sz w:val="16"/>
                <w:szCs w:val="16"/>
              </w:rPr>
              <w:t>n</w:t>
            </w:r>
            <w:r w:rsidRPr="00CE69E5">
              <w:rPr>
                <w:b/>
                <w:sz w:val="16"/>
                <w:szCs w:val="16"/>
              </w:rPr>
              <w:t xml:space="preserve">któw ECT) </w:t>
            </w:r>
          </w:p>
        </w:tc>
        <w:tc>
          <w:tcPr>
            <w:tcW w:w="1418" w:type="dxa"/>
          </w:tcPr>
          <w:p w14:paraId="09A7520B" w14:textId="77777777" w:rsidR="00655D78" w:rsidRPr="00CE69E5" w:rsidRDefault="00655D78" w:rsidP="00FE430A">
            <w:pPr>
              <w:jc w:val="both"/>
              <w:rPr>
                <w:b/>
                <w:sz w:val="16"/>
                <w:szCs w:val="16"/>
              </w:rPr>
            </w:pPr>
            <w:r w:rsidRPr="00CE69E5">
              <w:rPr>
                <w:b/>
                <w:sz w:val="16"/>
                <w:szCs w:val="16"/>
              </w:rPr>
              <w:t>1</w:t>
            </w:r>
            <w:r w:rsidR="00FE430A">
              <w:rPr>
                <w:b/>
                <w:sz w:val="16"/>
                <w:szCs w:val="16"/>
              </w:rPr>
              <w:t>9</w:t>
            </w:r>
            <w:r w:rsidR="00F51665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382" w:type="dxa"/>
          </w:tcPr>
          <w:p w14:paraId="73032160" w14:textId="77777777" w:rsidR="00655D78" w:rsidRPr="00CE69E5" w:rsidRDefault="00655D78" w:rsidP="00E54A7D">
            <w:pPr>
              <w:jc w:val="both"/>
              <w:rPr>
                <w:b/>
                <w:sz w:val="16"/>
                <w:szCs w:val="16"/>
              </w:rPr>
            </w:pPr>
            <w:r w:rsidRPr="00CE69E5">
              <w:rPr>
                <w:b/>
                <w:sz w:val="16"/>
                <w:szCs w:val="16"/>
              </w:rPr>
              <w:t>100</w:t>
            </w:r>
          </w:p>
        </w:tc>
      </w:tr>
      <w:tr w:rsidR="00655D78" w:rsidRPr="00CE69E5" w14:paraId="6545C568" w14:textId="77777777" w:rsidTr="00E54A7D">
        <w:tc>
          <w:tcPr>
            <w:tcW w:w="851" w:type="dxa"/>
          </w:tcPr>
          <w:p w14:paraId="3C81434D" w14:textId="77777777" w:rsidR="00655D78" w:rsidRPr="00CE69E5" w:rsidRDefault="00655D78" w:rsidP="00E54A7D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5528" w:type="dxa"/>
          </w:tcPr>
          <w:p w14:paraId="45FFAA67" w14:textId="77777777" w:rsidR="00655D78" w:rsidRPr="00CE69E5" w:rsidRDefault="00655D78" w:rsidP="00E54A7D">
            <w:pPr>
              <w:jc w:val="both"/>
              <w:rPr>
                <w:b/>
                <w:sz w:val="16"/>
                <w:szCs w:val="16"/>
              </w:rPr>
            </w:pPr>
            <w:r w:rsidRPr="00CE69E5">
              <w:rPr>
                <w:b/>
                <w:sz w:val="16"/>
                <w:szCs w:val="16"/>
              </w:rPr>
              <w:t>Łączna liczba punktów, jaką student musi uzyskać na zajęciach kontaktowych</w:t>
            </w:r>
          </w:p>
        </w:tc>
        <w:tc>
          <w:tcPr>
            <w:tcW w:w="1418" w:type="dxa"/>
          </w:tcPr>
          <w:p w14:paraId="7C390B8E" w14:textId="77777777" w:rsidR="00655D78" w:rsidRPr="00CE69E5" w:rsidRDefault="00FE430A" w:rsidP="00120964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  <w:r w:rsidR="00F51665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382" w:type="dxa"/>
          </w:tcPr>
          <w:p w14:paraId="337D3422" w14:textId="77777777" w:rsidR="00655D78" w:rsidRPr="00CE69E5" w:rsidRDefault="007A1CE5" w:rsidP="00E54A7D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</w:t>
            </w:r>
          </w:p>
        </w:tc>
      </w:tr>
      <w:tr w:rsidR="00655D78" w:rsidRPr="00CE69E5" w14:paraId="1522B154" w14:textId="77777777" w:rsidTr="00E54A7D">
        <w:tc>
          <w:tcPr>
            <w:tcW w:w="851" w:type="dxa"/>
          </w:tcPr>
          <w:p w14:paraId="40B30471" w14:textId="77777777" w:rsidR="00655D78" w:rsidRPr="00CE69E5" w:rsidRDefault="00655D78" w:rsidP="00E54A7D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</w:t>
            </w:r>
          </w:p>
        </w:tc>
        <w:tc>
          <w:tcPr>
            <w:tcW w:w="5528" w:type="dxa"/>
          </w:tcPr>
          <w:p w14:paraId="2EBE3ED7" w14:textId="77777777" w:rsidR="00655D78" w:rsidRPr="00CE69E5" w:rsidRDefault="00655D78" w:rsidP="00E54A7D">
            <w:pPr>
              <w:jc w:val="both"/>
              <w:rPr>
                <w:b/>
                <w:sz w:val="16"/>
                <w:szCs w:val="16"/>
              </w:rPr>
            </w:pPr>
            <w:r w:rsidRPr="00CE69E5">
              <w:rPr>
                <w:b/>
                <w:sz w:val="16"/>
                <w:szCs w:val="16"/>
              </w:rPr>
              <w:t>Łączna liczba punktów ECTS, która student musi uzyskać w ramach zajęć kształtujących umiejętności praktyczne</w:t>
            </w:r>
          </w:p>
        </w:tc>
        <w:tc>
          <w:tcPr>
            <w:tcW w:w="1418" w:type="dxa"/>
          </w:tcPr>
          <w:p w14:paraId="537D8523" w14:textId="77777777" w:rsidR="00655D78" w:rsidRPr="00CE69E5" w:rsidRDefault="00655D78" w:rsidP="00E54A7D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153</w:t>
            </w:r>
          </w:p>
        </w:tc>
        <w:tc>
          <w:tcPr>
            <w:tcW w:w="1382" w:type="dxa"/>
          </w:tcPr>
          <w:p w14:paraId="1169710D" w14:textId="77777777" w:rsidR="00655D78" w:rsidRPr="00CE69E5" w:rsidRDefault="00244B5E" w:rsidP="00E54A7D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79,2</w:t>
            </w:r>
          </w:p>
        </w:tc>
      </w:tr>
      <w:tr w:rsidR="00655D78" w:rsidRPr="00CE69E5" w14:paraId="17C5A66F" w14:textId="77777777" w:rsidTr="00E54A7D">
        <w:tc>
          <w:tcPr>
            <w:tcW w:w="851" w:type="dxa"/>
          </w:tcPr>
          <w:p w14:paraId="6EF9A06E" w14:textId="77777777" w:rsidR="00655D78" w:rsidRPr="00CE69E5" w:rsidRDefault="00655D78" w:rsidP="00E54A7D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4.</w:t>
            </w:r>
          </w:p>
        </w:tc>
        <w:tc>
          <w:tcPr>
            <w:tcW w:w="5528" w:type="dxa"/>
          </w:tcPr>
          <w:p w14:paraId="798C8FA6" w14:textId="77777777" w:rsidR="00655D78" w:rsidRPr="00CE69E5" w:rsidRDefault="00655D78" w:rsidP="00E54A7D">
            <w:pPr>
              <w:jc w:val="both"/>
              <w:rPr>
                <w:b/>
                <w:sz w:val="16"/>
                <w:szCs w:val="16"/>
              </w:rPr>
            </w:pPr>
            <w:r w:rsidRPr="00CE69E5">
              <w:rPr>
                <w:b/>
                <w:sz w:val="16"/>
                <w:szCs w:val="16"/>
              </w:rPr>
              <w:t>Liczba punktów obejmująca zajęcia do wyboru</w:t>
            </w:r>
          </w:p>
        </w:tc>
        <w:tc>
          <w:tcPr>
            <w:tcW w:w="1418" w:type="dxa"/>
          </w:tcPr>
          <w:p w14:paraId="206FBE88" w14:textId="77777777" w:rsidR="00655D78" w:rsidRPr="00CE69E5" w:rsidRDefault="00F51665" w:rsidP="00E54A7D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61</w:t>
            </w:r>
          </w:p>
        </w:tc>
        <w:tc>
          <w:tcPr>
            <w:tcW w:w="1382" w:type="dxa"/>
          </w:tcPr>
          <w:p w14:paraId="79ED182E" w14:textId="77777777" w:rsidR="00655D78" w:rsidRPr="00CE69E5" w:rsidRDefault="00361687" w:rsidP="00E21BFB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  <w:r w:rsidR="00F51665">
              <w:rPr>
                <w:b/>
                <w:sz w:val="16"/>
                <w:szCs w:val="16"/>
              </w:rPr>
              <w:t>1,6</w:t>
            </w:r>
          </w:p>
        </w:tc>
      </w:tr>
    </w:tbl>
    <w:p w14:paraId="148E9E68" w14:textId="77777777" w:rsidR="00655D78" w:rsidRDefault="00655D78" w:rsidP="00655D78">
      <w:pPr>
        <w:ind w:left="720"/>
        <w:jc w:val="both"/>
        <w:rPr>
          <w:b/>
          <w:sz w:val="16"/>
          <w:szCs w:val="16"/>
        </w:rPr>
      </w:pPr>
    </w:p>
    <w:p w14:paraId="3E5FCA75" w14:textId="77777777" w:rsidR="00655D78" w:rsidRDefault="00655D78" w:rsidP="00655D78">
      <w:pPr>
        <w:ind w:left="720"/>
        <w:jc w:val="both"/>
        <w:rPr>
          <w:b/>
          <w:sz w:val="16"/>
          <w:szCs w:val="16"/>
        </w:rPr>
      </w:pPr>
    </w:p>
    <w:p w14:paraId="7BE6B9B3" w14:textId="77777777" w:rsidR="00655D78" w:rsidRDefault="00655D78" w:rsidP="00655D78">
      <w:pPr>
        <w:ind w:left="720"/>
        <w:jc w:val="both"/>
        <w:rPr>
          <w:b/>
          <w:sz w:val="16"/>
          <w:szCs w:val="16"/>
        </w:rPr>
      </w:pPr>
    </w:p>
    <w:p w14:paraId="5D6F0801" w14:textId="77777777" w:rsidR="00655D78" w:rsidRPr="00CE69E5" w:rsidRDefault="00655D78" w:rsidP="00655D78">
      <w:pPr>
        <w:ind w:left="720"/>
        <w:jc w:val="both"/>
        <w:rPr>
          <w:b/>
          <w:sz w:val="16"/>
          <w:szCs w:val="16"/>
        </w:rPr>
      </w:pPr>
    </w:p>
    <w:p w14:paraId="0792F17F" w14:textId="77777777" w:rsidR="00655D78" w:rsidRPr="00CE69E5" w:rsidRDefault="00655D78" w:rsidP="00655D78">
      <w:pPr>
        <w:spacing w:after="240"/>
        <w:jc w:val="both"/>
        <w:rPr>
          <w:b/>
          <w:sz w:val="16"/>
          <w:szCs w:val="16"/>
        </w:rPr>
      </w:pPr>
    </w:p>
    <w:p w14:paraId="2B475487" w14:textId="77777777" w:rsidR="00655D78" w:rsidRPr="003546BE" w:rsidRDefault="00655D78" w:rsidP="00655D78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Tabela 3. Bilans punktów ECTS dla kierunku zarządzanie studia niestacjonarne I stopnia w Filii UŁ </w:t>
      </w:r>
      <w:r>
        <w:rPr>
          <w:rFonts w:cs="Times New Roman"/>
          <w:sz w:val="20"/>
          <w:szCs w:val="20"/>
        </w:rPr>
        <w:br/>
        <w:t>w Tomaszowie Mazowieckim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1"/>
        <w:gridCol w:w="5367"/>
        <w:gridCol w:w="1395"/>
        <w:gridCol w:w="1360"/>
      </w:tblGrid>
      <w:tr w:rsidR="00655D78" w:rsidRPr="00911EDC" w14:paraId="76E70879" w14:textId="77777777" w:rsidTr="00E54A7D">
        <w:tc>
          <w:tcPr>
            <w:tcW w:w="851" w:type="dxa"/>
            <w:shd w:val="clear" w:color="auto" w:fill="F2F2F2"/>
          </w:tcPr>
          <w:p w14:paraId="6A828C24" w14:textId="77777777" w:rsidR="00655D78" w:rsidRPr="00911EDC" w:rsidRDefault="00655D78" w:rsidP="00E54A7D">
            <w:pPr>
              <w:spacing w:before="240" w:after="240"/>
              <w:jc w:val="center"/>
              <w:rPr>
                <w:b/>
                <w:sz w:val="16"/>
                <w:szCs w:val="16"/>
              </w:rPr>
            </w:pPr>
            <w:r w:rsidRPr="00911EDC">
              <w:rPr>
                <w:b/>
                <w:sz w:val="16"/>
                <w:szCs w:val="16"/>
              </w:rPr>
              <w:t>L. p.</w:t>
            </w:r>
          </w:p>
        </w:tc>
        <w:tc>
          <w:tcPr>
            <w:tcW w:w="5528" w:type="dxa"/>
            <w:shd w:val="clear" w:color="auto" w:fill="F2F2F2"/>
          </w:tcPr>
          <w:p w14:paraId="2D473DC3" w14:textId="77777777" w:rsidR="00655D78" w:rsidRPr="00911EDC" w:rsidRDefault="00655D78" w:rsidP="00E54A7D">
            <w:pPr>
              <w:spacing w:before="240" w:after="240"/>
              <w:jc w:val="center"/>
              <w:rPr>
                <w:b/>
                <w:sz w:val="16"/>
                <w:szCs w:val="16"/>
              </w:rPr>
            </w:pPr>
            <w:r w:rsidRPr="00911EDC">
              <w:rPr>
                <w:b/>
                <w:sz w:val="16"/>
                <w:szCs w:val="16"/>
              </w:rPr>
              <w:t>Wyszczególnienie</w:t>
            </w:r>
          </w:p>
        </w:tc>
        <w:tc>
          <w:tcPr>
            <w:tcW w:w="1418" w:type="dxa"/>
            <w:shd w:val="clear" w:color="auto" w:fill="F2F2F2"/>
          </w:tcPr>
          <w:p w14:paraId="21191EE9" w14:textId="77777777" w:rsidR="00655D78" w:rsidRPr="00911EDC" w:rsidRDefault="00655D78" w:rsidP="00E54A7D">
            <w:pPr>
              <w:spacing w:before="240" w:after="240"/>
              <w:jc w:val="center"/>
              <w:rPr>
                <w:b/>
                <w:sz w:val="16"/>
                <w:szCs w:val="16"/>
              </w:rPr>
            </w:pPr>
            <w:r w:rsidRPr="00911EDC">
              <w:rPr>
                <w:b/>
                <w:sz w:val="16"/>
                <w:szCs w:val="16"/>
              </w:rPr>
              <w:t>Liczba punktów ECTS</w:t>
            </w:r>
          </w:p>
        </w:tc>
        <w:tc>
          <w:tcPr>
            <w:tcW w:w="1382" w:type="dxa"/>
            <w:shd w:val="clear" w:color="auto" w:fill="F2F2F2"/>
          </w:tcPr>
          <w:p w14:paraId="5BC3858B" w14:textId="77777777" w:rsidR="00655D78" w:rsidRPr="00911EDC" w:rsidRDefault="00655D78" w:rsidP="00E54A7D">
            <w:pPr>
              <w:spacing w:before="240" w:after="240"/>
              <w:jc w:val="center"/>
              <w:rPr>
                <w:b/>
                <w:sz w:val="16"/>
                <w:szCs w:val="16"/>
              </w:rPr>
            </w:pPr>
            <w:r w:rsidRPr="00911EDC">
              <w:rPr>
                <w:b/>
                <w:sz w:val="16"/>
                <w:szCs w:val="16"/>
              </w:rPr>
              <w:t>Udział % punktów ECTS</w:t>
            </w:r>
          </w:p>
        </w:tc>
      </w:tr>
      <w:tr w:rsidR="00655D78" w:rsidRPr="00CE69E5" w14:paraId="77EF21F2" w14:textId="77777777" w:rsidTr="00E54A7D">
        <w:tc>
          <w:tcPr>
            <w:tcW w:w="851" w:type="dxa"/>
          </w:tcPr>
          <w:p w14:paraId="183D0824" w14:textId="77777777" w:rsidR="00655D78" w:rsidRPr="00CE69E5" w:rsidRDefault="00655D78" w:rsidP="00E54A7D">
            <w:pPr>
              <w:spacing w:before="240"/>
              <w:jc w:val="both"/>
              <w:rPr>
                <w:b/>
                <w:sz w:val="16"/>
                <w:szCs w:val="16"/>
              </w:rPr>
            </w:pPr>
            <w:r w:rsidRPr="00CE69E5"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5528" w:type="dxa"/>
          </w:tcPr>
          <w:p w14:paraId="786DFC0E" w14:textId="77777777" w:rsidR="00655D78" w:rsidRPr="00CE69E5" w:rsidRDefault="00655D78" w:rsidP="00E54A7D">
            <w:pPr>
              <w:jc w:val="both"/>
              <w:rPr>
                <w:b/>
                <w:sz w:val="16"/>
                <w:szCs w:val="16"/>
              </w:rPr>
            </w:pPr>
            <w:r w:rsidRPr="00CE69E5">
              <w:rPr>
                <w:b/>
                <w:sz w:val="16"/>
                <w:szCs w:val="16"/>
              </w:rPr>
              <w:t>Łączna liczba punktów jaką student musi zdobyć aby uz</w:t>
            </w:r>
            <w:r>
              <w:rPr>
                <w:b/>
                <w:sz w:val="16"/>
                <w:szCs w:val="16"/>
              </w:rPr>
              <w:t>y</w:t>
            </w:r>
            <w:r w:rsidRPr="00CE69E5">
              <w:rPr>
                <w:b/>
                <w:sz w:val="16"/>
                <w:szCs w:val="16"/>
              </w:rPr>
              <w:t>skać kwalifikacje dla studiów pierwszego stopnia (6 semestrów, w każdym co najmniej 30 pu</w:t>
            </w:r>
            <w:r>
              <w:rPr>
                <w:b/>
                <w:sz w:val="16"/>
                <w:szCs w:val="16"/>
              </w:rPr>
              <w:t>n</w:t>
            </w:r>
            <w:r w:rsidRPr="00CE69E5">
              <w:rPr>
                <w:b/>
                <w:sz w:val="16"/>
                <w:szCs w:val="16"/>
              </w:rPr>
              <w:t xml:space="preserve">któw ECT) </w:t>
            </w:r>
          </w:p>
        </w:tc>
        <w:tc>
          <w:tcPr>
            <w:tcW w:w="1418" w:type="dxa"/>
          </w:tcPr>
          <w:p w14:paraId="2E6BA105" w14:textId="77777777" w:rsidR="00655D78" w:rsidRPr="00AE7385" w:rsidRDefault="00AE7385" w:rsidP="00E54A7D">
            <w:pPr>
              <w:jc w:val="both"/>
              <w:rPr>
                <w:b/>
                <w:sz w:val="16"/>
                <w:szCs w:val="16"/>
              </w:rPr>
            </w:pPr>
            <w:r w:rsidRPr="00AE7385">
              <w:rPr>
                <w:b/>
                <w:sz w:val="16"/>
                <w:szCs w:val="16"/>
              </w:rPr>
              <w:t>1</w:t>
            </w:r>
            <w:r w:rsidR="00A96478">
              <w:rPr>
                <w:b/>
                <w:sz w:val="16"/>
                <w:szCs w:val="16"/>
              </w:rPr>
              <w:t>90</w:t>
            </w:r>
          </w:p>
        </w:tc>
        <w:tc>
          <w:tcPr>
            <w:tcW w:w="1382" w:type="dxa"/>
          </w:tcPr>
          <w:p w14:paraId="720D0113" w14:textId="77777777" w:rsidR="00655D78" w:rsidRPr="00AE7385" w:rsidRDefault="00655D78" w:rsidP="00E54A7D">
            <w:pPr>
              <w:jc w:val="both"/>
              <w:rPr>
                <w:b/>
                <w:sz w:val="16"/>
                <w:szCs w:val="16"/>
              </w:rPr>
            </w:pPr>
            <w:r w:rsidRPr="00AE7385">
              <w:rPr>
                <w:b/>
                <w:sz w:val="16"/>
                <w:szCs w:val="16"/>
              </w:rPr>
              <w:t>100</w:t>
            </w:r>
          </w:p>
        </w:tc>
      </w:tr>
      <w:tr w:rsidR="00655D78" w:rsidRPr="00CE69E5" w14:paraId="3000911C" w14:textId="77777777" w:rsidTr="00E54A7D">
        <w:tc>
          <w:tcPr>
            <w:tcW w:w="851" w:type="dxa"/>
          </w:tcPr>
          <w:p w14:paraId="2BF63E6C" w14:textId="77777777" w:rsidR="00655D78" w:rsidRPr="00CE69E5" w:rsidRDefault="00655D78" w:rsidP="00E54A7D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5528" w:type="dxa"/>
          </w:tcPr>
          <w:p w14:paraId="20C5724E" w14:textId="77777777" w:rsidR="00655D78" w:rsidRPr="00CE69E5" w:rsidRDefault="00655D78" w:rsidP="00E54A7D">
            <w:pPr>
              <w:jc w:val="both"/>
              <w:rPr>
                <w:b/>
                <w:sz w:val="16"/>
                <w:szCs w:val="16"/>
              </w:rPr>
            </w:pPr>
            <w:r w:rsidRPr="00CE69E5">
              <w:rPr>
                <w:b/>
                <w:sz w:val="16"/>
                <w:szCs w:val="16"/>
              </w:rPr>
              <w:t>Łączna liczba punktów, jaką student musi uzyskać na zajęciach kontaktowych</w:t>
            </w:r>
          </w:p>
        </w:tc>
        <w:tc>
          <w:tcPr>
            <w:tcW w:w="1418" w:type="dxa"/>
          </w:tcPr>
          <w:p w14:paraId="51BECF3C" w14:textId="77777777" w:rsidR="00655D78" w:rsidRPr="00A96478" w:rsidRDefault="00A96478" w:rsidP="00E54A7D">
            <w:pPr>
              <w:jc w:val="both"/>
              <w:rPr>
                <w:b/>
                <w:sz w:val="16"/>
                <w:szCs w:val="16"/>
              </w:rPr>
            </w:pPr>
            <w:r w:rsidRPr="00A96478">
              <w:rPr>
                <w:b/>
                <w:sz w:val="16"/>
                <w:szCs w:val="16"/>
              </w:rPr>
              <w:t>49</w:t>
            </w:r>
          </w:p>
        </w:tc>
        <w:tc>
          <w:tcPr>
            <w:tcW w:w="1382" w:type="dxa"/>
          </w:tcPr>
          <w:p w14:paraId="202113C8" w14:textId="77777777" w:rsidR="00655D78" w:rsidRPr="00A96478" w:rsidRDefault="00A96478" w:rsidP="00E54A7D">
            <w:pPr>
              <w:jc w:val="both"/>
              <w:rPr>
                <w:b/>
                <w:sz w:val="16"/>
                <w:szCs w:val="16"/>
              </w:rPr>
            </w:pPr>
            <w:r w:rsidRPr="00A96478">
              <w:rPr>
                <w:b/>
                <w:sz w:val="16"/>
                <w:szCs w:val="16"/>
              </w:rPr>
              <w:t>25,7</w:t>
            </w:r>
            <w:r w:rsidR="00E00457" w:rsidRPr="00A96478">
              <w:rPr>
                <w:b/>
                <w:sz w:val="16"/>
                <w:szCs w:val="16"/>
              </w:rPr>
              <w:t xml:space="preserve"> </w:t>
            </w:r>
          </w:p>
        </w:tc>
      </w:tr>
      <w:tr w:rsidR="00655D78" w:rsidRPr="00CE69E5" w14:paraId="3A441502" w14:textId="77777777" w:rsidTr="00E54A7D">
        <w:tc>
          <w:tcPr>
            <w:tcW w:w="851" w:type="dxa"/>
          </w:tcPr>
          <w:p w14:paraId="20CBB484" w14:textId="77777777" w:rsidR="00655D78" w:rsidRPr="00CE69E5" w:rsidRDefault="00655D78" w:rsidP="00E54A7D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</w:t>
            </w:r>
          </w:p>
        </w:tc>
        <w:tc>
          <w:tcPr>
            <w:tcW w:w="5528" w:type="dxa"/>
          </w:tcPr>
          <w:p w14:paraId="41D90185" w14:textId="77777777" w:rsidR="00655D78" w:rsidRPr="00CE69E5" w:rsidRDefault="00655D78" w:rsidP="00E54A7D">
            <w:pPr>
              <w:jc w:val="both"/>
              <w:rPr>
                <w:b/>
                <w:sz w:val="16"/>
                <w:szCs w:val="16"/>
              </w:rPr>
            </w:pPr>
            <w:r w:rsidRPr="00CE69E5">
              <w:rPr>
                <w:b/>
                <w:sz w:val="16"/>
                <w:szCs w:val="16"/>
              </w:rPr>
              <w:t>Łączna liczba punktów ECTS, która student musi uzyskać w ramach zajęć kształtujących umiejętności praktyczne</w:t>
            </w:r>
          </w:p>
        </w:tc>
        <w:tc>
          <w:tcPr>
            <w:tcW w:w="1418" w:type="dxa"/>
          </w:tcPr>
          <w:p w14:paraId="3D1C35CA" w14:textId="77777777" w:rsidR="00655D78" w:rsidRPr="00A96478" w:rsidRDefault="00655D78" w:rsidP="00E54A7D">
            <w:pPr>
              <w:jc w:val="both"/>
              <w:rPr>
                <w:b/>
                <w:sz w:val="16"/>
                <w:szCs w:val="16"/>
              </w:rPr>
            </w:pPr>
            <w:r w:rsidRPr="00A96478">
              <w:rPr>
                <w:b/>
                <w:sz w:val="16"/>
                <w:szCs w:val="16"/>
              </w:rPr>
              <w:t>108</w:t>
            </w:r>
          </w:p>
        </w:tc>
        <w:tc>
          <w:tcPr>
            <w:tcW w:w="1382" w:type="dxa"/>
          </w:tcPr>
          <w:p w14:paraId="7E48647D" w14:textId="77777777" w:rsidR="00655D78" w:rsidRPr="00A96478" w:rsidRDefault="00A96478" w:rsidP="00E54A7D">
            <w:pPr>
              <w:jc w:val="both"/>
              <w:rPr>
                <w:b/>
                <w:sz w:val="16"/>
                <w:szCs w:val="16"/>
              </w:rPr>
            </w:pPr>
            <w:r w:rsidRPr="00A96478">
              <w:rPr>
                <w:b/>
                <w:sz w:val="16"/>
                <w:szCs w:val="16"/>
              </w:rPr>
              <w:t>56,8</w:t>
            </w:r>
            <w:r w:rsidR="00E00457" w:rsidRPr="00A96478">
              <w:rPr>
                <w:b/>
                <w:sz w:val="16"/>
                <w:szCs w:val="16"/>
              </w:rPr>
              <w:t xml:space="preserve"> </w:t>
            </w:r>
          </w:p>
        </w:tc>
      </w:tr>
      <w:tr w:rsidR="00655D78" w:rsidRPr="00A96478" w14:paraId="26EF5DFD" w14:textId="77777777" w:rsidTr="00E54A7D">
        <w:tc>
          <w:tcPr>
            <w:tcW w:w="851" w:type="dxa"/>
          </w:tcPr>
          <w:p w14:paraId="60E6C278" w14:textId="77777777" w:rsidR="00655D78" w:rsidRPr="00A96478" w:rsidRDefault="00655D78" w:rsidP="00E54A7D">
            <w:pPr>
              <w:jc w:val="both"/>
              <w:rPr>
                <w:b/>
                <w:sz w:val="16"/>
                <w:szCs w:val="16"/>
              </w:rPr>
            </w:pPr>
            <w:r w:rsidRPr="00A96478">
              <w:rPr>
                <w:b/>
                <w:sz w:val="16"/>
                <w:szCs w:val="16"/>
              </w:rPr>
              <w:t>4.</w:t>
            </w:r>
          </w:p>
        </w:tc>
        <w:tc>
          <w:tcPr>
            <w:tcW w:w="5528" w:type="dxa"/>
          </w:tcPr>
          <w:p w14:paraId="0FBF6025" w14:textId="77777777" w:rsidR="00655D78" w:rsidRPr="00A96478" w:rsidRDefault="00655D78" w:rsidP="00E54A7D">
            <w:pPr>
              <w:jc w:val="both"/>
              <w:rPr>
                <w:b/>
                <w:sz w:val="16"/>
                <w:szCs w:val="16"/>
              </w:rPr>
            </w:pPr>
            <w:r w:rsidRPr="00A96478">
              <w:rPr>
                <w:b/>
                <w:sz w:val="16"/>
                <w:szCs w:val="16"/>
              </w:rPr>
              <w:t>Liczba punktów obejmująca zajęcia do wyboru</w:t>
            </w:r>
          </w:p>
        </w:tc>
        <w:tc>
          <w:tcPr>
            <w:tcW w:w="1418" w:type="dxa"/>
          </w:tcPr>
          <w:p w14:paraId="3BD82A28" w14:textId="77777777" w:rsidR="00655D78" w:rsidRPr="00A96478" w:rsidRDefault="00A96478" w:rsidP="00E54A7D">
            <w:pPr>
              <w:jc w:val="both"/>
              <w:rPr>
                <w:b/>
                <w:sz w:val="16"/>
                <w:szCs w:val="16"/>
              </w:rPr>
            </w:pPr>
            <w:r w:rsidRPr="00A96478">
              <w:rPr>
                <w:b/>
                <w:sz w:val="16"/>
                <w:szCs w:val="16"/>
              </w:rPr>
              <w:t>57</w:t>
            </w:r>
          </w:p>
        </w:tc>
        <w:tc>
          <w:tcPr>
            <w:tcW w:w="1382" w:type="dxa"/>
          </w:tcPr>
          <w:p w14:paraId="6ED61BA4" w14:textId="77777777" w:rsidR="00655D78" w:rsidRPr="00A96478" w:rsidRDefault="00A96478" w:rsidP="00E54A7D">
            <w:pPr>
              <w:jc w:val="both"/>
              <w:rPr>
                <w:b/>
                <w:sz w:val="16"/>
                <w:szCs w:val="16"/>
              </w:rPr>
            </w:pPr>
            <w:r w:rsidRPr="00A96478">
              <w:rPr>
                <w:b/>
                <w:sz w:val="16"/>
                <w:szCs w:val="16"/>
              </w:rPr>
              <w:t>30</w:t>
            </w:r>
          </w:p>
        </w:tc>
      </w:tr>
    </w:tbl>
    <w:p w14:paraId="47F56CAE" w14:textId="77777777" w:rsidR="00655D78" w:rsidRPr="00A96478" w:rsidRDefault="00655D78" w:rsidP="00655D78">
      <w:pPr>
        <w:spacing w:after="240"/>
        <w:jc w:val="both"/>
        <w:rPr>
          <w:b/>
        </w:rPr>
      </w:pPr>
    </w:p>
    <w:p w14:paraId="2D572AC6" w14:textId="77777777" w:rsidR="00655D78" w:rsidRDefault="00655D78" w:rsidP="00655D78">
      <w:pPr>
        <w:spacing w:after="240"/>
        <w:jc w:val="both"/>
        <w:rPr>
          <w:b/>
        </w:rPr>
      </w:pPr>
    </w:p>
    <w:p w14:paraId="0410C66D" w14:textId="77777777" w:rsidR="00655D78" w:rsidRDefault="00655D78" w:rsidP="00655D78">
      <w:pPr>
        <w:spacing w:after="240"/>
        <w:jc w:val="both"/>
        <w:rPr>
          <w:b/>
        </w:rPr>
      </w:pPr>
    </w:p>
    <w:p w14:paraId="1298E492" w14:textId="77777777" w:rsidR="00655D78" w:rsidRDefault="00655D78" w:rsidP="00655D78">
      <w:pPr>
        <w:spacing w:after="240"/>
        <w:jc w:val="both"/>
        <w:rPr>
          <w:b/>
        </w:rPr>
      </w:pPr>
    </w:p>
    <w:p w14:paraId="0E856585" w14:textId="77777777" w:rsidR="00655D78" w:rsidRDefault="00655D78" w:rsidP="00655D78">
      <w:pPr>
        <w:spacing w:after="240"/>
        <w:jc w:val="both"/>
        <w:rPr>
          <w:b/>
        </w:rPr>
      </w:pPr>
    </w:p>
    <w:p w14:paraId="2E9466CD" w14:textId="77777777" w:rsidR="00655D78" w:rsidRDefault="00655D78" w:rsidP="00655D78">
      <w:pPr>
        <w:spacing w:after="240"/>
        <w:jc w:val="both"/>
        <w:rPr>
          <w:b/>
        </w:rPr>
      </w:pPr>
    </w:p>
    <w:p w14:paraId="0E3884E4" w14:textId="77777777" w:rsidR="00655D78" w:rsidRDefault="00655D78" w:rsidP="00655D78">
      <w:pPr>
        <w:spacing w:after="240"/>
        <w:jc w:val="both"/>
        <w:rPr>
          <w:b/>
        </w:rPr>
      </w:pPr>
    </w:p>
    <w:p w14:paraId="294EDE12" w14:textId="77777777" w:rsidR="00655D78" w:rsidRDefault="00655D78" w:rsidP="00655D78">
      <w:pPr>
        <w:spacing w:after="240"/>
        <w:jc w:val="both"/>
        <w:rPr>
          <w:b/>
        </w:rPr>
      </w:pPr>
    </w:p>
    <w:p w14:paraId="51AA17B4" w14:textId="77777777" w:rsidR="00655D78" w:rsidRDefault="00655D78" w:rsidP="00655D78">
      <w:pPr>
        <w:spacing w:after="240"/>
        <w:jc w:val="both"/>
        <w:rPr>
          <w:b/>
        </w:rPr>
      </w:pPr>
    </w:p>
    <w:p w14:paraId="055C32F4" w14:textId="77777777" w:rsidR="00655D78" w:rsidRDefault="00655D78" w:rsidP="00655D78">
      <w:pPr>
        <w:spacing w:after="240"/>
        <w:jc w:val="both"/>
        <w:rPr>
          <w:b/>
        </w:rPr>
      </w:pPr>
    </w:p>
    <w:p w14:paraId="3D1B76F5" w14:textId="77777777" w:rsidR="00655D78" w:rsidRDefault="00655D78" w:rsidP="00655D78">
      <w:pPr>
        <w:spacing w:after="240"/>
        <w:jc w:val="both"/>
        <w:rPr>
          <w:b/>
        </w:rPr>
      </w:pPr>
    </w:p>
    <w:p w14:paraId="61AF774F" w14:textId="77777777" w:rsidR="00A96478" w:rsidRDefault="00A96478" w:rsidP="00655D78">
      <w:pPr>
        <w:spacing w:after="240"/>
        <w:jc w:val="both"/>
        <w:rPr>
          <w:b/>
        </w:rPr>
      </w:pPr>
    </w:p>
    <w:p w14:paraId="2380F787" w14:textId="77777777" w:rsidR="00655D78" w:rsidRPr="002A7E38" w:rsidRDefault="00655D78" w:rsidP="00655D78">
      <w:pPr>
        <w:numPr>
          <w:ilvl w:val="0"/>
          <w:numId w:val="26"/>
        </w:numPr>
        <w:tabs>
          <w:tab w:val="left" w:pos="284"/>
        </w:tabs>
        <w:spacing w:after="240"/>
        <w:ind w:left="426" w:hanging="426"/>
        <w:jc w:val="both"/>
        <w:rPr>
          <w:rFonts w:cs="Times New Roman"/>
          <w:b/>
        </w:rPr>
      </w:pPr>
      <w:r>
        <w:rPr>
          <w:b/>
        </w:rPr>
        <w:t>Opis procesu prowadzącego do uzyskania efektów uczenia się</w:t>
      </w:r>
    </w:p>
    <w:p w14:paraId="25A4CA1D" w14:textId="77777777" w:rsidR="00655D78" w:rsidRPr="00C54889" w:rsidRDefault="00655D78" w:rsidP="00655D78">
      <w:pPr>
        <w:numPr>
          <w:ilvl w:val="0"/>
          <w:numId w:val="34"/>
        </w:numPr>
        <w:tabs>
          <w:tab w:val="left" w:pos="284"/>
        </w:tabs>
        <w:spacing w:after="240"/>
        <w:ind w:hanging="1146"/>
        <w:jc w:val="both"/>
        <w:rPr>
          <w:rFonts w:cs="Times New Roman"/>
          <w:b/>
        </w:rPr>
      </w:pPr>
      <w:r w:rsidRPr="00C54889">
        <w:rPr>
          <w:rFonts w:cs="Times New Roman"/>
          <w:b/>
        </w:rPr>
        <w:t>Opis poszczególnych przedmiotów lub modułów procesu kształcenia</w:t>
      </w:r>
    </w:p>
    <w:p w14:paraId="3DEA8CBB" w14:textId="77777777" w:rsidR="00655D78" w:rsidRDefault="00655D78" w:rsidP="00655D78">
      <w:pPr>
        <w:tabs>
          <w:tab w:val="left" w:pos="284"/>
        </w:tabs>
        <w:spacing w:after="240"/>
        <w:jc w:val="both"/>
        <w:rPr>
          <w:rFonts w:cs="Times New Roman"/>
        </w:rPr>
      </w:pPr>
      <w:r>
        <w:rPr>
          <w:rFonts w:cs="Times New Roman"/>
        </w:rPr>
        <w:t>Opis poszczególnych przedmiotów (sylabusy) dostępny w systemie USOS.</w:t>
      </w:r>
    </w:p>
    <w:p w14:paraId="6A25C5BC" w14:textId="77777777" w:rsidR="00655D78" w:rsidRDefault="00655D78" w:rsidP="00655D78">
      <w:pPr>
        <w:tabs>
          <w:tab w:val="left" w:pos="284"/>
        </w:tabs>
        <w:spacing w:after="240"/>
        <w:jc w:val="both"/>
        <w:rPr>
          <w:rFonts w:cs="Times New Roman"/>
        </w:rPr>
      </w:pPr>
      <w:r>
        <w:rPr>
          <w:rFonts w:cs="Times New Roman"/>
        </w:rPr>
        <w:t>Opis poszczególnych modułów procesu kształcenia:</w:t>
      </w:r>
    </w:p>
    <w:tbl>
      <w:tblPr>
        <w:tblW w:w="16785" w:type="dxa"/>
        <w:tblInd w:w="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25"/>
        <w:gridCol w:w="1080"/>
        <w:gridCol w:w="1080"/>
        <w:gridCol w:w="1080"/>
        <w:gridCol w:w="1080"/>
        <w:gridCol w:w="1080"/>
        <w:gridCol w:w="1080"/>
        <w:gridCol w:w="1080"/>
      </w:tblGrid>
      <w:tr w:rsidR="00655D78" w:rsidRPr="002A7E38" w14:paraId="06071943" w14:textId="77777777" w:rsidTr="00E06D28">
        <w:trPr>
          <w:trHeight w:val="11031"/>
        </w:trPr>
        <w:tc>
          <w:tcPr>
            <w:tcW w:w="9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FBB67" w14:textId="77777777" w:rsidR="00655D78" w:rsidRPr="00585904" w:rsidRDefault="00655D78" w:rsidP="00E54A7D">
            <w:pPr>
              <w:suppressAutoHyphens w:val="0"/>
              <w:rPr>
                <w:rFonts w:ascii="Czcionka tekstu podstawowego" w:hAnsi="Czcionka tekstu podstawowego" w:cs="Times New Roman"/>
                <w:b/>
                <w:color w:val="000000"/>
                <w:lang w:eastAsia="pl-PL"/>
              </w:rPr>
            </w:pPr>
            <w:r w:rsidRPr="00585904">
              <w:rPr>
                <w:rFonts w:ascii="Czcionka tekstu podstawowego" w:hAnsi="Czcionka tekstu podstawowego" w:cs="Times New Roman"/>
                <w:b/>
                <w:color w:val="000000"/>
                <w:sz w:val="22"/>
                <w:szCs w:val="22"/>
                <w:lang w:eastAsia="pl-PL"/>
              </w:rPr>
              <w:t>Studia stacjonarne:</w:t>
            </w:r>
          </w:p>
          <w:p w14:paraId="4A652CCB" w14:textId="77777777" w:rsidR="00655D78" w:rsidRPr="00341218" w:rsidRDefault="00655D78" w:rsidP="00341218">
            <w:pPr>
              <w:pStyle w:val="Akapitzlist"/>
              <w:numPr>
                <w:ilvl w:val="0"/>
                <w:numId w:val="39"/>
              </w:numPr>
              <w:rPr>
                <w:rFonts w:ascii="Czcionka tekstu podstawowego" w:hAnsi="Czcionka tekstu podstawowego"/>
                <w:color w:val="000000"/>
                <w:u w:val="single"/>
              </w:rPr>
            </w:pPr>
            <w:r w:rsidRPr="00341218">
              <w:rPr>
                <w:rFonts w:ascii="Czcionka tekstu podstawowego" w:hAnsi="Czcionka tekstu podstawowego"/>
                <w:color w:val="000000"/>
                <w:sz w:val="22"/>
                <w:szCs w:val="22"/>
                <w:u w:val="single"/>
              </w:rPr>
              <w:t>Moduł specjalnościowy: Logistyka</w:t>
            </w:r>
          </w:p>
          <w:tbl>
            <w:tblPr>
              <w:tblW w:w="746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84"/>
              <w:gridCol w:w="462"/>
              <w:gridCol w:w="3400"/>
              <w:gridCol w:w="428"/>
              <w:gridCol w:w="473"/>
              <w:gridCol w:w="727"/>
              <w:gridCol w:w="532"/>
              <w:gridCol w:w="392"/>
              <w:gridCol w:w="559"/>
              <w:gridCol w:w="455"/>
            </w:tblGrid>
            <w:tr w:rsidR="006B2267" w:rsidRPr="006B2267" w14:paraId="4C1F856C" w14:textId="77777777" w:rsidTr="006B2267">
              <w:trPr>
                <w:trHeight w:val="285"/>
              </w:trPr>
              <w:tc>
                <w:tcPr>
                  <w:tcW w:w="380" w:type="dxa"/>
                  <w:shd w:val="clear" w:color="000000" w:fill="EEECE1"/>
                  <w:noWrap/>
                  <w:vAlign w:val="bottom"/>
                  <w:hideMark/>
                </w:tcPr>
                <w:p w14:paraId="26744170" w14:textId="77777777" w:rsidR="006B2267" w:rsidRPr="006B2267" w:rsidRDefault="006B2267" w:rsidP="006B2267">
                  <w:pPr>
                    <w:suppressAutoHyphens w:val="0"/>
                    <w:rPr>
                      <w:rFonts w:ascii="Czcionka tekstu podstawowego" w:hAnsi="Czcionka tekstu podstawowego" w:cs="Times New Roman"/>
                      <w:color w:val="000000"/>
                      <w:lang w:eastAsia="pl-PL"/>
                    </w:rPr>
                  </w:pPr>
                  <w:r w:rsidRPr="006B2267">
                    <w:rPr>
                      <w:rFonts w:ascii="Czcionka tekstu podstawowego" w:hAnsi="Czcionka tekstu podstawowego" w:cs="Times New Roman"/>
                      <w:color w:val="000000"/>
                      <w:sz w:val="22"/>
                      <w:szCs w:val="22"/>
                      <w:lang w:eastAsia="pl-PL"/>
                    </w:rPr>
                    <w:t> </w:t>
                  </w:r>
                </w:p>
              </w:tc>
              <w:tc>
                <w:tcPr>
                  <w:tcW w:w="400" w:type="dxa"/>
                  <w:shd w:val="clear" w:color="000000" w:fill="EEECE1"/>
                  <w:noWrap/>
                  <w:vAlign w:val="bottom"/>
                  <w:hideMark/>
                </w:tcPr>
                <w:p w14:paraId="54FF296C" w14:textId="77777777" w:rsidR="006B2267" w:rsidRPr="006B2267" w:rsidRDefault="006B2267" w:rsidP="006B2267">
                  <w:pPr>
                    <w:suppressAutoHyphens w:val="0"/>
                    <w:rPr>
                      <w:rFonts w:ascii="Czcionka tekstu podstawowego" w:hAnsi="Czcionka tekstu podstawowego" w:cs="Times New Roman"/>
                      <w:color w:val="000000"/>
                      <w:lang w:eastAsia="pl-PL"/>
                    </w:rPr>
                  </w:pPr>
                  <w:r w:rsidRPr="006B2267">
                    <w:rPr>
                      <w:rFonts w:ascii="Czcionka tekstu podstawowego" w:hAnsi="Czcionka tekstu podstawowego" w:cs="Times New Roman"/>
                      <w:color w:val="000000"/>
                      <w:sz w:val="22"/>
                      <w:szCs w:val="22"/>
                      <w:lang w:eastAsia="pl-PL"/>
                    </w:rPr>
                    <w:t> </w:t>
                  </w:r>
                </w:p>
              </w:tc>
              <w:tc>
                <w:tcPr>
                  <w:tcW w:w="3400" w:type="dxa"/>
                  <w:shd w:val="clear" w:color="000000" w:fill="EEECE1"/>
                  <w:noWrap/>
                  <w:vAlign w:val="bottom"/>
                  <w:hideMark/>
                </w:tcPr>
                <w:p w14:paraId="5BE4F5DD" w14:textId="77777777" w:rsidR="006B2267" w:rsidRPr="006B2267" w:rsidRDefault="006B2267" w:rsidP="006B2267">
                  <w:pPr>
                    <w:suppressAutoHyphens w:val="0"/>
                    <w:rPr>
                      <w:rFonts w:ascii="Czcionka tekstu podstawowego" w:hAnsi="Czcionka tekstu podstawowego" w:cs="Times New Roman"/>
                      <w:color w:val="000000"/>
                      <w:lang w:eastAsia="pl-PL"/>
                    </w:rPr>
                  </w:pPr>
                  <w:r w:rsidRPr="006B2267">
                    <w:rPr>
                      <w:rFonts w:ascii="Czcionka tekstu podstawowego" w:hAnsi="Czcionka tekstu podstawowego" w:cs="Times New Roman"/>
                      <w:color w:val="000000"/>
                      <w:sz w:val="22"/>
                      <w:szCs w:val="22"/>
                      <w:lang w:eastAsia="pl-PL"/>
                    </w:rPr>
                    <w:t> </w:t>
                  </w:r>
                </w:p>
              </w:tc>
              <w:tc>
                <w:tcPr>
                  <w:tcW w:w="3281" w:type="dxa"/>
                  <w:gridSpan w:val="7"/>
                  <w:shd w:val="clear" w:color="000000" w:fill="EEECE1"/>
                  <w:noWrap/>
                  <w:vAlign w:val="bottom"/>
                  <w:hideMark/>
                </w:tcPr>
                <w:p w14:paraId="79B9131F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ascii="Czcionka tekstu podstawowego" w:hAnsi="Czcionka tekstu podstawowego" w:cs="Times New Roman"/>
                      <w:color w:val="000000"/>
                      <w:lang w:eastAsia="pl-PL"/>
                    </w:rPr>
                  </w:pPr>
                  <w:r w:rsidRPr="006B2267">
                    <w:rPr>
                      <w:rFonts w:ascii="Czcionka tekstu podstawowego" w:hAnsi="Czcionka tekstu podstawowego" w:cs="Times New Roman"/>
                      <w:color w:val="000000"/>
                      <w:sz w:val="22"/>
                      <w:szCs w:val="22"/>
                      <w:lang w:eastAsia="pl-PL"/>
                    </w:rPr>
                    <w:t> </w:t>
                  </w:r>
                </w:p>
              </w:tc>
            </w:tr>
            <w:tr w:rsidR="006B2267" w:rsidRPr="006B2267" w14:paraId="71FF3914" w14:textId="77777777" w:rsidTr="006B2267">
              <w:trPr>
                <w:trHeight w:val="285"/>
              </w:trPr>
              <w:tc>
                <w:tcPr>
                  <w:tcW w:w="380" w:type="dxa"/>
                  <w:shd w:val="clear" w:color="000000" w:fill="EEECE1"/>
                  <w:noWrap/>
                  <w:vAlign w:val="center"/>
                  <w:hideMark/>
                </w:tcPr>
                <w:p w14:paraId="704E4F22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ascii="Calibri" w:hAnsi="Calibri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ascii="Calibri" w:hAnsi="Calibri"/>
                      <w:sz w:val="16"/>
                      <w:szCs w:val="16"/>
                      <w:lang w:eastAsia="pl-PL"/>
                    </w:rPr>
                    <w:t>Rok</w:t>
                  </w:r>
                </w:p>
              </w:tc>
              <w:tc>
                <w:tcPr>
                  <w:tcW w:w="400" w:type="dxa"/>
                  <w:shd w:val="clear" w:color="000000" w:fill="EEECE1"/>
                  <w:noWrap/>
                  <w:vAlign w:val="center"/>
                  <w:hideMark/>
                </w:tcPr>
                <w:p w14:paraId="073EAF76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ascii="Calibri" w:hAnsi="Calibri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ascii="Calibri" w:hAnsi="Calibri"/>
                      <w:sz w:val="16"/>
                      <w:szCs w:val="16"/>
                      <w:lang w:eastAsia="pl-PL"/>
                    </w:rPr>
                    <w:t>Sem.</w:t>
                  </w:r>
                </w:p>
              </w:tc>
              <w:tc>
                <w:tcPr>
                  <w:tcW w:w="3400" w:type="dxa"/>
                  <w:shd w:val="clear" w:color="000000" w:fill="EEECE1"/>
                  <w:noWrap/>
                  <w:vAlign w:val="center"/>
                  <w:hideMark/>
                </w:tcPr>
                <w:p w14:paraId="0ADDE8C2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ascii="Calibri" w:hAnsi="Calibri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ascii="Calibri" w:hAnsi="Calibri"/>
                      <w:sz w:val="16"/>
                      <w:szCs w:val="16"/>
                      <w:lang w:eastAsia="pl-PL"/>
                    </w:rPr>
                    <w:t>Przedmiot</w:t>
                  </w:r>
                </w:p>
              </w:tc>
              <w:tc>
                <w:tcPr>
                  <w:tcW w:w="372" w:type="dxa"/>
                  <w:vMerge w:val="restart"/>
                  <w:shd w:val="clear" w:color="000000" w:fill="EEECE1"/>
                  <w:noWrap/>
                  <w:vAlign w:val="center"/>
                  <w:hideMark/>
                </w:tcPr>
                <w:p w14:paraId="7E37185D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ascii="Calibri" w:hAnsi="Calibri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ascii="Calibri" w:hAnsi="Calibri"/>
                      <w:sz w:val="16"/>
                      <w:szCs w:val="16"/>
                      <w:lang w:eastAsia="pl-PL"/>
                    </w:rPr>
                    <w:t>KOD</w:t>
                  </w:r>
                </w:p>
              </w:tc>
              <w:tc>
                <w:tcPr>
                  <w:tcW w:w="1977" w:type="dxa"/>
                  <w:gridSpan w:val="4"/>
                  <w:shd w:val="clear" w:color="000000" w:fill="EEECE1"/>
                  <w:noWrap/>
                  <w:vAlign w:val="center"/>
                  <w:hideMark/>
                </w:tcPr>
                <w:p w14:paraId="22AEA957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ascii="Calibri" w:hAnsi="Calibri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ascii="Calibri" w:hAnsi="Calibri"/>
                      <w:sz w:val="16"/>
                      <w:szCs w:val="16"/>
                      <w:lang w:eastAsia="pl-PL"/>
                    </w:rPr>
                    <w:t>Ilość godzin</w:t>
                  </w:r>
                </w:p>
              </w:tc>
              <w:tc>
                <w:tcPr>
                  <w:tcW w:w="528" w:type="dxa"/>
                  <w:shd w:val="clear" w:color="000000" w:fill="EEECE1"/>
                  <w:noWrap/>
                  <w:vAlign w:val="center"/>
                  <w:hideMark/>
                </w:tcPr>
                <w:p w14:paraId="21A32455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ascii="Calibri" w:hAnsi="Calibri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ascii="Calibri" w:hAnsi="Calibri"/>
                      <w:sz w:val="16"/>
                      <w:szCs w:val="16"/>
                      <w:lang w:eastAsia="pl-PL"/>
                    </w:rPr>
                    <w:t>Forma</w:t>
                  </w:r>
                </w:p>
              </w:tc>
              <w:tc>
                <w:tcPr>
                  <w:tcW w:w="404" w:type="dxa"/>
                  <w:vMerge w:val="restart"/>
                  <w:shd w:val="clear" w:color="000000" w:fill="EEECE1"/>
                  <w:noWrap/>
                  <w:vAlign w:val="center"/>
                  <w:hideMark/>
                </w:tcPr>
                <w:p w14:paraId="0AB58D6D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ascii="Calibri" w:hAnsi="Calibri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ascii="Calibri" w:hAnsi="Calibri"/>
                      <w:sz w:val="16"/>
                      <w:szCs w:val="16"/>
                      <w:lang w:eastAsia="pl-PL"/>
                    </w:rPr>
                    <w:t>ECTS</w:t>
                  </w:r>
                </w:p>
              </w:tc>
            </w:tr>
            <w:tr w:rsidR="006B2267" w:rsidRPr="006B2267" w14:paraId="287D7DDE" w14:textId="77777777" w:rsidTr="006B2267">
              <w:trPr>
                <w:trHeight w:val="285"/>
              </w:trPr>
              <w:tc>
                <w:tcPr>
                  <w:tcW w:w="380" w:type="dxa"/>
                  <w:shd w:val="clear" w:color="000000" w:fill="EEECE1"/>
                  <w:noWrap/>
                  <w:vAlign w:val="center"/>
                  <w:hideMark/>
                </w:tcPr>
                <w:p w14:paraId="673DB417" w14:textId="77777777" w:rsidR="006B2267" w:rsidRPr="006B2267" w:rsidRDefault="006B2267" w:rsidP="006B2267">
                  <w:pPr>
                    <w:suppressAutoHyphens w:val="0"/>
                    <w:rPr>
                      <w:rFonts w:ascii="Calibri" w:hAnsi="Calibri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ascii="Calibri" w:hAnsi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400" w:type="dxa"/>
                  <w:shd w:val="clear" w:color="000000" w:fill="EEECE1"/>
                  <w:noWrap/>
                  <w:vAlign w:val="center"/>
                  <w:hideMark/>
                </w:tcPr>
                <w:p w14:paraId="4532D210" w14:textId="77777777" w:rsidR="006B2267" w:rsidRPr="006B2267" w:rsidRDefault="006B2267" w:rsidP="006B2267">
                  <w:pPr>
                    <w:suppressAutoHyphens w:val="0"/>
                    <w:rPr>
                      <w:rFonts w:ascii="Calibri" w:hAnsi="Calibri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ascii="Calibri" w:hAnsi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3400" w:type="dxa"/>
                  <w:shd w:val="clear" w:color="000000" w:fill="EEECE1"/>
                  <w:noWrap/>
                  <w:vAlign w:val="center"/>
                  <w:hideMark/>
                </w:tcPr>
                <w:p w14:paraId="49B18561" w14:textId="77777777" w:rsidR="006B2267" w:rsidRPr="006B2267" w:rsidRDefault="006B2267" w:rsidP="006B2267">
                  <w:pPr>
                    <w:suppressAutoHyphens w:val="0"/>
                    <w:rPr>
                      <w:rFonts w:ascii="Calibri" w:hAnsi="Calibri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ascii="Calibri" w:hAnsi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372" w:type="dxa"/>
                  <w:vMerge/>
                  <w:vAlign w:val="center"/>
                  <w:hideMark/>
                </w:tcPr>
                <w:p w14:paraId="3A56C4B6" w14:textId="77777777" w:rsidR="006B2267" w:rsidRPr="006B2267" w:rsidRDefault="006B2267" w:rsidP="006B2267">
                  <w:pPr>
                    <w:suppressAutoHyphens w:val="0"/>
                    <w:rPr>
                      <w:rFonts w:ascii="Calibri" w:hAnsi="Calibri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25" w:type="dxa"/>
                  <w:shd w:val="clear" w:color="000000" w:fill="EEECE1"/>
                  <w:noWrap/>
                  <w:vAlign w:val="center"/>
                  <w:hideMark/>
                </w:tcPr>
                <w:p w14:paraId="2DC5583B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ascii="Calibri" w:hAnsi="Calibri"/>
                      <w:sz w:val="10"/>
                      <w:szCs w:val="10"/>
                      <w:lang w:eastAsia="pl-PL"/>
                    </w:rPr>
                  </w:pPr>
                  <w:r w:rsidRPr="006B2267">
                    <w:rPr>
                      <w:rFonts w:ascii="Calibri" w:hAnsi="Calibri"/>
                      <w:sz w:val="10"/>
                      <w:szCs w:val="10"/>
                      <w:lang w:eastAsia="pl-PL"/>
                    </w:rPr>
                    <w:t>wykłady</w:t>
                  </w:r>
                </w:p>
              </w:tc>
              <w:tc>
                <w:tcPr>
                  <w:tcW w:w="727" w:type="dxa"/>
                  <w:shd w:val="clear" w:color="000000" w:fill="EEECE1"/>
                  <w:noWrap/>
                  <w:vAlign w:val="center"/>
                  <w:hideMark/>
                </w:tcPr>
                <w:p w14:paraId="06D6884F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ascii="Calibri" w:hAnsi="Calibri"/>
                      <w:sz w:val="10"/>
                      <w:szCs w:val="10"/>
                      <w:lang w:eastAsia="pl-PL"/>
                    </w:rPr>
                  </w:pPr>
                  <w:r w:rsidRPr="006B2267">
                    <w:rPr>
                      <w:rFonts w:ascii="Calibri" w:hAnsi="Calibri"/>
                      <w:sz w:val="10"/>
                      <w:szCs w:val="10"/>
                      <w:lang w:eastAsia="pl-PL"/>
                    </w:rPr>
                    <w:t>konwersatoria</w:t>
                  </w:r>
                </w:p>
              </w:tc>
              <w:tc>
                <w:tcPr>
                  <w:tcW w:w="496" w:type="dxa"/>
                  <w:shd w:val="clear" w:color="000000" w:fill="EEECE1"/>
                  <w:noWrap/>
                  <w:vAlign w:val="center"/>
                  <w:hideMark/>
                </w:tcPr>
                <w:p w14:paraId="6F37ED01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ascii="Calibri" w:hAnsi="Calibri"/>
                      <w:sz w:val="10"/>
                      <w:szCs w:val="10"/>
                      <w:lang w:eastAsia="pl-PL"/>
                    </w:rPr>
                  </w:pPr>
                  <w:r w:rsidRPr="006B2267">
                    <w:rPr>
                      <w:rFonts w:ascii="Calibri" w:hAnsi="Calibri"/>
                      <w:sz w:val="10"/>
                      <w:szCs w:val="10"/>
                      <w:lang w:eastAsia="pl-PL"/>
                    </w:rPr>
                    <w:t>ćwiczenia</w:t>
                  </w:r>
                </w:p>
              </w:tc>
              <w:tc>
                <w:tcPr>
                  <w:tcW w:w="329" w:type="dxa"/>
                  <w:shd w:val="clear" w:color="000000" w:fill="EEECE1"/>
                  <w:noWrap/>
                  <w:vAlign w:val="center"/>
                  <w:hideMark/>
                </w:tcPr>
                <w:p w14:paraId="4F8C22F1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ascii="Calibri" w:hAnsi="Calibri"/>
                      <w:sz w:val="10"/>
                      <w:szCs w:val="10"/>
                      <w:lang w:eastAsia="pl-PL"/>
                    </w:rPr>
                  </w:pPr>
                  <w:r w:rsidRPr="006B2267">
                    <w:rPr>
                      <w:rFonts w:ascii="Calibri" w:hAnsi="Calibri"/>
                      <w:sz w:val="10"/>
                      <w:szCs w:val="10"/>
                      <w:lang w:eastAsia="pl-PL"/>
                    </w:rPr>
                    <w:t>razem</w:t>
                  </w:r>
                </w:p>
              </w:tc>
              <w:tc>
                <w:tcPr>
                  <w:tcW w:w="528" w:type="dxa"/>
                  <w:shd w:val="clear" w:color="000000" w:fill="EEECE1"/>
                  <w:noWrap/>
                  <w:vAlign w:val="center"/>
                  <w:hideMark/>
                </w:tcPr>
                <w:p w14:paraId="4E2560D3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ascii="Calibri" w:hAnsi="Calibri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ascii="Calibri" w:hAnsi="Calibri"/>
                      <w:sz w:val="16"/>
                      <w:szCs w:val="16"/>
                      <w:lang w:eastAsia="pl-PL"/>
                    </w:rPr>
                    <w:t>zal.</w:t>
                  </w:r>
                </w:p>
              </w:tc>
              <w:tc>
                <w:tcPr>
                  <w:tcW w:w="404" w:type="dxa"/>
                  <w:vMerge/>
                  <w:vAlign w:val="center"/>
                  <w:hideMark/>
                </w:tcPr>
                <w:p w14:paraId="0B00605D" w14:textId="77777777" w:rsidR="006B2267" w:rsidRPr="006B2267" w:rsidRDefault="006B2267" w:rsidP="006B2267">
                  <w:pPr>
                    <w:suppressAutoHyphens w:val="0"/>
                    <w:rPr>
                      <w:rFonts w:ascii="Calibri" w:hAnsi="Calibri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6B2267" w:rsidRPr="006B2267" w14:paraId="42CD7BDC" w14:textId="77777777" w:rsidTr="006B2267">
              <w:trPr>
                <w:trHeight w:val="285"/>
              </w:trPr>
              <w:tc>
                <w:tcPr>
                  <w:tcW w:w="380" w:type="dxa"/>
                  <w:vMerge w:val="restart"/>
                  <w:shd w:val="clear" w:color="000000" w:fill="EEECE1"/>
                  <w:noWrap/>
                  <w:vAlign w:val="center"/>
                  <w:hideMark/>
                </w:tcPr>
                <w:p w14:paraId="71527C52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ascii="Calibri" w:hAnsi="Calibri"/>
                      <w:lang w:eastAsia="pl-PL"/>
                    </w:rPr>
                  </w:pPr>
                  <w:r w:rsidRPr="006B2267">
                    <w:rPr>
                      <w:rFonts w:ascii="Calibri" w:hAnsi="Calibri"/>
                      <w:sz w:val="22"/>
                      <w:szCs w:val="22"/>
                      <w:lang w:eastAsia="pl-PL"/>
                    </w:rPr>
                    <w:t>II</w:t>
                  </w:r>
                </w:p>
              </w:tc>
              <w:tc>
                <w:tcPr>
                  <w:tcW w:w="400" w:type="dxa"/>
                  <w:vMerge w:val="restart"/>
                  <w:shd w:val="clear" w:color="000000" w:fill="EEECE1"/>
                  <w:noWrap/>
                  <w:vAlign w:val="center"/>
                  <w:hideMark/>
                </w:tcPr>
                <w:p w14:paraId="04784B5B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ascii="Calibri" w:hAnsi="Calibri"/>
                      <w:lang w:eastAsia="pl-PL"/>
                    </w:rPr>
                  </w:pPr>
                  <w:r w:rsidRPr="006B2267">
                    <w:rPr>
                      <w:rFonts w:ascii="Calibri" w:hAnsi="Calibri"/>
                      <w:sz w:val="22"/>
                      <w:szCs w:val="22"/>
                      <w:lang w:eastAsia="pl-PL"/>
                    </w:rPr>
                    <w:t> </w:t>
                  </w:r>
                </w:p>
              </w:tc>
              <w:tc>
                <w:tcPr>
                  <w:tcW w:w="3400" w:type="dxa"/>
                  <w:shd w:val="clear" w:color="auto" w:fill="auto"/>
                  <w:noWrap/>
                  <w:vAlign w:val="bottom"/>
                  <w:hideMark/>
                </w:tcPr>
                <w:p w14:paraId="15EF9563" w14:textId="77777777" w:rsidR="006B2267" w:rsidRPr="006B2267" w:rsidRDefault="006B2267" w:rsidP="006B2267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Logistyka międzynarodowa</w:t>
                  </w:r>
                </w:p>
              </w:tc>
              <w:tc>
                <w:tcPr>
                  <w:tcW w:w="372" w:type="dxa"/>
                  <w:shd w:val="clear" w:color="auto" w:fill="auto"/>
                  <w:noWrap/>
                  <w:vAlign w:val="bottom"/>
                  <w:hideMark/>
                </w:tcPr>
                <w:p w14:paraId="2342BAB4" w14:textId="77777777" w:rsidR="006B2267" w:rsidRPr="006B2267" w:rsidRDefault="006B2267" w:rsidP="006B2267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bottom"/>
                  <w:hideMark/>
                </w:tcPr>
                <w:p w14:paraId="520146A8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727" w:type="dxa"/>
                  <w:shd w:val="clear" w:color="auto" w:fill="auto"/>
                  <w:noWrap/>
                  <w:vAlign w:val="bottom"/>
                  <w:hideMark/>
                </w:tcPr>
                <w:p w14:paraId="16008EE0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15</w:t>
                  </w:r>
                </w:p>
              </w:tc>
              <w:tc>
                <w:tcPr>
                  <w:tcW w:w="496" w:type="dxa"/>
                  <w:shd w:val="clear" w:color="auto" w:fill="auto"/>
                  <w:noWrap/>
                  <w:vAlign w:val="bottom"/>
                  <w:hideMark/>
                </w:tcPr>
                <w:p w14:paraId="2E75D3CF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329" w:type="dxa"/>
                  <w:shd w:val="clear" w:color="auto" w:fill="auto"/>
                  <w:noWrap/>
                  <w:vAlign w:val="bottom"/>
                  <w:hideMark/>
                </w:tcPr>
                <w:p w14:paraId="794B7B05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15</w:t>
                  </w:r>
                </w:p>
              </w:tc>
              <w:tc>
                <w:tcPr>
                  <w:tcW w:w="528" w:type="dxa"/>
                  <w:shd w:val="clear" w:color="auto" w:fill="auto"/>
                  <w:noWrap/>
                  <w:vAlign w:val="bottom"/>
                  <w:hideMark/>
                </w:tcPr>
                <w:p w14:paraId="5FBB7250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z</w:t>
                  </w:r>
                </w:p>
              </w:tc>
              <w:tc>
                <w:tcPr>
                  <w:tcW w:w="404" w:type="dxa"/>
                  <w:shd w:val="clear" w:color="auto" w:fill="auto"/>
                  <w:noWrap/>
                  <w:vAlign w:val="bottom"/>
                  <w:hideMark/>
                </w:tcPr>
                <w:p w14:paraId="351D5EE0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1</w:t>
                  </w:r>
                </w:p>
              </w:tc>
            </w:tr>
            <w:tr w:rsidR="006B2267" w:rsidRPr="006B2267" w14:paraId="12C3FE16" w14:textId="77777777" w:rsidTr="006B2267">
              <w:trPr>
                <w:trHeight w:val="285"/>
              </w:trPr>
              <w:tc>
                <w:tcPr>
                  <w:tcW w:w="380" w:type="dxa"/>
                  <w:vMerge/>
                  <w:vAlign w:val="center"/>
                  <w:hideMark/>
                </w:tcPr>
                <w:p w14:paraId="60158182" w14:textId="77777777" w:rsidR="006B2267" w:rsidRPr="006B2267" w:rsidRDefault="006B2267" w:rsidP="006B2267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400" w:type="dxa"/>
                  <w:vMerge/>
                  <w:vAlign w:val="center"/>
                  <w:hideMark/>
                </w:tcPr>
                <w:p w14:paraId="34164938" w14:textId="77777777" w:rsidR="006B2267" w:rsidRPr="006B2267" w:rsidRDefault="006B2267" w:rsidP="006B2267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3400" w:type="dxa"/>
                  <w:shd w:val="clear" w:color="auto" w:fill="auto"/>
                  <w:noWrap/>
                  <w:vAlign w:val="bottom"/>
                  <w:hideMark/>
                </w:tcPr>
                <w:p w14:paraId="5603BFE3" w14:textId="77777777" w:rsidR="006B2267" w:rsidRPr="006B2267" w:rsidRDefault="006B2267" w:rsidP="006B2267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Logistyka małych i średnich przedsiębiorstw</w:t>
                  </w:r>
                </w:p>
              </w:tc>
              <w:tc>
                <w:tcPr>
                  <w:tcW w:w="372" w:type="dxa"/>
                  <w:shd w:val="clear" w:color="auto" w:fill="auto"/>
                  <w:noWrap/>
                  <w:vAlign w:val="bottom"/>
                  <w:hideMark/>
                </w:tcPr>
                <w:p w14:paraId="68E5396F" w14:textId="77777777" w:rsidR="006B2267" w:rsidRPr="006B2267" w:rsidRDefault="006B2267" w:rsidP="006B2267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bottom"/>
                  <w:hideMark/>
                </w:tcPr>
                <w:p w14:paraId="3CD94C96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727" w:type="dxa"/>
                  <w:shd w:val="clear" w:color="auto" w:fill="auto"/>
                  <w:noWrap/>
                  <w:vAlign w:val="bottom"/>
                  <w:hideMark/>
                </w:tcPr>
                <w:p w14:paraId="775BFA98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496" w:type="dxa"/>
                  <w:shd w:val="clear" w:color="auto" w:fill="auto"/>
                  <w:noWrap/>
                  <w:vAlign w:val="bottom"/>
                  <w:hideMark/>
                </w:tcPr>
                <w:p w14:paraId="1EA98CD6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15</w:t>
                  </w:r>
                </w:p>
              </w:tc>
              <w:tc>
                <w:tcPr>
                  <w:tcW w:w="329" w:type="dxa"/>
                  <w:shd w:val="clear" w:color="auto" w:fill="auto"/>
                  <w:noWrap/>
                  <w:vAlign w:val="bottom"/>
                  <w:hideMark/>
                </w:tcPr>
                <w:p w14:paraId="698CABB5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15</w:t>
                  </w:r>
                </w:p>
              </w:tc>
              <w:tc>
                <w:tcPr>
                  <w:tcW w:w="528" w:type="dxa"/>
                  <w:shd w:val="clear" w:color="auto" w:fill="auto"/>
                  <w:noWrap/>
                  <w:vAlign w:val="bottom"/>
                  <w:hideMark/>
                </w:tcPr>
                <w:p w14:paraId="54A420E9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z</w:t>
                  </w:r>
                </w:p>
              </w:tc>
              <w:tc>
                <w:tcPr>
                  <w:tcW w:w="404" w:type="dxa"/>
                  <w:shd w:val="clear" w:color="auto" w:fill="auto"/>
                  <w:noWrap/>
                  <w:vAlign w:val="bottom"/>
                  <w:hideMark/>
                </w:tcPr>
                <w:p w14:paraId="378F6289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2</w:t>
                  </w:r>
                </w:p>
              </w:tc>
            </w:tr>
            <w:tr w:rsidR="006B2267" w:rsidRPr="006B2267" w14:paraId="14C8C05F" w14:textId="77777777" w:rsidTr="006B2267">
              <w:trPr>
                <w:trHeight w:val="300"/>
              </w:trPr>
              <w:tc>
                <w:tcPr>
                  <w:tcW w:w="380" w:type="dxa"/>
                  <w:vMerge/>
                  <w:vAlign w:val="center"/>
                  <w:hideMark/>
                </w:tcPr>
                <w:p w14:paraId="03F73D14" w14:textId="77777777" w:rsidR="006B2267" w:rsidRPr="006B2267" w:rsidRDefault="006B2267" w:rsidP="006B2267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400" w:type="dxa"/>
                  <w:shd w:val="clear" w:color="000000" w:fill="EEECE1"/>
                  <w:noWrap/>
                  <w:vAlign w:val="center"/>
                  <w:hideMark/>
                </w:tcPr>
                <w:p w14:paraId="3EEEECC0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ascii="Calibri" w:hAnsi="Calibri"/>
                      <w:lang w:eastAsia="pl-PL"/>
                    </w:rPr>
                  </w:pPr>
                  <w:r w:rsidRPr="006B2267">
                    <w:rPr>
                      <w:rFonts w:ascii="Calibri" w:hAnsi="Calibri"/>
                      <w:sz w:val="22"/>
                      <w:szCs w:val="22"/>
                      <w:lang w:eastAsia="pl-PL"/>
                    </w:rPr>
                    <w:t> </w:t>
                  </w:r>
                </w:p>
              </w:tc>
              <w:tc>
                <w:tcPr>
                  <w:tcW w:w="3400" w:type="dxa"/>
                  <w:shd w:val="clear" w:color="auto" w:fill="auto"/>
                  <w:noWrap/>
                  <w:vAlign w:val="bottom"/>
                  <w:hideMark/>
                </w:tcPr>
                <w:p w14:paraId="6EFD5C56" w14:textId="77777777" w:rsidR="006B2267" w:rsidRPr="006B2267" w:rsidRDefault="006B2267" w:rsidP="006B2267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Logistyka miejska</w:t>
                  </w:r>
                </w:p>
              </w:tc>
              <w:tc>
                <w:tcPr>
                  <w:tcW w:w="372" w:type="dxa"/>
                  <w:shd w:val="clear" w:color="auto" w:fill="auto"/>
                  <w:noWrap/>
                  <w:vAlign w:val="bottom"/>
                  <w:hideMark/>
                </w:tcPr>
                <w:p w14:paraId="08CC403D" w14:textId="77777777" w:rsidR="006B2267" w:rsidRPr="006B2267" w:rsidRDefault="006B2267" w:rsidP="006B2267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bottom"/>
                  <w:hideMark/>
                </w:tcPr>
                <w:p w14:paraId="1EC91457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727" w:type="dxa"/>
                  <w:shd w:val="clear" w:color="auto" w:fill="auto"/>
                  <w:noWrap/>
                  <w:vAlign w:val="bottom"/>
                  <w:hideMark/>
                </w:tcPr>
                <w:p w14:paraId="231E1F94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15</w:t>
                  </w:r>
                </w:p>
              </w:tc>
              <w:tc>
                <w:tcPr>
                  <w:tcW w:w="496" w:type="dxa"/>
                  <w:shd w:val="clear" w:color="auto" w:fill="auto"/>
                  <w:noWrap/>
                  <w:vAlign w:val="bottom"/>
                  <w:hideMark/>
                </w:tcPr>
                <w:p w14:paraId="55AE3FAA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15</w:t>
                  </w:r>
                </w:p>
              </w:tc>
              <w:tc>
                <w:tcPr>
                  <w:tcW w:w="329" w:type="dxa"/>
                  <w:shd w:val="clear" w:color="auto" w:fill="auto"/>
                  <w:noWrap/>
                  <w:vAlign w:val="bottom"/>
                  <w:hideMark/>
                </w:tcPr>
                <w:p w14:paraId="18CD40DD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30</w:t>
                  </w:r>
                </w:p>
              </w:tc>
              <w:tc>
                <w:tcPr>
                  <w:tcW w:w="528" w:type="dxa"/>
                  <w:shd w:val="clear" w:color="auto" w:fill="auto"/>
                  <w:noWrap/>
                  <w:vAlign w:val="bottom"/>
                  <w:hideMark/>
                </w:tcPr>
                <w:p w14:paraId="153E2B8A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z</w:t>
                  </w:r>
                </w:p>
              </w:tc>
              <w:tc>
                <w:tcPr>
                  <w:tcW w:w="404" w:type="dxa"/>
                  <w:shd w:val="clear" w:color="auto" w:fill="auto"/>
                  <w:noWrap/>
                  <w:vAlign w:val="bottom"/>
                  <w:hideMark/>
                </w:tcPr>
                <w:p w14:paraId="0D190B07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2</w:t>
                  </w:r>
                </w:p>
              </w:tc>
            </w:tr>
            <w:tr w:rsidR="006B2267" w:rsidRPr="006B2267" w14:paraId="40501BE4" w14:textId="77777777" w:rsidTr="006B2267">
              <w:trPr>
                <w:trHeight w:val="285"/>
              </w:trPr>
              <w:tc>
                <w:tcPr>
                  <w:tcW w:w="380" w:type="dxa"/>
                  <w:vMerge/>
                  <w:vAlign w:val="center"/>
                  <w:hideMark/>
                </w:tcPr>
                <w:p w14:paraId="7488B228" w14:textId="77777777" w:rsidR="006B2267" w:rsidRPr="006B2267" w:rsidRDefault="006B2267" w:rsidP="006B2267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400" w:type="dxa"/>
                  <w:vMerge w:val="restart"/>
                  <w:shd w:val="clear" w:color="000000" w:fill="EEECE1"/>
                  <w:noWrap/>
                  <w:hideMark/>
                </w:tcPr>
                <w:p w14:paraId="3B27AAD5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ascii="Calibri" w:hAnsi="Calibri"/>
                      <w:lang w:eastAsia="pl-PL"/>
                    </w:rPr>
                  </w:pPr>
                  <w:r w:rsidRPr="006B2267">
                    <w:rPr>
                      <w:rFonts w:ascii="Calibri" w:hAnsi="Calibri"/>
                      <w:sz w:val="22"/>
                      <w:szCs w:val="22"/>
                      <w:lang w:eastAsia="pl-PL"/>
                    </w:rPr>
                    <w:t>IV</w:t>
                  </w:r>
                </w:p>
              </w:tc>
              <w:tc>
                <w:tcPr>
                  <w:tcW w:w="3400" w:type="dxa"/>
                  <w:shd w:val="clear" w:color="auto" w:fill="auto"/>
                  <w:noWrap/>
                  <w:vAlign w:val="bottom"/>
                  <w:hideMark/>
                </w:tcPr>
                <w:p w14:paraId="7BD1826B" w14:textId="77777777" w:rsidR="006B2267" w:rsidRPr="006B2267" w:rsidRDefault="006B2267" w:rsidP="006B2267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Transport i elementy sieci logistycznej</w:t>
                  </w:r>
                </w:p>
              </w:tc>
              <w:tc>
                <w:tcPr>
                  <w:tcW w:w="372" w:type="dxa"/>
                  <w:shd w:val="clear" w:color="auto" w:fill="auto"/>
                  <w:noWrap/>
                  <w:vAlign w:val="bottom"/>
                  <w:hideMark/>
                </w:tcPr>
                <w:p w14:paraId="2F85494B" w14:textId="77777777" w:rsidR="006B2267" w:rsidRPr="006B2267" w:rsidRDefault="006B2267" w:rsidP="006B2267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bottom"/>
                  <w:hideMark/>
                </w:tcPr>
                <w:p w14:paraId="275996FE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727" w:type="dxa"/>
                  <w:shd w:val="clear" w:color="auto" w:fill="auto"/>
                  <w:noWrap/>
                  <w:vAlign w:val="bottom"/>
                  <w:hideMark/>
                </w:tcPr>
                <w:p w14:paraId="33025276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15</w:t>
                  </w:r>
                </w:p>
              </w:tc>
              <w:tc>
                <w:tcPr>
                  <w:tcW w:w="496" w:type="dxa"/>
                  <w:shd w:val="clear" w:color="auto" w:fill="auto"/>
                  <w:noWrap/>
                  <w:vAlign w:val="bottom"/>
                  <w:hideMark/>
                </w:tcPr>
                <w:p w14:paraId="7B223794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15</w:t>
                  </w:r>
                </w:p>
              </w:tc>
              <w:tc>
                <w:tcPr>
                  <w:tcW w:w="329" w:type="dxa"/>
                  <w:shd w:val="clear" w:color="auto" w:fill="auto"/>
                  <w:noWrap/>
                  <w:vAlign w:val="bottom"/>
                  <w:hideMark/>
                </w:tcPr>
                <w:p w14:paraId="6ABB2A3D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30</w:t>
                  </w:r>
                </w:p>
              </w:tc>
              <w:tc>
                <w:tcPr>
                  <w:tcW w:w="528" w:type="dxa"/>
                  <w:shd w:val="clear" w:color="auto" w:fill="auto"/>
                  <w:noWrap/>
                  <w:vAlign w:val="bottom"/>
                  <w:hideMark/>
                </w:tcPr>
                <w:p w14:paraId="29506192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e</w:t>
                  </w:r>
                </w:p>
              </w:tc>
              <w:tc>
                <w:tcPr>
                  <w:tcW w:w="404" w:type="dxa"/>
                  <w:shd w:val="clear" w:color="auto" w:fill="auto"/>
                  <w:noWrap/>
                  <w:vAlign w:val="bottom"/>
                  <w:hideMark/>
                </w:tcPr>
                <w:p w14:paraId="0BBBD7BD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4</w:t>
                  </w:r>
                </w:p>
              </w:tc>
            </w:tr>
            <w:tr w:rsidR="006B2267" w:rsidRPr="006B2267" w14:paraId="0906D1E2" w14:textId="77777777" w:rsidTr="006B2267">
              <w:trPr>
                <w:trHeight w:val="285"/>
              </w:trPr>
              <w:tc>
                <w:tcPr>
                  <w:tcW w:w="380" w:type="dxa"/>
                  <w:vMerge/>
                  <w:vAlign w:val="center"/>
                  <w:hideMark/>
                </w:tcPr>
                <w:p w14:paraId="5C4AD670" w14:textId="77777777" w:rsidR="006B2267" w:rsidRPr="006B2267" w:rsidRDefault="006B2267" w:rsidP="006B2267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400" w:type="dxa"/>
                  <w:vMerge/>
                  <w:vAlign w:val="center"/>
                  <w:hideMark/>
                </w:tcPr>
                <w:p w14:paraId="3E117402" w14:textId="77777777" w:rsidR="006B2267" w:rsidRPr="006B2267" w:rsidRDefault="006B2267" w:rsidP="006B2267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3400" w:type="dxa"/>
                  <w:shd w:val="clear" w:color="auto" w:fill="auto"/>
                  <w:noWrap/>
                  <w:vAlign w:val="bottom"/>
                  <w:hideMark/>
                </w:tcPr>
                <w:p w14:paraId="3E9C4B17" w14:textId="77777777" w:rsidR="006B2267" w:rsidRPr="006B2267" w:rsidRDefault="006B2267" w:rsidP="006B2267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Logistyka produkcji</w:t>
                  </w:r>
                </w:p>
              </w:tc>
              <w:tc>
                <w:tcPr>
                  <w:tcW w:w="372" w:type="dxa"/>
                  <w:shd w:val="clear" w:color="auto" w:fill="auto"/>
                  <w:noWrap/>
                  <w:vAlign w:val="bottom"/>
                  <w:hideMark/>
                </w:tcPr>
                <w:p w14:paraId="0CF98D72" w14:textId="77777777" w:rsidR="006B2267" w:rsidRPr="006B2267" w:rsidRDefault="006B2267" w:rsidP="006B2267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bottom"/>
                  <w:hideMark/>
                </w:tcPr>
                <w:p w14:paraId="5CB40AF4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727" w:type="dxa"/>
                  <w:shd w:val="clear" w:color="auto" w:fill="auto"/>
                  <w:noWrap/>
                  <w:vAlign w:val="bottom"/>
                  <w:hideMark/>
                </w:tcPr>
                <w:p w14:paraId="021529DB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15</w:t>
                  </w:r>
                </w:p>
              </w:tc>
              <w:tc>
                <w:tcPr>
                  <w:tcW w:w="496" w:type="dxa"/>
                  <w:shd w:val="clear" w:color="auto" w:fill="auto"/>
                  <w:noWrap/>
                  <w:vAlign w:val="bottom"/>
                  <w:hideMark/>
                </w:tcPr>
                <w:p w14:paraId="00F369AA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15</w:t>
                  </w:r>
                </w:p>
              </w:tc>
              <w:tc>
                <w:tcPr>
                  <w:tcW w:w="329" w:type="dxa"/>
                  <w:shd w:val="clear" w:color="auto" w:fill="auto"/>
                  <w:noWrap/>
                  <w:vAlign w:val="bottom"/>
                  <w:hideMark/>
                </w:tcPr>
                <w:p w14:paraId="15294D98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30</w:t>
                  </w:r>
                </w:p>
              </w:tc>
              <w:tc>
                <w:tcPr>
                  <w:tcW w:w="528" w:type="dxa"/>
                  <w:shd w:val="clear" w:color="auto" w:fill="auto"/>
                  <w:noWrap/>
                  <w:vAlign w:val="bottom"/>
                  <w:hideMark/>
                </w:tcPr>
                <w:p w14:paraId="6C92787B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z</w:t>
                  </w:r>
                </w:p>
              </w:tc>
              <w:tc>
                <w:tcPr>
                  <w:tcW w:w="404" w:type="dxa"/>
                  <w:shd w:val="clear" w:color="auto" w:fill="auto"/>
                  <w:noWrap/>
                  <w:vAlign w:val="bottom"/>
                  <w:hideMark/>
                </w:tcPr>
                <w:p w14:paraId="4A250392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2</w:t>
                  </w:r>
                </w:p>
              </w:tc>
            </w:tr>
            <w:tr w:rsidR="006B2267" w:rsidRPr="006B2267" w14:paraId="038505DC" w14:textId="77777777" w:rsidTr="006B2267">
              <w:trPr>
                <w:trHeight w:val="285"/>
              </w:trPr>
              <w:tc>
                <w:tcPr>
                  <w:tcW w:w="380" w:type="dxa"/>
                  <w:vMerge/>
                  <w:vAlign w:val="center"/>
                  <w:hideMark/>
                </w:tcPr>
                <w:p w14:paraId="65AE7668" w14:textId="77777777" w:rsidR="006B2267" w:rsidRPr="006B2267" w:rsidRDefault="006B2267" w:rsidP="006B2267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400" w:type="dxa"/>
                  <w:vMerge/>
                  <w:vAlign w:val="center"/>
                  <w:hideMark/>
                </w:tcPr>
                <w:p w14:paraId="71017388" w14:textId="77777777" w:rsidR="006B2267" w:rsidRPr="006B2267" w:rsidRDefault="006B2267" w:rsidP="006B2267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3400" w:type="dxa"/>
                  <w:shd w:val="clear" w:color="000000" w:fill="EEECE1"/>
                  <w:noWrap/>
                  <w:vAlign w:val="bottom"/>
                  <w:hideMark/>
                </w:tcPr>
                <w:p w14:paraId="5FBA1CFE" w14:textId="77777777" w:rsidR="006B2267" w:rsidRPr="006B2267" w:rsidRDefault="006B2267" w:rsidP="006B2267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Po IV semestrze</w:t>
                  </w:r>
                </w:p>
              </w:tc>
              <w:tc>
                <w:tcPr>
                  <w:tcW w:w="372" w:type="dxa"/>
                  <w:shd w:val="clear" w:color="000000" w:fill="EEECE1"/>
                  <w:noWrap/>
                  <w:vAlign w:val="bottom"/>
                  <w:hideMark/>
                </w:tcPr>
                <w:p w14:paraId="01F72E65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425" w:type="dxa"/>
                  <w:shd w:val="clear" w:color="000000" w:fill="EEECE1"/>
                  <w:noWrap/>
                  <w:vAlign w:val="bottom"/>
                  <w:hideMark/>
                </w:tcPr>
                <w:p w14:paraId="02BB7E4F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0</w:t>
                  </w:r>
                </w:p>
              </w:tc>
              <w:tc>
                <w:tcPr>
                  <w:tcW w:w="727" w:type="dxa"/>
                  <w:shd w:val="clear" w:color="000000" w:fill="EEECE1"/>
                  <w:noWrap/>
                  <w:vAlign w:val="bottom"/>
                  <w:hideMark/>
                </w:tcPr>
                <w:p w14:paraId="6DE95738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60</w:t>
                  </w:r>
                </w:p>
              </w:tc>
              <w:tc>
                <w:tcPr>
                  <w:tcW w:w="496" w:type="dxa"/>
                  <w:shd w:val="clear" w:color="000000" w:fill="EEECE1"/>
                  <w:noWrap/>
                  <w:vAlign w:val="bottom"/>
                  <w:hideMark/>
                </w:tcPr>
                <w:p w14:paraId="2BC3EADD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60</w:t>
                  </w:r>
                </w:p>
              </w:tc>
              <w:tc>
                <w:tcPr>
                  <w:tcW w:w="329" w:type="dxa"/>
                  <w:shd w:val="clear" w:color="000000" w:fill="EEECE1"/>
                  <w:noWrap/>
                  <w:vAlign w:val="bottom"/>
                  <w:hideMark/>
                </w:tcPr>
                <w:p w14:paraId="1615E54C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color w:val="FF0000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color w:val="FF0000"/>
                      <w:sz w:val="16"/>
                      <w:szCs w:val="16"/>
                      <w:lang w:eastAsia="pl-PL"/>
                    </w:rPr>
                    <w:t>120</w:t>
                  </w:r>
                </w:p>
              </w:tc>
              <w:tc>
                <w:tcPr>
                  <w:tcW w:w="528" w:type="dxa"/>
                  <w:shd w:val="clear" w:color="000000" w:fill="EEECE1"/>
                  <w:noWrap/>
                  <w:vAlign w:val="bottom"/>
                  <w:hideMark/>
                </w:tcPr>
                <w:p w14:paraId="610A533F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404" w:type="dxa"/>
                  <w:shd w:val="clear" w:color="000000" w:fill="EEECE1"/>
                  <w:noWrap/>
                  <w:vAlign w:val="bottom"/>
                  <w:hideMark/>
                </w:tcPr>
                <w:p w14:paraId="64289265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color w:val="FF0000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color w:val="FF0000"/>
                      <w:sz w:val="16"/>
                      <w:szCs w:val="16"/>
                      <w:lang w:eastAsia="pl-PL"/>
                    </w:rPr>
                    <w:t>11</w:t>
                  </w:r>
                </w:p>
              </w:tc>
            </w:tr>
            <w:tr w:rsidR="006B2267" w:rsidRPr="006B2267" w14:paraId="50FEFE6E" w14:textId="77777777" w:rsidTr="006B2267">
              <w:trPr>
                <w:trHeight w:val="285"/>
              </w:trPr>
              <w:tc>
                <w:tcPr>
                  <w:tcW w:w="380" w:type="dxa"/>
                  <w:vMerge w:val="restart"/>
                  <w:shd w:val="clear" w:color="000000" w:fill="EEECE1"/>
                  <w:noWrap/>
                  <w:vAlign w:val="center"/>
                  <w:hideMark/>
                </w:tcPr>
                <w:p w14:paraId="213E823F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ascii="Calibri" w:hAnsi="Calibri"/>
                      <w:lang w:eastAsia="pl-PL"/>
                    </w:rPr>
                  </w:pPr>
                  <w:r w:rsidRPr="006B2267">
                    <w:rPr>
                      <w:rFonts w:ascii="Calibri" w:hAnsi="Calibri"/>
                      <w:sz w:val="22"/>
                      <w:szCs w:val="22"/>
                      <w:lang w:eastAsia="pl-PL"/>
                    </w:rPr>
                    <w:t>III</w:t>
                  </w:r>
                </w:p>
              </w:tc>
              <w:tc>
                <w:tcPr>
                  <w:tcW w:w="400" w:type="dxa"/>
                  <w:vMerge w:val="restart"/>
                  <w:shd w:val="clear" w:color="000000" w:fill="EEECE1"/>
                  <w:noWrap/>
                  <w:vAlign w:val="center"/>
                  <w:hideMark/>
                </w:tcPr>
                <w:p w14:paraId="76175CA3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ascii="Calibri" w:hAnsi="Calibri"/>
                      <w:lang w:eastAsia="pl-PL"/>
                    </w:rPr>
                  </w:pPr>
                  <w:r w:rsidRPr="006B2267">
                    <w:rPr>
                      <w:rFonts w:ascii="Calibri" w:hAnsi="Calibri"/>
                      <w:sz w:val="22"/>
                      <w:szCs w:val="22"/>
                      <w:lang w:eastAsia="pl-PL"/>
                    </w:rPr>
                    <w:t>V</w:t>
                  </w:r>
                </w:p>
              </w:tc>
              <w:tc>
                <w:tcPr>
                  <w:tcW w:w="3400" w:type="dxa"/>
                  <w:shd w:val="clear" w:color="auto" w:fill="auto"/>
                  <w:noWrap/>
                  <w:vAlign w:val="bottom"/>
                  <w:hideMark/>
                </w:tcPr>
                <w:p w14:paraId="7949CA6E" w14:textId="77777777" w:rsidR="006B2267" w:rsidRPr="006B2267" w:rsidRDefault="006B2267" w:rsidP="006B2267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Logistyka magazynowania i zarządzania zapasami</w:t>
                  </w:r>
                </w:p>
              </w:tc>
              <w:tc>
                <w:tcPr>
                  <w:tcW w:w="372" w:type="dxa"/>
                  <w:shd w:val="clear" w:color="auto" w:fill="auto"/>
                  <w:noWrap/>
                  <w:vAlign w:val="bottom"/>
                  <w:hideMark/>
                </w:tcPr>
                <w:p w14:paraId="1EE7C97C" w14:textId="77777777" w:rsidR="006B2267" w:rsidRPr="006B2267" w:rsidRDefault="006B2267" w:rsidP="006B2267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bottom"/>
                  <w:hideMark/>
                </w:tcPr>
                <w:p w14:paraId="3D2966B3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30</w:t>
                  </w:r>
                </w:p>
              </w:tc>
              <w:tc>
                <w:tcPr>
                  <w:tcW w:w="727" w:type="dxa"/>
                  <w:shd w:val="clear" w:color="auto" w:fill="auto"/>
                  <w:noWrap/>
                  <w:vAlign w:val="bottom"/>
                  <w:hideMark/>
                </w:tcPr>
                <w:p w14:paraId="7855B3E5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496" w:type="dxa"/>
                  <w:shd w:val="clear" w:color="auto" w:fill="auto"/>
                  <w:noWrap/>
                  <w:vAlign w:val="bottom"/>
                  <w:hideMark/>
                </w:tcPr>
                <w:p w14:paraId="0AE3545A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15</w:t>
                  </w:r>
                </w:p>
              </w:tc>
              <w:tc>
                <w:tcPr>
                  <w:tcW w:w="329" w:type="dxa"/>
                  <w:shd w:val="clear" w:color="auto" w:fill="auto"/>
                  <w:noWrap/>
                  <w:vAlign w:val="bottom"/>
                  <w:hideMark/>
                </w:tcPr>
                <w:p w14:paraId="4E27B36C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45</w:t>
                  </w:r>
                </w:p>
              </w:tc>
              <w:tc>
                <w:tcPr>
                  <w:tcW w:w="528" w:type="dxa"/>
                  <w:shd w:val="clear" w:color="auto" w:fill="auto"/>
                  <w:noWrap/>
                  <w:vAlign w:val="bottom"/>
                  <w:hideMark/>
                </w:tcPr>
                <w:p w14:paraId="641B0EF3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e</w:t>
                  </w:r>
                </w:p>
              </w:tc>
              <w:tc>
                <w:tcPr>
                  <w:tcW w:w="404" w:type="dxa"/>
                  <w:shd w:val="clear" w:color="auto" w:fill="auto"/>
                  <w:noWrap/>
                  <w:vAlign w:val="bottom"/>
                  <w:hideMark/>
                </w:tcPr>
                <w:p w14:paraId="7D195C83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8</w:t>
                  </w:r>
                </w:p>
              </w:tc>
            </w:tr>
            <w:tr w:rsidR="006B2267" w:rsidRPr="006B2267" w14:paraId="1BA086AA" w14:textId="77777777" w:rsidTr="006B2267">
              <w:trPr>
                <w:trHeight w:val="285"/>
              </w:trPr>
              <w:tc>
                <w:tcPr>
                  <w:tcW w:w="380" w:type="dxa"/>
                  <w:vMerge/>
                  <w:vAlign w:val="center"/>
                  <w:hideMark/>
                </w:tcPr>
                <w:p w14:paraId="6173B114" w14:textId="77777777" w:rsidR="006B2267" w:rsidRPr="006B2267" w:rsidRDefault="006B2267" w:rsidP="006B2267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400" w:type="dxa"/>
                  <w:vMerge/>
                  <w:vAlign w:val="center"/>
                  <w:hideMark/>
                </w:tcPr>
                <w:p w14:paraId="2E5D346B" w14:textId="77777777" w:rsidR="006B2267" w:rsidRPr="006B2267" w:rsidRDefault="006B2267" w:rsidP="006B2267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3400" w:type="dxa"/>
                  <w:shd w:val="clear" w:color="auto" w:fill="auto"/>
                  <w:noWrap/>
                  <w:vAlign w:val="bottom"/>
                  <w:hideMark/>
                </w:tcPr>
                <w:p w14:paraId="48B0B2C7" w14:textId="77777777" w:rsidR="006B2267" w:rsidRPr="006B2267" w:rsidRDefault="006B2267" w:rsidP="006B2267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Zarządzanie łańcuchem dostaw</w:t>
                  </w:r>
                </w:p>
              </w:tc>
              <w:tc>
                <w:tcPr>
                  <w:tcW w:w="372" w:type="dxa"/>
                  <w:shd w:val="clear" w:color="auto" w:fill="auto"/>
                  <w:noWrap/>
                  <w:vAlign w:val="bottom"/>
                  <w:hideMark/>
                </w:tcPr>
                <w:p w14:paraId="3DC76831" w14:textId="77777777" w:rsidR="006B2267" w:rsidRPr="006B2267" w:rsidRDefault="006B2267" w:rsidP="006B2267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bottom"/>
                  <w:hideMark/>
                </w:tcPr>
                <w:p w14:paraId="25F4E8DC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727" w:type="dxa"/>
                  <w:shd w:val="clear" w:color="auto" w:fill="auto"/>
                  <w:noWrap/>
                  <w:vAlign w:val="bottom"/>
                  <w:hideMark/>
                </w:tcPr>
                <w:p w14:paraId="3F95F738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15</w:t>
                  </w:r>
                </w:p>
              </w:tc>
              <w:tc>
                <w:tcPr>
                  <w:tcW w:w="496" w:type="dxa"/>
                  <w:shd w:val="clear" w:color="auto" w:fill="auto"/>
                  <w:noWrap/>
                  <w:vAlign w:val="bottom"/>
                  <w:hideMark/>
                </w:tcPr>
                <w:p w14:paraId="7739FB21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329" w:type="dxa"/>
                  <w:shd w:val="clear" w:color="auto" w:fill="auto"/>
                  <w:noWrap/>
                  <w:vAlign w:val="bottom"/>
                  <w:hideMark/>
                </w:tcPr>
                <w:p w14:paraId="06640E63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15</w:t>
                  </w:r>
                </w:p>
              </w:tc>
              <w:tc>
                <w:tcPr>
                  <w:tcW w:w="528" w:type="dxa"/>
                  <w:shd w:val="clear" w:color="auto" w:fill="auto"/>
                  <w:noWrap/>
                  <w:vAlign w:val="bottom"/>
                  <w:hideMark/>
                </w:tcPr>
                <w:p w14:paraId="4788A6EF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e</w:t>
                  </w:r>
                </w:p>
              </w:tc>
              <w:tc>
                <w:tcPr>
                  <w:tcW w:w="404" w:type="dxa"/>
                  <w:shd w:val="clear" w:color="auto" w:fill="auto"/>
                  <w:noWrap/>
                  <w:vAlign w:val="bottom"/>
                  <w:hideMark/>
                </w:tcPr>
                <w:p w14:paraId="6078F6CA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2</w:t>
                  </w:r>
                </w:p>
              </w:tc>
            </w:tr>
            <w:tr w:rsidR="006B2267" w:rsidRPr="006B2267" w14:paraId="7433E33B" w14:textId="77777777" w:rsidTr="006B2267">
              <w:trPr>
                <w:trHeight w:val="285"/>
              </w:trPr>
              <w:tc>
                <w:tcPr>
                  <w:tcW w:w="380" w:type="dxa"/>
                  <w:vMerge/>
                  <w:vAlign w:val="center"/>
                  <w:hideMark/>
                </w:tcPr>
                <w:p w14:paraId="785AF515" w14:textId="77777777" w:rsidR="006B2267" w:rsidRPr="006B2267" w:rsidRDefault="006B2267" w:rsidP="006B2267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400" w:type="dxa"/>
                  <w:vMerge/>
                  <w:vAlign w:val="center"/>
                  <w:hideMark/>
                </w:tcPr>
                <w:p w14:paraId="547911DA" w14:textId="77777777" w:rsidR="006B2267" w:rsidRPr="006B2267" w:rsidRDefault="006B2267" w:rsidP="006B2267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3400" w:type="dxa"/>
                  <w:shd w:val="clear" w:color="auto" w:fill="auto"/>
                  <w:noWrap/>
                  <w:vAlign w:val="bottom"/>
                  <w:hideMark/>
                </w:tcPr>
                <w:p w14:paraId="43AEAF56" w14:textId="77777777" w:rsidR="006B2267" w:rsidRPr="006B2267" w:rsidRDefault="006B2267" w:rsidP="006B2267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Centra i klastry logistyczne</w:t>
                  </w:r>
                </w:p>
              </w:tc>
              <w:tc>
                <w:tcPr>
                  <w:tcW w:w="372" w:type="dxa"/>
                  <w:shd w:val="clear" w:color="auto" w:fill="auto"/>
                  <w:noWrap/>
                  <w:vAlign w:val="bottom"/>
                  <w:hideMark/>
                </w:tcPr>
                <w:p w14:paraId="1F895999" w14:textId="77777777" w:rsidR="006B2267" w:rsidRPr="006B2267" w:rsidRDefault="006B2267" w:rsidP="006B2267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bottom"/>
                  <w:hideMark/>
                </w:tcPr>
                <w:p w14:paraId="733F16E0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30</w:t>
                  </w:r>
                </w:p>
              </w:tc>
              <w:tc>
                <w:tcPr>
                  <w:tcW w:w="727" w:type="dxa"/>
                  <w:shd w:val="clear" w:color="auto" w:fill="auto"/>
                  <w:noWrap/>
                  <w:vAlign w:val="bottom"/>
                  <w:hideMark/>
                </w:tcPr>
                <w:p w14:paraId="565D767A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496" w:type="dxa"/>
                  <w:shd w:val="clear" w:color="auto" w:fill="auto"/>
                  <w:noWrap/>
                  <w:vAlign w:val="bottom"/>
                  <w:hideMark/>
                </w:tcPr>
                <w:p w14:paraId="5A96FDC3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329" w:type="dxa"/>
                  <w:shd w:val="clear" w:color="auto" w:fill="auto"/>
                  <w:noWrap/>
                  <w:vAlign w:val="bottom"/>
                  <w:hideMark/>
                </w:tcPr>
                <w:p w14:paraId="6D91FAB4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30</w:t>
                  </w:r>
                </w:p>
              </w:tc>
              <w:tc>
                <w:tcPr>
                  <w:tcW w:w="528" w:type="dxa"/>
                  <w:shd w:val="clear" w:color="auto" w:fill="auto"/>
                  <w:noWrap/>
                  <w:vAlign w:val="bottom"/>
                  <w:hideMark/>
                </w:tcPr>
                <w:p w14:paraId="144BB591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e</w:t>
                  </w:r>
                </w:p>
              </w:tc>
              <w:tc>
                <w:tcPr>
                  <w:tcW w:w="404" w:type="dxa"/>
                  <w:shd w:val="clear" w:color="auto" w:fill="auto"/>
                  <w:noWrap/>
                  <w:vAlign w:val="bottom"/>
                  <w:hideMark/>
                </w:tcPr>
                <w:p w14:paraId="37813DFD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7</w:t>
                  </w:r>
                </w:p>
              </w:tc>
            </w:tr>
            <w:tr w:rsidR="006B2267" w:rsidRPr="006B2267" w14:paraId="16330049" w14:textId="77777777" w:rsidTr="006B2267">
              <w:trPr>
                <w:trHeight w:val="285"/>
              </w:trPr>
              <w:tc>
                <w:tcPr>
                  <w:tcW w:w="380" w:type="dxa"/>
                  <w:vMerge/>
                  <w:vAlign w:val="center"/>
                  <w:hideMark/>
                </w:tcPr>
                <w:p w14:paraId="05A143DA" w14:textId="77777777" w:rsidR="006B2267" w:rsidRPr="006B2267" w:rsidRDefault="006B2267" w:rsidP="006B2267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400" w:type="dxa"/>
                  <w:vMerge/>
                  <w:vAlign w:val="center"/>
                  <w:hideMark/>
                </w:tcPr>
                <w:p w14:paraId="16B4A796" w14:textId="77777777" w:rsidR="006B2267" w:rsidRPr="006B2267" w:rsidRDefault="006B2267" w:rsidP="006B2267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3400" w:type="dxa"/>
                  <w:shd w:val="clear" w:color="auto" w:fill="auto"/>
                  <w:noWrap/>
                  <w:vAlign w:val="bottom"/>
                  <w:hideMark/>
                </w:tcPr>
                <w:p w14:paraId="2B8DF179" w14:textId="77777777" w:rsidR="006B2267" w:rsidRPr="006B2267" w:rsidRDefault="006B2267" w:rsidP="006B2267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Infrastruktura logistyczna</w:t>
                  </w:r>
                </w:p>
              </w:tc>
              <w:tc>
                <w:tcPr>
                  <w:tcW w:w="372" w:type="dxa"/>
                  <w:shd w:val="clear" w:color="auto" w:fill="auto"/>
                  <w:noWrap/>
                  <w:vAlign w:val="bottom"/>
                  <w:hideMark/>
                </w:tcPr>
                <w:p w14:paraId="7F756979" w14:textId="77777777" w:rsidR="006B2267" w:rsidRPr="006B2267" w:rsidRDefault="006B2267" w:rsidP="006B2267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bottom"/>
                  <w:hideMark/>
                </w:tcPr>
                <w:p w14:paraId="565C41D7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727" w:type="dxa"/>
                  <w:shd w:val="clear" w:color="auto" w:fill="auto"/>
                  <w:noWrap/>
                  <w:vAlign w:val="bottom"/>
                  <w:hideMark/>
                </w:tcPr>
                <w:p w14:paraId="2C56AAC0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15</w:t>
                  </w:r>
                </w:p>
              </w:tc>
              <w:tc>
                <w:tcPr>
                  <w:tcW w:w="496" w:type="dxa"/>
                  <w:shd w:val="clear" w:color="auto" w:fill="auto"/>
                  <w:noWrap/>
                  <w:vAlign w:val="bottom"/>
                  <w:hideMark/>
                </w:tcPr>
                <w:p w14:paraId="13E152D5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329" w:type="dxa"/>
                  <w:shd w:val="clear" w:color="auto" w:fill="auto"/>
                  <w:noWrap/>
                  <w:vAlign w:val="bottom"/>
                  <w:hideMark/>
                </w:tcPr>
                <w:p w14:paraId="46336901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15</w:t>
                  </w:r>
                </w:p>
              </w:tc>
              <w:tc>
                <w:tcPr>
                  <w:tcW w:w="528" w:type="dxa"/>
                  <w:shd w:val="clear" w:color="auto" w:fill="auto"/>
                  <w:noWrap/>
                  <w:vAlign w:val="bottom"/>
                  <w:hideMark/>
                </w:tcPr>
                <w:p w14:paraId="3D502AF9" w14:textId="77777777" w:rsidR="006B2267" w:rsidRPr="006B2267" w:rsidRDefault="0094207D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cs="Times New Roman"/>
                      <w:sz w:val="16"/>
                      <w:szCs w:val="16"/>
                      <w:lang w:eastAsia="pl-PL"/>
                    </w:rPr>
                    <w:t>e</w:t>
                  </w:r>
                </w:p>
              </w:tc>
              <w:tc>
                <w:tcPr>
                  <w:tcW w:w="404" w:type="dxa"/>
                  <w:shd w:val="clear" w:color="auto" w:fill="auto"/>
                  <w:noWrap/>
                  <w:vAlign w:val="bottom"/>
                  <w:hideMark/>
                </w:tcPr>
                <w:p w14:paraId="478D639B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3</w:t>
                  </w:r>
                </w:p>
              </w:tc>
            </w:tr>
            <w:tr w:rsidR="006B2267" w:rsidRPr="006B2267" w14:paraId="18E992D7" w14:textId="77777777" w:rsidTr="006B2267">
              <w:trPr>
                <w:trHeight w:val="285"/>
              </w:trPr>
              <w:tc>
                <w:tcPr>
                  <w:tcW w:w="380" w:type="dxa"/>
                  <w:vMerge/>
                  <w:vAlign w:val="center"/>
                  <w:hideMark/>
                </w:tcPr>
                <w:p w14:paraId="3D9EB53B" w14:textId="77777777" w:rsidR="006B2267" w:rsidRPr="006B2267" w:rsidRDefault="006B2267" w:rsidP="006B2267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400" w:type="dxa"/>
                  <w:vMerge/>
                  <w:vAlign w:val="center"/>
                  <w:hideMark/>
                </w:tcPr>
                <w:p w14:paraId="0C9B6191" w14:textId="77777777" w:rsidR="006B2267" w:rsidRPr="006B2267" w:rsidRDefault="006B2267" w:rsidP="006B2267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3400" w:type="dxa"/>
                  <w:shd w:val="clear" w:color="auto" w:fill="auto"/>
                  <w:noWrap/>
                  <w:vAlign w:val="bottom"/>
                  <w:hideMark/>
                </w:tcPr>
                <w:p w14:paraId="3FFAB5F1" w14:textId="77777777" w:rsidR="006B2267" w:rsidRPr="006B2267" w:rsidRDefault="006B2267" w:rsidP="006B2267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Logistyka dystrybucji</w:t>
                  </w:r>
                </w:p>
              </w:tc>
              <w:tc>
                <w:tcPr>
                  <w:tcW w:w="372" w:type="dxa"/>
                  <w:shd w:val="clear" w:color="auto" w:fill="auto"/>
                  <w:noWrap/>
                  <w:vAlign w:val="bottom"/>
                  <w:hideMark/>
                </w:tcPr>
                <w:p w14:paraId="1022B638" w14:textId="77777777" w:rsidR="006B2267" w:rsidRPr="006B2267" w:rsidRDefault="006B2267" w:rsidP="006B2267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bottom"/>
                  <w:hideMark/>
                </w:tcPr>
                <w:p w14:paraId="1EB549C1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727" w:type="dxa"/>
                  <w:shd w:val="clear" w:color="auto" w:fill="auto"/>
                  <w:noWrap/>
                  <w:vAlign w:val="bottom"/>
                  <w:hideMark/>
                </w:tcPr>
                <w:p w14:paraId="2BDB2890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496" w:type="dxa"/>
                  <w:shd w:val="clear" w:color="auto" w:fill="auto"/>
                  <w:noWrap/>
                  <w:vAlign w:val="bottom"/>
                  <w:hideMark/>
                </w:tcPr>
                <w:p w14:paraId="11AFDFAD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15</w:t>
                  </w:r>
                </w:p>
              </w:tc>
              <w:tc>
                <w:tcPr>
                  <w:tcW w:w="329" w:type="dxa"/>
                  <w:shd w:val="clear" w:color="auto" w:fill="auto"/>
                  <w:noWrap/>
                  <w:vAlign w:val="bottom"/>
                  <w:hideMark/>
                </w:tcPr>
                <w:p w14:paraId="2324AEA4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15</w:t>
                  </w:r>
                </w:p>
              </w:tc>
              <w:tc>
                <w:tcPr>
                  <w:tcW w:w="528" w:type="dxa"/>
                  <w:shd w:val="clear" w:color="auto" w:fill="auto"/>
                  <w:noWrap/>
                  <w:vAlign w:val="bottom"/>
                  <w:hideMark/>
                </w:tcPr>
                <w:p w14:paraId="514C854C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z</w:t>
                  </w:r>
                </w:p>
              </w:tc>
              <w:tc>
                <w:tcPr>
                  <w:tcW w:w="404" w:type="dxa"/>
                  <w:shd w:val="clear" w:color="auto" w:fill="auto"/>
                  <w:noWrap/>
                  <w:vAlign w:val="bottom"/>
                  <w:hideMark/>
                </w:tcPr>
                <w:p w14:paraId="7FA28587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2</w:t>
                  </w:r>
                </w:p>
              </w:tc>
            </w:tr>
            <w:tr w:rsidR="006B2267" w:rsidRPr="006B2267" w14:paraId="070C2263" w14:textId="77777777" w:rsidTr="006B2267">
              <w:trPr>
                <w:trHeight w:val="285"/>
              </w:trPr>
              <w:tc>
                <w:tcPr>
                  <w:tcW w:w="380" w:type="dxa"/>
                  <w:vMerge/>
                  <w:vAlign w:val="center"/>
                  <w:hideMark/>
                </w:tcPr>
                <w:p w14:paraId="53B31340" w14:textId="77777777" w:rsidR="006B2267" w:rsidRPr="006B2267" w:rsidRDefault="006B2267" w:rsidP="006B2267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400" w:type="dxa"/>
                  <w:vMerge/>
                  <w:vAlign w:val="center"/>
                  <w:hideMark/>
                </w:tcPr>
                <w:p w14:paraId="17F67397" w14:textId="77777777" w:rsidR="006B2267" w:rsidRPr="006B2267" w:rsidRDefault="006B2267" w:rsidP="006B2267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3400" w:type="dxa"/>
                  <w:shd w:val="clear" w:color="auto" w:fill="auto"/>
                  <w:noWrap/>
                  <w:vAlign w:val="bottom"/>
                  <w:hideMark/>
                </w:tcPr>
                <w:p w14:paraId="64BD2C90" w14:textId="77777777" w:rsidR="006B2267" w:rsidRPr="006B2267" w:rsidRDefault="006B2267" w:rsidP="006B2267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Systemy informatyczne w logistyce</w:t>
                  </w:r>
                </w:p>
              </w:tc>
              <w:tc>
                <w:tcPr>
                  <w:tcW w:w="372" w:type="dxa"/>
                  <w:shd w:val="clear" w:color="auto" w:fill="auto"/>
                  <w:noWrap/>
                  <w:vAlign w:val="bottom"/>
                  <w:hideMark/>
                </w:tcPr>
                <w:p w14:paraId="48637FCE" w14:textId="77777777" w:rsidR="006B2267" w:rsidRPr="006B2267" w:rsidRDefault="006B2267" w:rsidP="006B2267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bottom"/>
                  <w:hideMark/>
                </w:tcPr>
                <w:p w14:paraId="2C2AE677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727" w:type="dxa"/>
                  <w:shd w:val="clear" w:color="auto" w:fill="auto"/>
                  <w:noWrap/>
                  <w:vAlign w:val="bottom"/>
                  <w:hideMark/>
                </w:tcPr>
                <w:p w14:paraId="04D83AE7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496" w:type="dxa"/>
                  <w:shd w:val="clear" w:color="auto" w:fill="auto"/>
                  <w:noWrap/>
                  <w:vAlign w:val="bottom"/>
                  <w:hideMark/>
                </w:tcPr>
                <w:p w14:paraId="765850F5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15</w:t>
                  </w:r>
                </w:p>
              </w:tc>
              <w:tc>
                <w:tcPr>
                  <w:tcW w:w="329" w:type="dxa"/>
                  <w:shd w:val="clear" w:color="auto" w:fill="auto"/>
                  <w:noWrap/>
                  <w:vAlign w:val="bottom"/>
                  <w:hideMark/>
                </w:tcPr>
                <w:p w14:paraId="3526CB2E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15</w:t>
                  </w:r>
                </w:p>
              </w:tc>
              <w:tc>
                <w:tcPr>
                  <w:tcW w:w="528" w:type="dxa"/>
                  <w:shd w:val="clear" w:color="auto" w:fill="auto"/>
                  <w:noWrap/>
                  <w:vAlign w:val="bottom"/>
                  <w:hideMark/>
                </w:tcPr>
                <w:p w14:paraId="2C4D6713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z</w:t>
                  </w:r>
                </w:p>
              </w:tc>
              <w:tc>
                <w:tcPr>
                  <w:tcW w:w="404" w:type="dxa"/>
                  <w:shd w:val="clear" w:color="auto" w:fill="auto"/>
                  <w:noWrap/>
                  <w:vAlign w:val="bottom"/>
                  <w:hideMark/>
                </w:tcPr>
                <w:p w14:paraId="307802B2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2</w:t>
                  </w:r>
                </w:p>
              </w:tc>
            </w:tr>
            <w:tr w:rsidR="006B2267" w:rsidRPr="006B2267" w14:paraId="2D225D41" w14:textId="77777777" w:rsidTr="006B2267">
              <w:trPr>
                <w:trHeight w:val="285"/>
              </w:trPr>
              <w:tc>
                <w:tcPr>
                  <w:tcW w:w="380" w:type="dxa"/>
                  <w:vMerge/>
                  <w:vAlign w:val="center"/>
                  <w:hideMark/>
                </w:tcPr>
                <w:p w14:paraId="778FDA85" w14:textId="77777777" w:rsidR="006B2267" w:rsidRPr="006B2267" w:rsidRDefault="006B2267" w:rsidP="006B2267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400" w:type="dxa"/>
                  <w:vMerge/>
                  <w:vAlign w:val="center"/>
                  <w:hideMark/>
                </w:tcPr>
                <w:p w14:paraId="64BF271C" w14:textId="77777777" w:rsidR="006B2267" w:rsidRPr="006B2267" w:rsidRDefault="006B2267" w:rsidP="006B2267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3400" w:type="dxa"/>
                  <w:shd w:val="clear" w:color="000000" w:fill="EEECE1"/>
                  <w:noWrap/>
                  <w:vAlign w:val="bottom"/>
                  <w:hideMark/>
                </w:tcPr>
                <w:p w14:paraId="144C54AF" w14:textId="77777777" w:rsidR="006B2267" w:rsidRPr="006B2267" w:rsidRDefault="006B2267" w:rsidP="006B2267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Po V semestrze</w:t>
                  </w:r>
                </w:p>
              </w:tc>
              <w:tc>
                <w:tcPr>
                  <w:tcW w:w="372" w:type="dxa"/>
                  <w:shd w:val="clear" w:color="000000" w:fill="EEECE1"/>
                  <w:noWrap/>
                  <w:vAlign w:val="bottom"/>
                  <w:hideMark/>
                </w:tcPr>
                <w:p w14:paraId="4F598C8C" w14:textId="77777777" w:rsidR="006B2267" w:rsidRPr="006B2267" w:rsidRDefault="006B2267" w:rsidP="006B2267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425" w:type="dxa"/>
                  <w:shd w:val="clear" w:color="000000" w:fill="EEECE1"/>
                  <w:noWrap/>
                  <w:vAlign w:val="center"/>
                  <w:hideMark/>
                </w:tcPr>
                <w:p w14:paraId="3971C1EF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60</w:t>
                  </w:r>
                </w:p>
              </w:tc>
              <w:tc>
                <w:tcPr>
                  <w:tcW w:w="727" w:type="dxa"/>
                  <w:shd w:val="clear" w:color="000000" w:fill="EEECE1"/>
                  <w:noWrap/>
                  <w:vAlign w:val="center"/>
                  <w:hideMark/>
                </w:tcPr>
                <w:p w14:paraId="5C29B6F4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30</w:t>
                  </w:r>
                </w:p>
              </w:tc>
              <w:tc>
                <w:tcPr>
                  <w:tcW w:w="496" w:type="dxa"/>
                  <w:shd w:val="clear" w:color="000000" w:fill="EEECE1"/>
                  <w:noWrap/>
                  <w:vAlign w:val="center"/>
                  <w:hideMark/>
                </w:tcPr>
                <w:p w14:paraId="475C9345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45</w:t>
                  </w:r>
                </w:p>
              </w:tc>
              <w:tc>
                <w:tcPr>
                  <w:tcW w:w="329" w:type="dxa"/>
                  <w:shd w:val="clear" w:color="000000" w:fill="EEECE1"/>
                  <w:noWrap/>
                  <w:vAlign w:val="center"/>
                  <w:hideMark/>
                </w:tcPr>
                <w:p w14:paraId="458A95BC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color w:val="FF0000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color w:val="FF0000"/>
                      <w:sz w:val="16"/>
                      <w:szCs w:val="16"/>
                      <w:lang w:eastAsia="pl-PL"/>
                    </w:rPr>
                    <w:t>0</w:t>
                  </w:r>
                </w:p>
              </w:tc>
              <w:tc>
                <w:tcPr>
                  <w:tcW w:w="528" w:type="dxa"/>
                  <w:shd w:val="clear" w:color="000000" w:fill="EEECE1"/>
                  <w:noWrap/>
                  <w:vAlign w:val="center"/>
                  <w:hideMark/>
                </w:tcPr>
                <w:p w14:paraId="709F14B3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404" w:type="dxa"/>
                  <w:shd w:val="clear" w:color="000000" w:fill="EEECE1"/>
                  <w:noWrap/>
                  <w:vAlign w:val="center"/>
                  <w:hideMark/>
                </w:tcPr>
                <w:p w14:paraId="21EA1B34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color w:val="FF0000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color w:val="FF0000"/>
                      <w:sz w:val="16"/>
                      <w:szCs w:val="16"/>
                      <w:lang w:eastAsia="pl-PL"/>
                    </w:rPr>
                    <w:t>24</w:t>
                  </w:r>
                </w:p>
              </w:tc>
            </w:tr>
            <w:tr w:rsidR="006B2267" w:rsidRPr="006B2267" w14:paraId="4B8A808E" w14:textId="77777777" w:rsidTr="006B2267">
              <w:trPr>
                <w:trHeight w:val="285"/>
              </w:trPr>
              <w:tc>
                <w:tcPr>
                  <w:tcW w:w="380" w:type="dxa"/>
                  <w:vMerge/>
                  <w:vAlign w:val="center"/>
                  <w:hideMark/>
                </w:tcPr>
                <w:p w14:paraId="1A604568" w14:textId="77777777" w:rsidR="006B2267" w:rsidRPr="006B2267" w:rsidRDefault="006B2267" w:rsidP="006B2267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400" w:type="dxa"/>
                  <w:vMerge/>
                  <w:vAlign w:val="center"/>
                  <w:hideMark/>
                </w:tcPr>
                <w:p w14:paraId="7A53627F" w14:textId="77777777" w:rsidR="006B2267" w:rsidRPr="006B2267" w:rsidRDefault="006B2267" w:rsidP="006B2267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3400" w:type="dxa"/>
                  <w:shd w:val="clear" w:color="auto" w:fill="auto"/>
                  <w:noWrap/>
                  <w:vAlign w:val="bottom"/>
                  <w:hideMark/>
                </w:tcPr>
                <w:p w14:paraId="6BF6996C" w14:textId="77777777" w:rsidR="006B2267" w:rsidRPr="006B2267" w:rsidRDefault="006B2267" w:rsidP="006B2267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Projektowanie procesów i systemów logistycznych</w:t>
                  </w:r>
                </w:p>
              </w:tc>
              <w:tc>
                <w:tcPr>
                  <w:tcW w:w="372" w:type="dxa"/>
                  <w:shd w:val="clear" w:color="auto" w:fill="auto"/>
                  <w:noWrap/>
                  <w:vAlign w:val="bottom"/>
                  <w:hideMark/>
                </w:tcPr>
                <w:p w14:paraId="6E68A4AA" w14:textId="77777777" w:rsidR="006B2267" w:rsidRPr="006B2267" w:rsidRDefault="006B2267" w:rsidP="006B2267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bottom"/>
                  <w:hideMark/>
                </w:tcPr>
                <w:p w14:paraId="3F820545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15</w:t>
                  </w:r>
                </w:p>
              </w:tc>
              <w:tc>
                <w:tcPr>
                  <w:tcW w:w="727" w:type="dxa"/>
                  <w:shd w:val="clear" w:color="auto" w:fill="auto"/>
                  <w:noWrap/>
                  <w:vAlign w:val="bottom"/>
                  <w:hideMark/>
                </w:tcPr>
                <w:p w14:paraId="7A10F71D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496" w:type="dxa"/>
                  <w:shd w:val="clear" w:color="auto" w:fill="auto"/>
                  <w:noWrap/>
                  <w:vAlign w:val="bottom"/>
                  <w:hideMark/>
                </w:tcPr>
                <w:p w14:paraId="77E50593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15</w:t>
                  </w:r>
                </w:p>
              </w:tc>
              <w:tc>
                <w:tcPr>
                  <w:tcW w:w="329" w:type="dxa"/>
                  <w:shd w:val="clear" w:color="auto" w:fill="auto"/>
                  <w:noWrap/>
                  <w:vAlign w:val="bottom"/>
                  <w:hideMark/>
                </w:tcPr>
                <w:p w14:paraId="2813C3ED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30</w:t>
                  </w:r>
                </w:p>
              </w:tc>
              <w:tc>
                <w:tcPr>
                  <w:tcW w:w="528" w:type="dxa"/>
                  <w:shd w:val="clear" w:color="auto" w:fill="auto"/>
                  <w:noWrap/>
                  <w:vAlign w:val="bottom"/>
                  <w:hideMark/>
                </w:tcPr>
                <w:p w14:paraId="195027C1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e</w:t>
                  </w:r>
                </w:p>
              </w:tc>
              <w:tc>
                <w:tcPr>
                  <w:tcW w:w="404" w:type="dxa"/>
                  <w:shd w:val="clear" w:color="auto" w:fill="auto"/>
                  <w:noWrap/>
                  <w:vAlign w:val="bottom"/>
                  <w:hideMark/>
                </w:tcPr>
                <w:p w14:paraId="3311C39F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3</w:t>
                  </w:r>
                </w:p>
              </w:tc>
            </w:tr>
            <w:tr w:rsidR="006B2267" w:rsidRPr="006B2267" w14:paraId="6595AF7F" w14:textId="77777777" w:rsidTr="006B2267">
              <w:trPr>
                <w:trHeight w:val="285"/>
              </w:trPr>
              <w:tc>
                <w:tcPr>
                  <w:tcW w:w="380" w:type="dxa"/>
                  <w:vMerge/>
                  <w:vAlign w:val="center"/>
                  <w:hideMark/>
                </w:tcPr>
                <w:p w14:paraId="1B72A09A" w14:textId="77777777" w:rsidR="006B2267" w:rsidRPr="006B2267" w:rsidRDefault="006B2267" w:rsidP="006B2267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400" w:type="dxa"/>
                  <w:vMerge/>
                  <w:vAlign w:val="center"/>
                  <w:hideMark/>
                </w:tcPr>
                <w:p w14:paraId="178805B2" w14:textId="77777777" w:rsidR="006B2267" w:rsidRPr="006B2267" w:rsidRDefault="006B2267" w:rsidP="006B2267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3400" w:type="dxa"/>
                  <w:shd w:val="clear" w:color="auto" w:fill="auto"/>
                  <w:noWrap/>
                  <w:vAlign w:val="bottom"/>
                  <w:hideMark/>
                </w:tcPr>
                <w:p w14:paraId="584F37A8" w14:textId="77777777" w:rsidR="006B2267" w:rsidRPr="006B2267" w:rsidRDefault="006B2267" w:rsidP="006B2267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 xml:space="preserve">Normalizacja i zarządzanie </w:t>
                  </w:r>
                  <w:r w:rsidR="0094207D"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jakością</w:t>
                  </w: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 xml:space="preserve"> w logistyce</w:t>
                  </w:r>
                </w:p>
              </w:tc>
              <w:tc>
                <w:tcPr>
                  <w:tcW w:w="372" w:type="dxa"/>
                  <w:shd w:val="clear" w:color="auto" w:fill="auto"/>
                  <w:noWrap/>
                  <w:vAlign w:val="bottom"/>
                  <w:hideMark/>
                </w:tcPr>
                <w:p w14:paraId="7217187F" w14:textId="77777777" w:rsidR="006B2267" w:rsidRPr="006B2267" w:rsidRDefault="006B2267" w:rsidP="006B2267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bottom"/>
                  <w:hideMark/>
                </w:tcPr>
                <w:p w14:paraId="7B13B2A0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727" w:type="dxa"/>
                  <w:shd w:val="clear" w:color="auto" w:fill="auto"/>
                  <w:noWrap/>
                  <w:vAlign w:val="bottom"/>
                  <w:hideMark/>
                </w:tcPr>
                <w:p w14:paraId="3DB892F2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496" w:type="dxa"/>
                  <w:shd w:val="clear" w:color="auto" w:fill="auto"/>
                  <w:noWrap/>
                  <w:vAlign w:val="bottom"/>
                  <w:hideMark/>
                </w:tcPr>
                <w:p w14:paraId="6CEA1A43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color w:val="000000"/>
                      <w:sz w:val="16"/>
                      <w:szCs w:val="16"/>
                      <w:lang w:eastAsia="pl-PL"/>
                    </w:rPr>
                    <w:t>15</w:t>
                  </w:r>
                </w:p>
              </w:tc>
              <w:tc>
                <w:tcPr>
                  <w:tcW w:w="329" w:type="dxa"/>
                  <w:shd w:val="clear" w:color="auto" w:fill="auto"/>
                  <w:noWrap/>
                  <w:vAlign w:val="bottom"/>
                  <w:hideMark/>
                </w:tcPr>
                <w:p w14:paraId="6BFE8010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color w:val="000000"/>
                      <w:sz w:val="16"/>
                      <w:szCs w:val="16"/>
                      <w:lang w:eastAsia="pl-PL"/>
                    </w:rPr>
                    <w:t>15</w:t>
                  </w:r>
                </w:p>
              </w:tc>
              <w:tc>
                <w:tcPr>
                  <w:tcW w:w="528" w:type="dxa"/>
                  <w:shd w:val="clear" w:color="auto" w:fill="auto"/>
                  <w:noWrap/>
                  <w:vAlign w:val="bottom"/>
                  <w:hideMark/>
                </w:tcPr>
                <w:p w14:paraId="1D83CC3E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color w:val="000000"/>
                      <w:sz w:val="16"/>
                      <w:szCs w:val="16"/>
                      <w:lang w:eastAsia="pl-PL"/>
                    </w:rPr>
                    <w:t>z</w:t>
                  </w:r>
                </w:p>
              </w:tc>
              <w:tc>
                <w:tcPr>
                  <w:tcW w:w="404" w:type="dxa"/>
                  <w:shd w:val="clear" w:color="auto" w:fill="auto"/>
                  <w:noWrap/>
                  <w:vAlign w:val="bottom"/>
                  <w:hideMark/>
                </w:tcPr>
                <w:p w14:paraId="643F25B0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color w:val="000000"/>
                      <w:sz w:val="16"/>
                      <w:szCs w:val="16"/>
                      <w:lang w:eastAsia="pl-PL"/>
                    </w:rPr>
                    <w:t>1</w:t>
                  </w:r>
                </w:p>
              </w:tc>
            </w:tr>
            <w:tr w:rsidR="006B2267" w:rsidRPr="006B2267" w14:paraId="52019A19" w14:textId="77777777" w:rsidTr="006B2267">
              <w:trPr>
                <w:trHeight w:val="300"/>
              </w:trPr>
              <w:tc>
                <w:tcPr>
                  <w:tcW w:w="380" w:type="dxa"/>
                  <w:vMerge/>
                  <w:vAlign w:val="center"/>
                  <w:hideMark/>
                </w:tcPr>
                <w:p w14:paraId="3A7A7DD1" w14:textId="77777777" w:rsidR="006B2267" w:rsidRPr="006B2267" w:rsidRDefault="006B2267" w:rsidP="006B2267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400" w:type="dxa"/>
                  <w:shd w:val="clear" w:color="000000" w:fill="EEECE1"/>
                  <w:noWrap/>
                  <w:vAlign w:val="center"/>
                  <w:hideMark/>
                </w:tcPr>
                <w:p w14:paraId="08399D3C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ascii="Calibri" w:hAnsi="Calibri"/>
                      <w:lang w:eastAsia="pl-PL"/>
                    </w:rPr>
                  </w:pPr>
                  <w:r w:rsidRPr="006B2267">
                    <w:rPr>
                      <w:rFonts w:ascii="Calibri" w:hAnsi="Calibri"/>
                      <w:sz w:val="22"/>
                      <w:szCs w:val="22"/>
                      <w:lang w:eastAsia="pl-PL"/>
                    </w:rPr>
                    <w:t> </w:t>
                  </w:r>
                </w:p>
              </w:tc>
              <w:tc>
                <w:tcPr>
                  <w:tcW w:w="3400" w:type="dxa"/>
                  <w:shd w:val="clear" w:color="auto" w:fill="auto"/>
                  <w:noWrap/>
                  <w:vAlign w:val="bottom"/>
                  <w:hideMark/>
                </w:tcPr>
                <w:p w14:paraId="2551C643" w14:textId="77777777" w:rsidR="006B2267" w:rsidRPr="006B2267" w:rsidRDefault="006B2267" w:rsidP="006B2267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Logistyka obsługi klienta</w:t>
                  </w:r>
                </w:p>
              </w:tc>
              <w:tc>
                <w:tcPr>
                  <w:tcW w:w="372" w:type="dxa"/>
                  <w:shd w:val="clear" w:color="auto" w:fill="auto"/>
                  <w:noWrap/>
                  <w:vAlign w:val="bottom"/>
                  <w:hideMark/>
                </w:tcPr>
                <w:p w14:paraId="4D2FCC69" w14:textId="77777777" w:rsidR="006B2267" w:rsidRPr="006B2267" w:rsidRDefault="006B2267" w:rsidP="006B2267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bottom"/>
                  <w:hideMark/>
                </w:tcPr>
                <w:p w14:paraId="3DC1AA57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727" w:type="dxa"/>
                  <w:shd w:val="clear" w:color="auto" w:fill="auto"/>
                  <w:noWrap/>
                  <w:vAlign w:val="bottom"/>
                  <w:hideMark/>
                </w:tcPr>
                <w:p w14:paraId="49B0AF69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15</w:t>
                  </w:r>
                </w:p>
              </w:tc>
              <w:tc>
                <w:tcPr>
                  <w:tcW w:w="496" w:type="dxa"/>
                  <w:shd w:val="clear" w:color="auto" w:fill="auto"/>
                  <w:noWrap/>
                  <w:vAlign w:val="bottom"/>
                  <w:hideMark/>
                </w:tcPr>
                <w:p w14:paraId="1A4626E3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15</w:t>
                  </w:r>
                </w:p>
              </w:tc>
              <w:tc>
                <w:tcPr>
                  <w:tcW w:w="329" w:type="dxa"/>
                  <w:shd w:val="clear" w:color="auto" w:fill="auto"/>
                  <w:noWrap/>
                  <w:vAlign w:val="bottom"/>
                  <w:hideMark/>
                </w:tcPr>
                <w:p w14:paraId="104EA0D8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30</w:t>
                  </w:r>
                </w:p>
              </w:tc>
              <w:tc>
                <w:tcPr>
                  <w:tcW w:w="528" w:type="dxa"/>
                  <w:shd w:val="clear" w:color="auto" w:fill="auto"/>
                  <w:noWrap/>
                  <w:vAlign w:val="bottom"/>
                  <w:hideMark/>
                </w:tcPr>
                <w:p w14:paraId="337D31CC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z</w:t>
                  </w:r>
                </w:p>
              </w:tc>
              <w:tc>
                <w:tcPr>
                  <w:tcW w:w="404" w:type="dxa"/>
                  <w:shd w:val="clear" w:color="auto" w:fill="auto"/>
                  <w:noWrap/>
                  <w:vAlign w:val="bottom"/>
                  <w:hideMark/>
                </w:tcPr>
                <w:p w14:paraId="64EC22D8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2</w:t>
                  </w:r>
                </w:p>
              </w:tc>
            </w:tr>
            <w:tr w:rsidR="006B2267" w:rsidRPr="006B2267" w14:paraId="4D5CEEC4" w14:textId="77777777" w:rsidTr="006B2267">
              <w:trPr>
                <w:trHeight w:val="300"/>
              </w:trPr>
              <w:tc>
                <w:tcPr>
                  <w:tcW w:w="380" w:type="dxa"/>
                  <w:vMerge/>
                  <w:vAlign w:val="center"/>
                  <w:hideMark/>
                </w:tcPr>
                <w:p w14:paraId="2281A4EC" w14:textId="77777777" w:rsidR="006B2267" w:rsidRPr="006B2267" w:rsidRDefault="006B2267" w:rsidP="006B2267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400" w:type="dxa"/>
                  <w:shd w:val="clear" w:color="000000" w:fill="EEECE1"/>
                  <w:noWrap/>
                  <w:vAlign w:val="center"/>
                  <w:hideMark/>
                </w:tcPr>
                <w:p w14:paraId="62A0C487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ascii="Calibri" w:hAnsi="Calibri"/>
                      <w:lang w:eastAsia="pl-PL"/>
                    </w:rPr>
                  </w:pPr>
                  <w:r w:rsidRPr="006B2267">
                    <w:rPr>
                      <w:rFonts w:ascii="Calibri" w:hAnsi="Calibri"/>
                      <w:sz w:val="22"/>
                      <w:szCs w:val="22"/>
                      <w:lang w:eastAsia="pl-PL"/>
                    </w:rPr>
                    <w:t> </w:t>
                  </w:r>
                </w:p>
              </w:tc>
              <w:tc>
                <w:tcPr>
                  <w:tcW w:w="3400" w:type="dxa"/>
                  <w:shd w:val="clear" w:color="auto" w:fill="auto"/>
                  <w:noWrap/>
                  <w:vAlign w:val="bottom"/>
                  <w:hideMark/>
                </w:tcPr>
                <w:p w14:paraId="4CA0643B" w14:textId="77777777" w:rsidR="006B2267" w:rsidRPr="006B2267" w:rsidRDefault="006B2267" w:rsidP="006B2267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Infrastruktura logistyczna</w:t>
                  </w:r>
                </w:p>
              </w:tc>
              <w:tc>
                <w:tcPr>
                  <w:tcW w:w="372" w:type="dxa"/>
                  <w:shd w:val="clear" w:color="auto" w:fill="auto"/>
                  <w:noWrap/>
                  <w:vAlign w:val="bottom"/>
                  <w:hideMark/>
                </w:tcPr>
                <w:p w14:paraId="40320892" w14:textId="77777777" w:rsidR="006B2267" w:rsidRPr="006B2267" w:rsidRDefault="006B2267" w:rsidP="006B2267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bottom"/>
                  <w:hideMark/>
                </w:tcPr>
                <w:p w14:paraId="5A7F9A69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727" w:type="dxa"/>
                  <w:shd w:val="clear" w:color="auto" w:fill="auto"/>
                  <w:noWrap/>
                  <w:vAlign w:val="bottom"/>
                  <w:hideMark/>
                </w:tcPr>
                <w:p w14:paraId="6C539206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15</w:t>
                  </w:r>
                </w:p>
              </w:tc>
              <w:tc>
                <w:tcPr>
                  <w:tcW w:w="496" w:type="dxa"/>
                  <w:shd w:val="clear" w:color="auto" w:fill="auto"/>
                  <w:noWrap/>
                  <w:vAlign w:val="bottom"/>
                  <w:hideMark/>
                </w:tcPr>
                <w:p w14:paraId="5D15CEE3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329" w:type="dxa"/>
                  <w:shd w:val="clear" w:color="auto" w:fill="auto"/>
                  <w:noWrap/>
                  <w:vAlign w:val="bottom"/>
                  <w:hideMark/>
                </w:tcPr>
                <w:p w14:paraId="28AECB15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15</w:t>
                  </w:r>
                </w:p>
              </w:tc>
              <w:tc>
                <w:tcPr>
                  <w:tcW w:w="528" w:type="dxa"/>
                  <w:shd w:val="clear" w:color="auto" w:fill="auto"/>
                  <w:noWrap/>
                  <w:vAlign w:val="bottom"/>
                  <w:hideMark/>
                </w:tcPr>
                <w:p w14:paraId="54B1BEB1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e</w:t>
                  </w:r>
                </w:p>
              </w:tc>
              <w:tc>
                <w:tcPr>
                  <w:tcW w:w="404" w:type="dxa"/>
                  <w:shd w:val="clear" w:color="auto" w:fill="auto"/>
                  <w:noWrap/>
                  <w:vAlign w:val="bottom"/>
                  <w:hideMark/>
                </w:tcPr>
                <w:p w14:paraId="41ED72E1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3</w:t>
                  </w:r>
                </w:p>
              </w:tc>
            </w:tr>
            <w:tr w:rsidR="006B2267" w:rsidRPr="006B2267" w14:paraId="646BFF6B" w14:textId="77777777" w:rsidTr="006B2267">
              <w:trPr>
                <w:trHeight w:val="300"/>
              </w:trPr>
              <w:tc>
                <w:tcPr>
                  <w:tcW w:w="380" w:type="dxa"/>
                  <w:vMerge/>
                  <w:vAlign w:val="center"/>
                  <w:hideMark/>
                </w:tcPr>
                <w:p w14:paraId="0140A48E" w14:textId="77777777" w:rsidR="006B2267" w:rsidRPr="006B2267" w:rsidRDefault="006B2267" w:rsidP="006B2267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400" w:type="dxa"/>
                  <w:shd w:val="clear" w:color="000000" w:fill="EEECE1"/>
                  <w:noWrap/>
                  <w:vAlign w:val="center"/>
                  <w:hideMark/>
                </w:tcPr>
                <w:p w14:paraId="27F59CC6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ascii="Calibri" w:hAnsi="Calibri"/>
                      <w:lang w:eastAsia="pl-PL"/>
                    </w:rPr>
                  </w:pPr>
                  <w:r w:rsidRPr="006B2267">
                    <w:rPr>
                      <w:rFonts w:ascii="Calibri" w:hAnsi="Calibri"/>
                      <w:sz w:val="22"/>
                      <w:szCs w:val="22"/>
                      <w:lang w:eastAsia="pl-PL"/>
                    </w:rPr>
                    <w:t>VI</w:t>
                  </w:r>
                </w:p>
              </w:tc>
              <w:tc>
                <w:tcPr>
                  <w:tcW w:w="3400" w:type="dxa"/>
                  <w:shd w:val="clear" w:color="auto" w:fill="auto"/>
                  <w:noWrap/>
                  <w:vAlign w:val="bottom"/>
                  <w:hideMark/>
                </w:tcPr>
                <w:p w14:paraId="148C32D2" w14:textId="77777777" w:rsidR="006B2267" w:rsidRPr="006B2267" w:rsidRDefault="006B2267" w:rsidP="006B2267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Ekologistyka</w:t>
                  </w:r>
                </w:p>
              </w:tc>
              <w:tc>
                <w:tcPr>
                  <w:tcW w:w="372" w:type="dxa"/>
                  <w:shd w:val="clear" w:color="auto" w:fill="auto"/>
                  <w:noWrap/>
                  <w:vAlign w:val="bottom"/>
                  <w:hideMark/>
                </w:tcPr>
                <w:p w14:paraId="61866DED" w14:textId="77777777" w:rsidR="006B2267" w:rsidRPr="006B2267" w:rsidRDefault="006B2267" w:rsidP="006B2267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bottom"/>
                  <w:hideMark/>
                </w:tcPr>
                <w:p w14:paraId="7D34182A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727" w:type="dxa"/>
                  <w:shd w:val="clear" w:color="auto" w:fill="auto"/>
                  <w:noWrap/>
                  <w:vAlign w:val="bottom"/>
                  <w:hideMark/>
                </w:tcPr>
                <w:p w14:paraId="528FFD8A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15</w:t>
                  </w:r>
                </w:p>
              </w:tc>
              <w:tc>
                <w:tcPr>
                  <w:tcW w:w="496" w:type="dxa"/>
                  <w:shd w:val="clear" w:color="auto" w:fill="auto"/>
                  <w:noWrap/>
                  <w:vAlign w:val="bottom"/>
                  <w:hideMark/>
                </w:tcPr>
                <w:p w14:paraId="78FE81C1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15</w:t>
                  </w:r>
                </w:p>
              </w:tc>
              <w:tc>
                <w:tcPr>
                  <w:tcW w:w="329" w:type="dxa"/>
                  <w:shd w:val="clear" w:color="auto" w:fill="auto"/>
                  <w:noWrap/>
                  <w:vAlign w:val="bottom"/>
                  <w:hideMark/>
                </w:tcPr>
                <w:p w14:paraId="56C4B529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30</w:t>
                  </w:r>
                </w:p>
              </w:tc>
              <w:tc>
                <w:tcPr>
                  <w:tcW w:w="528" w:type="dxa"/>
                  <w:shd w:val="clear" w:color="auto" w:fill="auto"/>
                  <w:noWrap/>
                  <w:vAlign w:val="bottom"/>
                  <w:hideMark/>
                </w:tcPr>
                <w:p w14:paraId="5366BD09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z</w:t>
                  </w:r>
                </w:p>
              </w:tc>
              <w:tc>
                <w:tcPr>
                  <w:tcW w:w="404" w:type="dxa"/>
                  <w:shd w:val="clear" w:color="auto" w:fill="auto"/>
                  <w:noWrap/>
                  <w:vAlign w:val="bottom"/>
                  <w:hideMark/>
                </w:tcPr>
                <w:p w14:paraId="276EE5A0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2</w:t>
                  </w:r>
                </w:p>
              </w:tc>
            </w:tr>
            <w:tr w:rsidR="006B2267" w:rsidRPr="006B2267" w14:paraId="4CD86EA6" w14:textId="77777777" w:rsidTr="006B2267">
              <w:trPr>
                <w:trHeight w:val="285"/>
              </w:trPr>
              <w:tc>
                <w:tcPr>
                  <w:tcW w:w="380" w:type="dxa"/>
                  <w:vMerge/>
                  <w:vAlign w:val="center"/>
                  <w:hideMark/>
                </w:tcPr>
                <w:p w14:paraId="1E3292FA" w14:textId="77777777" w:rsidR="006B2267" w:rsidRPr="006B2267" w:rsidRDefault="006B2267" w:rsidP="006B2267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400" w:type="dxa"/>
                  <w:vMerge w:val="restart"/>
                  <w:shd w:val="clear" w:color="000000" w:fill="EEECE1"/>
                  <w:noWrap/>
                  <w:vAlign w:val="center"/>
                  <w:hideMark/>
                </w:tcPr>
                <w:p w14:paraId="153D31E7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ascii="Calibri" w:hAnsi="Calibri"/>
                      <w:lang w:eastAsia="pl-PL"/>
                    </w:rPr>
                  </w:pPr>
                  <w:r w:rsidRPr="006B2267">
                    <w:rPr>
                      <w:rFonts w:ascii="Calibri" w:hAnsi="Calibri"/>
                      <w:sz w:val="22"/>
                      <w:szCs w:val="22"/>
                      <w:lang w:eastAsia="pl-PL"/>
                    </w:rPr>
                    <w:t> </w:t>
                  </w:r>
                </w:p>
              </w:tc>
              <w:tc>
                <w:tcPr>
                  <w:tcW w:w="3400" w:type="dxa"/>
                  <w:shd w:val="clear" w:color="000000" w:fill="EEECE1"/>
                  <w:noWrap/>
                  <w:vAlign w:val="bottom"/>
                  <w:hideMark/>
                </w:tcPr>
                <w:p w14:paraId="67B01D6B" w14:textId="77777777" w:rsidR="006B2267" w:rsidRPr="006B2267" w:rsidRDefault="006B2267" w:rsidP="006B2267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Po VI  semestrze</w:t>
                  </w:r>
                </w:p>
              </w:tc>
              <w:tc>
                <w:tcPr>
                  <w:tcW w:w="372" w:type="dxa"/>
                  <w:shd w:val="clear" w:color="000000" w:fill="EEECE1"/>
                  <w:noWrap/>
                  <w:vAlign w:val="bottom"/>
                  <w:hideMark/>
                </w:tcPr>
                <w:p w14:paraId="6A657C0B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425" w:type="dxa"/>
                  <w:shd w:val="clear" w:color="000000" w:fill="EEECE1"/>
                  <w:noWrap/>
                  <w:vAlign w:val="bottom"/>
                  <w:hideMark/>
                </w:tcPr>
                <w:p w14:paraId="52549A98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15</w:t>
                  </w:r>
                </w:p>
              </w:tc>
              <w:tc>
                <w:tcPr>
                  <w:tcW w:w="727" w:type="dxa"/>
                  <w:shd w:val="clear" w:color="000000" w:fill="EEECE1"/>
                  <w:noWrap/>
                  <w:vAlign w:val="bottom"/>
                  <w:hideMark/>
                </w:tcPr>
                <w:p w14:paraId="12BBA8F1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45</w:t>
                  </w:r>
                </w:p>
              </w:tc>
              <w:tc>
                <w:tcPr>
                  <w:tcW w:w="496" w:type="dxa"/>
                  <w:shd w:val="clear" w:color="000000" w:fill="EEECE1"/>
                  <w:noWrap/>
                  <w:vAlign w:val="bottom"/>
                  <w:hideMark/>
                </w:tcPr>
                <w:p w14:paraId="444CD25C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60</w:t>
                  </w:r>
                </w:p>
              </w:tc>
              <w:tc>
                <w:tcPr>
                  <w:tcW w:w="329" w:type="dxa"/>
                  <w:shd w:val="clear" w:color="000000" w:fill="EEECE1"/>
                  <w:noWrap/>
                  <w:vAlign w:val="bottom"/>
                  <w:hideMark/>
                </w:tcPr>
                <w:p w14:paraId="522EDEB9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color w:val="FF0000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color w:val="FF0000"/>
                      <w:sz w:val="16"/>
                      <w:szCs w:val="16"/>
                      <w:lang w:eastAsia="pl-PL"/>
                    </w:rPr>
                    <w:t>120</w:t>
                  </w:r>
                </w:p>
              </w:tc>
              <w:tc>
                <w:tcPr>
                  <w:tcW w:w="528" w:type="dxa"/>
                  <w:shd w:val="clear" w:color="000000" w:fill="EEECE1"/>
                  <w:noWrap/>
                  <w:vAlign w:val="bottom"/>
                  <w:hideMark/>
                </w:tcPr>
                <w:p w14:paraId="6B234E19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404" w:type="dxa"/>
                  <w:shd w:val="clear" w:color="000000" w:fill="EEECE1"/>
                  <w:noWrap/>
                  <w:vAlign w:val="bottom"/>
                  <w:hideMark/>
                </w:tcPr>
                <w:p w14:paraId="44780EB1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color w:val="FF0000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color w:val="FF0000"/>
                      <w:sz w:val="16"/>
                      <w:szCs w:val="16"/>
                      <w:lang w:eastAsia="pl-PL"/>
                    </w:rPr>
                    <w:t>11</w:t>
                  </w:r>
                </w:p>
              </w:tc>
            </w:tr>
            <w:tr w:rsidR="006B2267" w:rsidRPr="006B2267" w14:paraId="48E7F8B8" w14:textId="77777777" w:rsidTr="006B2267">
              <w:trPr>
                <w:trHeight w:val="285"/>
              </w:trPr>
              <w:tc>
                <w:tcPr>
                  <w:tcW w:w="380" w:type="dxa"/>
                  <w:vMerge/>
                  <w:vAlign w:val="center"/>
                  <w:hideMark/>
                </w:tcPr>
                <w:p w14:paraId="2619A1AF" w14:textId="77777777" w:rsidR="006B2267" w:rsidRPr="006B2267" w:rsidRDefault="006B2267" w:rsidP="006B2267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400" w:type="dxa"/>
                  <w:vMerge/>
                  <w:vAlign w:val="center"/>
                  <w:hideMark/>
                </w:tcPr>
                <w:p w14:paraId="405C8613" w14:textId="77777777" w:rsidR="006B2267" w:rsidRPr="006B2267" w:rsidRDefault="006B2267" w:rsidP="006B2267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3400" w:type="dxa"/>
                  <w:shd w:val="clear" w:color="000000" w:fill="EEECE1"/>
                  <w:noWrap/>
                  <w:vAlign w:val="bottom"/>
                  <w:hideMark/>
                </w:tcPr>
                <w:p w14:paraId="38905607" w14:textId="77777777" w:rsidR="006B2267" w:rsidRPr="006B2267" w:rsidRDefault="006B2267" w:rsidP="006B2267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Razem po III roku</w:t>
                  </w:r>
                </w:p>
              </w:tc>
              <w:tc>
                <w:tcPr>
                  <w:tcW w:w="372" w:type="dxa"/>
                  <w:shd w:val="clear" w:color="000000" w:fill="EEECE1"/>
                  <w:noWrap/>
                  <w:vAlign w:val="bottom"/>
                  <w:hideMark/>
                </w:tcPr>
                <w:p w14:paraId="14411D31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425" w:type="dxa"/>
                  <w:shd w:val="clear" w:color="000000" w:fill="EEECE1"/>
                  <w:noWrap/>
                  <w:vAlign w:val="bottom"/>
                  <w:hideMark/>
                </w:tcPr>
                <w:p w14:paraId="2109A1B1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color w:val="000000"/>
                      <w:sz w:val="16"/>
                      <w:szCs w:val="16"/>
                      <w:lang w:eastAsia="pl-PL"/>
                    </w:rPr>
                    <w:t>75</w:t>
                  </w:r>
                </w:p>
              </w:tc>
              <w:tc>
                <w:tcPr>
                  <w:tcW w:w="727" w:type="dxa"/>
                  <w:shd w:val="clear" w:color="000000" w:fill="EEECE1"/>
                  <w:noWrap/>
                  <w:vAlign w:val="bottom"/>
                  <w:hideMark/>
                </w:tcPr>
                <w:p w14:paraId="098CC252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color w:val="000000"/>
                      <w:sz w:val="16"/>
                      <w:szCs w:val="16"/>
                      <w:lang w:eastAsia="pl-PL"/>
                    </w:rPr>
                    <w:t>75</w:t>
                  </w:r>
                </w:p>
              </w:tc>
              <w:tc>
                <w:tcPr>
                  <w:tcW w:w="496" w:type="dxa"/>
                  <w:shd w:val="clear" w:color="000000" w:fill="EEECE1"/>
                  <w:noWrap/>
                  <w:vAlign w:val="bottom"/>
                  <w:hideMark/>
                </w:tcPr>
                <w:p w14:paraId="78076E0C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color w:val="000000"/>
                      <w:sz w:val="16"/>
                      <w:szCs w:val="16"/>
                      <w:lang w:eastAsia="pl-PL"/>
                    </w:rPr>
                    <w:t>105</w:t>
                  </w:r>
                </w:p>
              </w:tc>
              <w:tc>
                <w:tcPr>
                  <w:tcW w:w="329" w:type="dxa"/>
                  <w:shd w:val="clear" w:color="000000" w:fill="EEECE1"/>
                  <w:noWrap/>
                  <w:vAlign w:val="bottom"/>
                  <w:hideMark/>
                </w:tcPr>
                <w:p w14:paraId="5015AD48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color w:val="FF0000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color w:val="FF0000"/>
                      <w:sz w:val="16"/>
                      <w:szCs w:val="16"/>
                      <w:lang w:eastAsia="pl-PL"/>
                    </w:rPr>
                    <w:t>120</w:t>
                  </w:r>
                </w:p>
              </w:tc>
              <w:tc>
                <w:tcPr>
                  <w:tcW w:w="528" w:type="dxa"/>
                  <w:shd w:val="clear" w:color="000000" w:fill="EEECE1"/>
                  <w:noWrap/>
                  <w:vAlign w:val="bottom"/>
                  <w:hideMark/>
                </w:tcPr>
                <w:p w14:paraId="6AA584C9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404" w:type="dxa"/>
                  <w:shd w:val="clear" w:color="000000" w:fill="EEECE1"/>
                  <w:noWrap/>
                  <w:vAlign w:val="bottom"/>
                  <w:hideMark/>
                </w:tcPr>
                <w:p w14:paraId="6AE406DB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color w:val="FF0000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color w:val="FF0000"/>
                      <w:sz w:val="16"/>
                      <w:szCs w:val="16"/>
                      <w:lang w:eastAsia="pl-PL"/>
                    </w:rPr>
                    <w:t>35</w:t>
                  </w:r>
                </w:p>
              </w:tc>
            </w:tr>
            <w:tr w:rsidR="006B2267" w:rsidRPr="006B2267" w14:paraId="0FC9077B" w14:textId="77777777" w:rsidTr="006B2267">
              <w:trPr>
                <w:trHeight w:val="285"/>
              </w:trPr>
              <w:tc>
                <w:tcPr>
                  <w:tcW w:w="380" w:type="dxa"/>
                  <w:vMerge/>
                  <w:vAlign w:val="center"/>
                  <w:hideMark/>
                </w:tcPr>
                <w:p w14:paraId="063D79BF" w14:textId="77777777" w:rsidR="006B2267" w:rsidRPr="006B2267" w:rsidRDefault="006B2267" w:rsidP="006B2267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400" w:type="dxa"/>
                  <w:vMerge/>
                  <w:vAlign w:val="center"/>
                  <w:hideMark/>
                </w:tcPr>
                <w:p w14:paraId="7F745220" w14:textId="77777777" w:rsidR="006B2267" w:rsidRPr="006B2267" w:rsidRDefault="006B2267" w:rsidP="006B2267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3400" w:type="dxa"/>
                  <w:shd w:val="clear" w:color="000000" w:fill="DDD9C3"/>
                  <w:noWrap/>
                  <w:vAlign w:val="bottom"/>
                  <w:hideMark/>
                </w:tcPr>
                <w:p w14:paraId="2C7F893E" w14:textId="77777777" w:rsidR="006B2267" w:rsidRPr="006B2267" w:rsidRDefault="006B2267" w:rsidP="006B2267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RAZEM W CIĄGU TOKU STUDIÓW</w:t>
                  </w:r>
                </w:p>
              </w:tc>
              <w:tc>
                <w:tcPr>
                  <w:tcW w:w="372" w:type="dxa"/>
                  <w:shd w:val="clear" w:color="000000" w:fill="DDD9C3"/>
                  <w:noWrap/>
                  <w:vAlign w:val="bottom"/>
                  <w:hideMark/>
                </w:tcPr>
                <w:p w14:paraId="33C0CD7D" w14:textId="77777777" w:rsidR="006B2267" w:rsidRPr="006B2267" w:rsidRDefault="006B2267" w:rsidP="006B2267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425" w:type="dxa"/>
                  <w:shd w:val="clear" w:color="000000" w:fill="DDD9C3"/>
                  <w:noWrap/>
                  <w:vAlign w:val="bottom"/>
                  <w:hideMark/>
                </w:tcPr>
                <w:p w14:paraId="06981692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135</w:t>
                  </w:r>
                </w:p>
              </w:tc>
              <w:tc>
                <w:tcPr>
                  <w:tcW w:w="727" w:type="dxa"/>
                  <w:shd w:val="clear" w:color="000000" w:fill="DDD9C3"/>
                  <w:noWrap/>
                  <w:vAlign w:val="bottom"/>
                  <w:hideMark/>
                </w:tcPr>
                <w:p w14:paraId="13A69092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135</w:t>
                  </w:r>
                </w:p>
              </w:tc>
              <w:tc>
                <w:tcPr>
                  <w:tcW w:w="496" w:type="dxa"/>
                  <w:shd w:val="clear" w:color="000000" w:fill="DDD9C3"/>
                  <w:noWrap/>
                  <w:vAlign w:val="bottom"/>
                  <w:hideMark/>
                </w:tcPr>
                <w:p w14:paraId="7804E6FC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165</w:t>
                  </w:r>
                </w:p>
              </w:tc>
              <w:tc>
                <w:tcPr>
                  <w:tcW w:w="329" w:type="dxa"/>
                  <w:shd w:val="clear" w:color="000000" w:fill="DDD9C3"/>
                  <w:noWrap/>
                  <w:vAlign w:val="bottom"/>
                  <w:hideMark/>
                </w:tcPr>
                <w:p w14:paraId="6F1E495B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b/>
                      <w:bCs/>
                      <w:color w:val="FF0000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b/>
                      <w:bCs/>
                      <w:color w:val="FF0000"/>
                      <w:sz w:val="16"/>
                      <w:szCs w:val="16"/>
                      <w:lang w:eastAsia="pl-PL"/>
                    </w:rPr>
                    <w:t>240</w:t>
                  </w:r>
                </w:p>
              </w:tc>
              <w:tc>
                <w:tcPr>
                  <w:tcW w:w="528" w:type="dxa"/>
                  <w:shd w:val="clear" w:color="000000" w:fill="DDD9C3"/>
                  <w:noWrap/>
                  <w:vAlign w:val="bottom"/>
                  <w:hideMark/>
                </w:tcPr>
                <w:p w14:paraId="77F112FA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b/>
                      <w:bCs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404" w:type="dxa"/>
                  <w:shd w:val="clear" w:color="000000" w:fill="DDD9C3"/>
                  <w:noWrap/>
                  <w:vAlign w:val="bottom"/>
                  <w:hideMark/>
                </w:tcPr>
                <w:p w14:paraId="767208D0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b/>
                      <w:bCs/>
                      <w:color w:val="FF0000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b/>
                      <w:bCs/>
                      <w:color w:val="FF0000"/>
                      <w:sz w:val="16"/>
                      <w:szCs w:val="16"/>
                      <w:lang w:eastAsia="pl-PL"/>
                    </w:rPr>
                    <w:t>46</w:t>
                  </w:r>
                </w:p>
              </w:tc>
            </w:tr>
          </w:tbl>
          <w:p w14:paraId="2E30AD29" w14:textId="77777777" w:rsidR="00341218" w:rsidRDefault="00341218" w:rsidP="00E54A7D">
            <w:pPr>
              <w:suppressAutoHyphens w:val="0"/>
              <w:rPr>
                <w:rFonts w:ascii="Czcionka tekstu podstawowego" w:hAnsi="Czcionka tekstu podstawowego" w:cs="Times New Roman"/>
                <w:color w:val="000000"/>
                <w:u w:val="single"/>
                <w:lang w:eastAsia="pl-PL"/>
              </w:rPr>
            </w:pPr>
          </w:p>
          <w:p w14:paraId="1C6FCF92" w14:textId="77777777" w:rsidR="00655D78" w:rsidRDefault="00655D78" w:rsidP="00E54A7D">
            <w:pPr>
              <w:suppressAutoHyphens w:val="0"/>
              <w:rPr>
                <w:rFonts w:cs="Times New Roman"/>
                <w:color w:val="000000"/>
                <w:lang w:eastAsia="pl-PL"/>
              </w:rPr>
            </w:pPr>
          </w:p>
          <w:p w14:paraId="087AC712" w14:textId="77777777" w:rsidR="00E06D28" w:rsidRDefault="00E06D28" w:rsidP="00E06D28">
            <w:pPr>
              <w:suppressAutoHyphens w:val="0"/>
              <w:rPr>
                <w:rFonts w:cs="Times New Roman"/>
                <w:color w:val="000000"/>
                <w:lang w:eastAsia="pl-PL"/>
              </w:rPr>
            </w:pPr>
            <w:r w:rsidRPr="00B245E7">
              <w:rPr>
                <w:rFonts w:cs="Times New Roman"/>
                <w:color w:val="000000"/>
                <w:lang w:eastAsia="pl-PL"/>
              </w:rPr>
              <w:t>Zakładane efekty uczenia się :</w:t>
            </w:r>
          </w:p>
          <w:p w14:paraId="6933A566" w14:textId="77777777" w:rsidR="00E06D28" w:rsidRDefault="00E06D28" w:rsidP="00E06D28">
            <w:pPr>
              <w:numPr>
                <w:ilvl w:val="0"/>
                <w:numId w:val="36"/>
              </w:numPr>
              <w:suppressAutoHyphens w:val="0"/>
              <w:rPr>
                <w:rFonts w:cs="Times New Roman"/>
                <w:color w:val="000000"/>
                <w:lang w:eastAsia="pl-PL"/>
              </w:rPr>
            </w:pPr>
            <w:r>
              <w:rPr>
                <w:rFonts w:cs="Times New Roman"/>
                <w:color w:val="000000"/>
                <w:lang w:eastAsia="pl-PL"/>
              </w:rPr>
              <w:t>12Z-1P_W01, 12Z-1P_W02, 12Z-1P_W04, 12Z-1P_W06, 12Z-1P_W08,</w:t>
            </w:r>
          </w:p>
          <w:p w14:paraId="7D5D2C2B" w14:textId="77777777" w:rsidR="00E06D28" w:rsidRDefault="00E06D28" w:rsidP="00E06D28">
            <w:pPr>
              <w:numPr>
                <w:ilvl w:val="0"/>
                <w:numId w:val="36"/>
              </w:numPr>
              <w:suppressAutoHyphens w:val="0"/>
              <w:rPr>
                <w:rFonts w:cs="Times New Roman"/>
                <w:color w:val="000000"/>
                <w:lang w:eastAsia="pl-PL"/>
              </w:rPr>
            </w:pPr>
            <w:r>
              <w:rPr>
                <w:rFonts w:cs="Times New Roman"/>
                <w:color w:val="000000"/>
                <w:lang w:eastAsia="pl-PL"/>
              </w:rPr>
              <w:t>12Z-1P_U01, 12Z-1P_U02, 12Z-1P_U07, 12Z-1P_U09, 12Z-1P_U10,</w:t>
            </w:r>
          </w:p>
          <w:p w14:paraId="7A745FF5" w14:textId="77777777" w:rsidR="00E06D28" w:rsidRPr="00B245E7" w:rsidRDefault="00E06D28" w:rsidP="00E06D28">
            <w:pPr>
              <w:numPr>
                <w:ilvl w:val="0"/>
                <w:numId w:val="36"/>
              </w:numPr>
              <w:suppressAutoHyphens w:val="0"/>
              <w:rPr>
                <w:rFonts w:cs="Times New Roman"/>
                <w:color w:val="000000"/>
                <w:lang w:eastAsia="pl-PL"/>
              </w:rPr>
            </w:pPr>
            <w:r>
              <w:rPr>
                <w:rFonts w:cs="Times New Roman"/>
                <w:color w:val="000000"/>
                <w:lang w:eastAsia="pl-PL"/>
              </w:rPr>
              <w:t>12Z-1P_K04, 12Z-1P_K06, 12Z-1P_K07, 12Z-1P_K08.</w:t>
            </w:r>
          </w:p>
          <w:p w14:paraId="5D924166" w14:textId="77777777" w:rsidR="00E06D28" w:rsidRPr="00B245E7" w:rsidRDefault="00E06D28" w:rsidP="00E06D28">
            <w:pPr>
              <w:suppressAutoHyphens w:val="0"/>
              <w:rPr>
                <w:rFonts w:cs="Times New Roman"/>
                <w:color w:val="000000"/>
                <w:lang w:eastAsia="pl-PL"/>
              </w:rPr>
            </w:pPr>
          </w:p>
          <w:p w14:paraId="4EE3C896" w14:textId="77777777" w:rsidR="00E06D28" w:rsidRPr="00B245E7" w:rsidRDefault="00E06D28" w:rsidP="00E06D28">
            <w:pPr>
              <w:suppressAutoHyphens w:val="0"/>
              <w:rPr>
                <w:rFonts w:cs="Times New Roman"/>
                <w:color w:val="000000"/>
                <w:lang w:eastAsia="pl-PL"/>
              </w:rPr>
            </w:pPr>
          </w:p>
          <w:p w14:paraId="1392F6DD" w14:textId="77777777" w:rsidR="00E06D28" w:rsidRDefault="00E06D28" w:rsidP="00E06D28">
            <w:pPr>
              <w:suppressAutoHyphens w:val="0"/>
              <w:rPr>
                <w:rFonts w:cs="Times New Roman"/>
                <w:color w:val="000000"/>
                <w:lang w:eastAsia="pl-PL"/>
              </w:rPr>
            </w:pPr>
            <w:r w:rsidRPr="00B245E7">
              <w:rPr>
                <w:rFonts w:cs="Times New Roman"/>
                <w:color w:val="000000"/>
                <w:lang w:eastAsia="pl-PL"/>
              </w:rPr>
              <w:t>Zajęcia w ramach modułu mają charakter wykładów, konwersatoriów i ćwiczeń</w:t>
            </w:r>
            <w:r>
              <w:rPr>
                <w:rFonts w:cs="Times New Roman"/>
                <w:color w:val="000000"/>
                <w:lang w:eastAsia="pl-PL"/>
              </w:rPr>
              <w:t xml:space="preserve">. Zaliczenie </w:t>
            </w:r>
            <w:r>
              <w:rPr>
                <w:rFonts w:cs="Times New Roman"/>
                <w:color w:val="000000"/>
                <w:lang w:eastAsia="pl-PL"/>
              </w:rPr>
              <w:br/>
              <w:t>i weryfikacja:</w:t>
            </w:r>
          </w:p>
          <w:p w14:paraId="081543FF" w14:textId="77777777" w:rsidR="00E06D28" w:rsidRDefault="00E06D28" w:rsidP="00E06D28">
            <w:pPr>
              <w:numPr>
                <w:ilvl w:val="0"/>
                <w:numId w:val="35"/>
              </w:numPr>
              <w:suppressAutoHyphens w:val="0"/>
              <w:rPr>
                <w:rFonts w:ascii="Czcionka tekstu podstawowego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hAnsi="Czcionka tekstu podstawowego" w:cs="Times New Roman"/>
                <w:color w:val="000000"/>
                <w:sz w:val="22"/>
                <w:szCs w:val="22"/>
                <w:lang w:eastAsia="pl-PL"/>
              </w:rPr>
              <w:t>ocena zgodna z regulaminem studiów,</w:t>
            </w:r>
          </w:p>
          <w:p w14:paraId="32DE3A98" w14:textId="77777777" w:rsidR="00E06D28" w:rsidRDefault="00E06D28" w:rsidP="00E06D28">
            <w:pPr>
              <w:numPr>
                <w:ilvl w:val="0"/>
                <w:numId w:val="35"/>
              </w:numPr>
              <w:suppressAutoHyphens w:val="0"/>
              <w:rPr>
                <w:rFonts w:ascii="Czcionka tekstu podstawowego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hAnsi="Czcionka tekstu podstawowego" w:cs="Times New Roman"/>
                <w:color w:val="000000"/>
                <w:sz w:val="22"/>
                <w:szCs w:val="22"/>
                <w:lang w:eastAsia="pl-PL"/>
              </w:rPr>
              <w:t>zaliczenie w formie odpowiedzi ustnych, testów. Projektów, obejmuje wszystkie zakładane efekty uczenia się.</w:t>
            </w:r>
          </w:p>
          <w:p w14:paraId="127AB276" w14:textId="77777777" w:rsidR="00E06D28" w:rsidRDefault="00E06D28" w:rsidP="00E06D28">
            <w:pPr>
              <w:suppressAutoHyphens w:val="0"/>
              <w:rPr>
                <w:rFonts w:ascii="Czcionka tekstu podstawowego" w:hAnsi="Czcionka tekstu podstawowego" w:cs="Times New Roman"/>
                <w:color w:val="000000"/>
                <w:lang w:eastAsia="pl-PL"/>
              </w:rPr>
            </w:pPr>
          </w:p>
          <w:p w14:paraId="081D1929" w14:textId="77777777" w:rsidR="00E06D28" w:rsidRDefault="00E06D28" w:rsidP="00E06D28">
            <w:pPr>
              <w:suppressAutoHyphens w:val="0"/>
              <w:rPr>
                <w:rFonts w:ascii="Czcionka tekstu podstawowego" w:hAnsi="Czcionka tekstu podstawowego" w:cs="Times New Roman"/>
                <w:color w:val="000000"/>
                <w:lang w:eastAsia="pl-PL"/>
              </w:rPr>
            </w:pPr>
          </w:p>
          <w:p w14:paraId="5F5AE786" w14:textId="77777777" w:rsidR="00E06D28" w:rsidRDefault="00E06D28" w:rsidP="00E06D28">
            <w:pPr>
              <w:suppressAutoHyphens w:val="0"/>
              <w:rPr>
                <w:rFonts w:ascii="Czcionka tekstu podstawowego" w:hAnsi="Czcionka tekstu podstawowego" w:cs="Times New Roman"/>
                <w:color w:val="000000"/>
                <w:lang w:eastAsia="pl-PL"/>
              </w:rPr>
            </w:pPr>
          </w:p>
          <w:p w14:paraId="3D70F145" w14:textId="77777777" w:rsidR="00655D78" w:rsidRDefault="00655D78" w:rsidP="00E54A7D">
            <w:pPr>
              <w:suppressAutoHyphens w:val="0"/>
              <w:rPr>
                <w:rFonts w:ascii="Czcionka tekstu podstawowego" w:hAnsi="Czcionka tekstu podstawowego" w:cs="Times New Roman"/>
                <w:color w:val="000000"/>
                <w:u w:val="single"/>
                <w:lang w:eastAsia="pl-PL"/>
              </w:rPr>
            </w:pPr>
          </w:p>
          <w:p w14:paraId="30E4CBFE" w14:textId="77777777" w:rsidR="00655D78" w:rsidRPr="00341218" w:rsidRDefault="00655D78" w:rsidP="00341218">
            <w:pPr>
              <w:pStyle w:val="Akapitzlist"/>
              <w:numPr>
                <w:ilvl w:val="0"/>
                <w:numId w:val="39"/>
              </w:numPr>
              <w:rPr>
                <w:rFonts w:ascii="Czcionka tekstu podstawowego" w:hAnsi="Czcionka tekstu podstawowego"/>
                <w:color w:val="000000"/>
                <w:u w:val="single"/>
              </w:rPr>
            </w:pPr>
            <w:r w:rsidRPr="00341218">
              <w:rPr>
                <w:rFonts w:ascii="Czcionka tekstu podstawowego" w:hAnsi="Czcionka tekstu podstawowego"/>
                <w:color w:val="000000"/>
                <w:sz w:val="22"/>
                <w:szCs w:val="22"/>
                <w:u w:val="single"/>
              </w:rPr>
              <w:t>Moduł specjalnościowy: Rachunkowość i zarządzanie finansami</w:t>
            </w:r>
          </w:p>
          <w:tbl>
            <w:tblPr>
              <w:tblW w:w="79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84"/>
              <w:gridCol w:w="462"/>
              <w:gridCol w:w="3859"/>
              <w:gridCol w:w="428"/>
              <w:gridCol w:w="473"/>
              <w:gridCol w:w="727"/>
              <w:gridCol w:w="532"/>
              <w:gridCol w:w="392"/>
              <w:gridCol w:w="559"/>
              <w:gridCol w:w="455"/>
            </w:tblGrid>
            <w:tr w:rsidR="006B2267" w:rsidRPr="006B2267" w14:paraId="435F4732" w14:textId="77777777" w:rsidTr="006B2267">
              <w:trPr>
                <w:trHeight w:val="285"/>
              </w:trPr>
              <w:tc>
                <w:tcPr>
                  <w:tcW w:w="380" w:type="dxa"/>
                  <w:shd w:val="clear" w:color="000000" w:fill="EEECE1"/>
                  <w:noWrap/>
                  <w:vAlign w:val="bottom"/>
                  <w:hideMark/>
                </w:tcPr>
                <w:p w14:paraId="5472A6A4" w14:textId="77777777" w:rsidR="006B2267" w:rsidRPr="006B2267" w:rsidRDefault="006B2267" w:rsidP="006B2267">
                  <w:pPr>
                    <w:suppressAutoHyphens w:val="0"/>
                    <w:rPr>
                      <w:rFonts w:ascii="Czcionka tekstu podstawowego" w:hAnsi="Czcionka tekstu podstawowego" w:cs="Times New Roman"/>
                      <w:color w:val="000000"/>
                      <w:lang w:eastAsia="pl-PL"/>
                    </w:rPr>
                  </w:pPr>
                  <w:r w:rsidRPr="006B2267">
                    <w:rPr>
                      <w:rFonts w:ascii="Czcionka tekstu podstawowego" w:hAnsi="Czcionka tekstu podstawowego" w:cs="Times New Roman"/>
                      <w:color w:val="000000"/>
                      <w:sz w:val="22"/>
                      <w:szCs w:val="22"/>
                      <w:lang w:eastAsia="pl-PL"/>
                    </w:rPr>
                    <w:t> </w:t>
                  </w:r>
                </w:p>
              </w:tc>
              <w:tc>
                <w:tcPr>
                  <w:tcW w:w="400" w:type="dxa"/>
                  <w:shd w:val="clear" w:color="000000" w:fill="EEECE1"/>
                  <w:noWrap/>
                  <w:vAlign w:val="bottom"/>
                  <w:hideMark/>
                </w:tcPr>
                <w:p w14:paraId="4D6FB379" w14:textId="77777777" w:rsidR="006B2267" w:rsidRPr="006B2267" w:rsidRDefault="006B2267" w:rsidP="006B2267">
                  <w:pPr>
                    <w:suppressAutoHyphens w:val="0"/>
                    <w:rPr>
                      <w:rFonts w:ascii="Czcionka tekstu podstawowego" w:hAnsi="Czcionka tekstu podstawowego" w:cs="Times New Roman"/>
                      <w:color w:val="000000"/>
                      <w:lang w:eastAsia="pl-PL"/>
                    </w:rPr>
                  </w:pPr>
                  <w:r w:rsidRPr="006B2267">
                    <w:rPr>
                      <w:rFonts w:ascii="Czcionka tekstu podstawowego" w:hAnsi="Czcionka tekstu podstawowego" w:cs="Times New Roman"/>
                      <w:color w:val="000000"/>
                      <w:sz w:val="22"/>
                      <w:szCs w:val="22"/>
                      <w:lang w:eastAsia="pl-PL"/>
                    </w:rPr>
                    <w:t> </w:t>
                  </w:r>
                </w:p>
              </w:tc>
              <w:tc>
                <w:tcPr>
                  <w:tcW w:w="3859" w:type="dxa"/>
                  <w:shd w:val="clear" w:color="000000" w:fill="EEECE1"/>
                  <w:noWrap/>
                  <w:vAlign w:val="bottom"/>
                  <w:hideMark/>
                </w:tcPr>
                <w:p w14:paraId="51451740" w14:textId="77777777" w:rsidR="006B2267" w:rsidRPr="006B2267" w:rsidRDefault="006B2267" w:rsidP="006B2267">
                  <w:pPr>
                    <w:suppressAutoHyphens w:val="0"/>
                    <w:rPr>
                      <w:rFonts w:ascii="Czcionka tekstu podstawowego" w:hAnsi="Czcionka tekstu podstawowego" w:cs="Times New Roman"/>
                      <w:color w:val="000000"/>
                      <w:lang w:eastAsia="pl-PL"/>
                    </w:rPr>
                  </w:pPr>
                  <w:r w:rsidRPr="006B2267">
                    <w:rPr>
                      <w:rFonts w:ascii="Czcionka tekstu podstawowego" w:hAnsi="Czcionka tekstu podstawowego" w:cs="Times New Roman"/>
                      <w:color w:val="000000"/>
                      <w:sz w:val="22"/>
                      <w:szCs w:val="22"/>
                      <w:lang w:eastAsia="pl-PL"/>
                    </w:rPr>
                    <w:t> </w:t>
                  </w:r>
                </w:p>
              </w:tc>
              <w:tc>
                <w:tcPr>
                  <w:tcW w:w="3281" w:type="dxa"/>
                  <w:gridSpan w:val="7"/>
                  <w:shd w:val="clear" w:color="000000" w:fill="EEECE1"/>
                  <w:noWrap/>
                  <w:vAlign w:val="bottom"/>
                  <w:hideMark/>
                </w:tcPr>
                <w:p w14:paraId="6299DA79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ascii="Czcionka tekstu podstawowego" w:hAnsi="Czcionka tekstu podstawowego" w:cs="Times New Roman"/>
                      <w:color w:val="000000"/>
                      <w:lang w:eastAsia="pl-PL"/>
                    </w:rPr>
                  </w:pPr>
                  <w:r w:rsidRPr="006B2267">
                    <w:rPr>
                      <w:rFonts w:ascii="Czcionka tekstu podstawowego" w:hAnsi="Czcionka tekstu podstawowego" w:cs="Times New Roman"/>
                      <w:color w:val="000000"/>
                      <w:sz w:val="22"/>
                      <w:szCs w:val="22"/>
                      <w:lang w:eastAsia="pl-PL"/>
                    </w:rPr>
                    <w:t> </w:t>
                  </w:r>
                </w:p>
              </w:tc>
            </w:tr>
            <w:tr w:rsidR="006B2267" w:rsidRPr="006B2267" w14:paraId="6CC44905" w14:textId="77777777" w:rsidTr="006B2267">
              <w:trPr>
                <w:trHeight w:val="285"/>
              </w:trPr>
              <w:tc>
                <w:tcPr>
                  <w:tcW w:w="380" w:type="dxa"/>
                  <w:shd w:val="clear" w:color="000000" w:fill="EEECE1"/>
                  <w:noWrap/>
                  <w:vAlign w:val="center"/>
                  <w:hideMark/>
                </w:tcPr>
                <w:p w14:paraId="393B30F1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ascii="Calibri" w:hAnsi="Calibri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ascii="Calibri" w:hAnsi="Calibri"/>
                      <w:sz w:val="16"/>
                      <w:szCs w:val="16"/>
                      <w:lang w:eastAsia="pl-PL"/>
                    </w:rPr>
                    <w:t>Rok</w:t>
                  </w:r>
                </w:p>
              </w:tc>
              <w:tc>
                <w:tcPr>
                  <w:tcW w:w="400" w:type="dxa"/>
                  <w:shd w:val="clear" w:color="000000" w:fill="EEECE1"/>
                  <w:noWrap/>
                  <w:vAlign w:val="center"/>
                  <w:hideMark/>
                </w:tcPr>
                <w:p w14:paraId="2ED156FB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ascii="Calibri" w:hAnsi="Calibri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ascii="Calibri" w:hAnsi="Calibri"/>
                      <w:sz w:val="16"/>
                      <w:szCs w:val="16"/>
                      <w:lang w:eastAsia="pl-PL"/>
                    </w:rPr>
                    <w:t>Sem.</w:t>
                  </w:r>
                </w:p>
              </w:tc>
              <w:tc>
                <w:tcPr>
                  <w:tcW w:w="3859" w:type="dxa"/>
                  <w:shd w:val="clear" w:color="000000" w:fill="EEECE1"/>
                  <w:noWrap/>
                  <w:vAlign w:val="center"/>
                  <w:hideMark/>
                </w:tcPr>
                <w:p w14:paraId="3002B553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ascii="Calibri" w:hAnsi="Calibri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ascii="Calibri" w:hAnsi="Calibri"/>
                      <w:sz w:val="16"/>
                      <w:szCs w:val="16"/>
                      <w:lang w:eastAsia="pl-PL"/>
                    </w:rPr>
                    <w:t>Przedmiot</w:t>
                  </w:r>
                </w:p>
              </w:tc>
              <w:tc>
                <w:tcPr>
                  <w:tcW w:w="372" w:type="dxa"/>
                  <w:vMerge w:val="restart"/>
                  <w:shd w:val="clear" w:color="000000" w:fill="EEECE1"/>
                  <w:noWrap/>
                  <w:vAlign w:val="center"/>
                  <w:hideMark/>
                </w:tcPr>
                <w:p w14:paraId="72F2F855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ascii="Calibri" w:hAnsi="Calibri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ascii="Calibri" w:hAnsi="Calibri"/>
                      <w:sz w:val="16"/>
                      <w:szCs w:val="16"/>
                      <w:lang w:eastAsia="pl-PL"/>
                    </w:rPr>
                    <w:t>KOD</w:t>
                  </w:r>
                </w:p>
              </w:tc>
              <w:tc>
                <w:tcPr>
                  <w:tcW w:w="1977" w:type="dxa"/>
                  <w:gridSpan w:val="4"/>
                  <w:shd w:val="clear" w:color="000000" w:fill="EEECE1"/>
                  <w:noWrap/>
                  <w:vAlign w:val="center"/>
                  <w:hideMark/>
                </w:tcPr>
                <w:p w14:paraId="6E2DC425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ascii="Calibri" w:hAnsi="Calibri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ascii="Calibri" w:hAnsi="Calibri"/>
                      <w:sz w:val="16"/>
                      <w:szCs w:val="16"/>
                      <w:lang w:eastAsia="pl-PL"/>
                    </w:rPr>
                    <w:t>Ilość godzin</w:t>
                  </w:r>
                </w:p>
              </w:tc>
              <w:tc>
                <w:tcPr>
                  <w:tcW w:w="528" w:type="dxa"/>
                  <w:shd w:val="clear" w:color="000000" w:fill="EEECE1"/>
                  <w:noWrap/>
                  <w:vAlign w:val="center"/>
                  <w:hideMark/>
                </w:tcPr>
                <w:p w14:paraId="6CCAB59A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ascii="Calibri" w:hAnsi="Calibri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ascii="Calibri" w:hAnsi="Calibri"/>
                      <w:sz w:val="16"/>
                      <w:szCs w:val="16"/>
                      <w:lang w:eastAsia="pl-PL"/>
                    </w:rPr>
                    <w:t>Forma</w:t>
                  </w:r>
                </w:p>
              </w:tc>
              <w:tc>
                <w:tcPr>
                  <w:tcW w:w="404" w:type="dxa"/>
                  <w:vMerge w:val="restart"/>
                  <w:shd w:val="clear" w:color="000000" w:fill="EEECE1"/>
                  <w:noWrap/>
                  <w:vAlign w:val="center"/>
                  <w:hideMark/>
                </w:tcPr>
                <w:p w14:paraId="37A5C005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ascii="Calibri" w:hAnsi="Calibri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ascii="Calibri" w:hAnsi="Calibri"/>
                      <w:sz w:val="16"/>
                      <w:szCs w:val="16"/>
                      <w:lang w:eastAsia="pl-PL"/>
                    </w:rPr>
                    <w:t>ECTS</w:t>
                  </w:r>
                </w:p>
              </w:tc>
            </w:tr>
            <w:tr w:rsidR="006B2267" w:rsidRPr="006B2267" w14:paraId="4707347F" w14:textId="77777777" w:rsidTr="006B2267">
              <w:trPr>
                <w:trHeight w:val="285"/>
              </w:trPr>
              <w:tc>
                <w:tcPr>
                  <w:tcW w:w="380" w:type="dxa"/>
                  <w:shd w:val="clear" w:color="000000" w:fill="EEECE1"/>
                  <w:noWrap/>
                  <w:vAlign w:val="center"/>
                  <w:hideMark/>
                </w:tcPr>
                <w:p w14:paraId="4132306A" w14:textId="77777777" w:rsidR="006B2267" w:rsidRPr="006B2267" w:rsidRDefault="006B2267" w:rsidP="006B2267">
                  <w:pPr>
                    <w:suppressAutoHyphens w:val="0"/>
                    <w:rPr>
                      <w:rFonts w:ascii="Calibri" w:hAnsi="Calibri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ascii="Calibri" w:hAnsi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400" w:type="dxa"/>
                  <w:shd w:val="clear" w:color="000000" w:fill="EEECE1"/>
                  <w:noWrap/>
                  <w:vAlign w:val="center"/>
                  <w:hideMark/>
                </w:tcPr>
                <w:p w14:paraId="3D78260E" w14:textId="77777777" w:rsidR="006B2267" w:rsidRPr="006B2267" w:rsidRDefault="006B2267" w:rsidP="006B2267">
                  <w:pPr>
                    <w:suppressAutoHyphens w:val="0"/>
                    <w:rPr>
                      <w:rFonts w:ascii="Calibri" w:hAnsi="Calibri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ascii="Calibri" w:hAnsi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3859" w:type="dxa"/>
                  <w:shd w:val="clear" w:color="000000" w:fill="EEECE1"/>
                  <w:noWrap/>
                  <w:vAlign w:val="center"/>
                  <w:hideMark/>
                </w:tcPr>
                <w:p w14:paraId="4558AEDE" w14:textId="77777777" w:rsidR="006B2267" w:rsidRPr="006B2267" w:rsidRDefault="006B2267" w:rsidP="006B2267">
                  <w:pPr>
                    <w:suppressAutoHyphens w:val="0"/>
                    <w:rPr>
                      <w:rFonts w:ascii="Calibri" w:hAnsi="Calibri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ascii="Calibri" w:hAnsi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372" w:type="dxa"/>
                  <w:vMerge/>
                  <w:vAlign w:val="center"/>
                  <w:hideMark/>
                </w:tcPr>
                <w:p w14:paraId="763954EF" w14:textId="77777777" w:rsidR="006B2267" w:rsidRPr="006B2267" w:rsidRDefault="006B2267" w:rsidP="006B2267">
                  <w:pPr>
                    <w:suppressAutoHyphens w:val="0"/>
                    <w:rPr>
                      <w:rFonts w:ascii="Calibri" w:hAnsi="Calibri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25" w:type="dxa"/>
                  <w:shd w:val="clear" w:color="000000" w:fill="EEECE1"/>
                  <w:noWrap/>
                  <w:vAlign w:val="center"/>
                  <w:hideMark/>
                </w:tcPr>
                <w:p w14:paraId="107C504F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ascii="Calibri" w:hAnsi="Calibri"/>
                      <w:sz w:val="10"/>
                      <w:szCs w:val="10"/>
                      <w:lang w:eastAsia="pl-PL"/>
                    </w:rPr>
                  </w:pPr>
                  <w:r w:rsidRPr="006B2267">
                    <w:rPr>
                      <w:rFonts w:ascii="Calibri" w:hAnsi="Calibri"/>
                      <w:sz w:val="10"/>
                      <w:szCs w:val="10"/>
                      <w:lang w:eastAsia="pl-PL"/>
                    </w:rPr>
                    <w:t>wykłady</w:t>
                  </w:r>
                </w:p>
              </w:tc>
              <w:tc>
                <w:tcPr>
                  <w:tcW w:w="727" w:type="dxa"/>
                  <w:shd w:val="clear" w:color="000000" w:fill="EEECE1"/>
                  <w:noWrap/>
                  <w:vAlign w:val="center"/>
                  <w:hideMark/>
                </w:tcPr>
                <w:p w14:paraId="0C21A75E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ascii="Calibri" w:hAnsi="Calibri"/>
                      <w:sz w:val="10"/>
                      <w:szCs w:val="10"/>
                      <w:lang w:eastAsia="pl-PL"/>
                    </w:rPr>
                  </w:pPr>
                  <w:r w:rsidRPr="006B2267">
                    <w:rPr>
                      <w:rFonts w:ascii="Calibri" w:hAnsi="Calibri"/>
                      <w:sz w:val="10"/>
                      <w:szCs w:val="10"/>
                      <w:lang w:eastAsia="pl-PL"/>
                    </w:rPr>
                    <w:t>konwersatoria</w:t>
                  </w:r>
                </w:p>
              </w:tc>
              <w:tc>
                <w:tcPr>
                  <w:tcW w:w="496" w:type="dxa"/>
                  <w:shd w:val="clear" w:color="000000" w:fill="EEECE1"/>
                  <w:noWrap/>
                  <w:vAlign w:val="center"/>
                  <w:hideMark/>
                </w:tcPr>
                <w:p w14:paraId="021E6B43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ascii="Calibri" w:hAnsi="Calibri"/>
                      <w:sz w:val="10"/>
                      <w:szCs w:val="10"/>
                      <w:lang w:eastAsia="pl-PL"/>
                    </w:rPr>
                  </w:pPr>
                  <w:r w:rsidRPr="006B2267">
                    <w:rPr>
                      <w:rFonts w:ascii="Calibri" w:hAnsi="Calibri"/>
                      <w:sz w:val="10"/>
                      <w:szCs w:val="10"/>
                      <w:lang w:eastAsia="pl-PL"/>
                    </w:rPr>
                    <w:t>ćwiczenia</w:t>
                  </w:r>
                </w:p>
              </w:tc>
              <w:tc>
                <w:tcPr>
                  <w:tcW w:w="329" w:type="dxa"/>
                  <w:shd w:val="clear" w:color="000000" w:fill="EEECE1"/>
                  <w:noWrap/>
                  <w:vAlign w:val="center"/>
                  <w:hideMark/>
                </w:tcPr>
                <w:p w14:paraId="64059FF6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ascii="Calibri" w:hAnsi="Calibri"/>
                      <w:sz w:val="10"/>
                      <w:szCs w:val="10"/>
                      <w:lang w:eastAsia="pl-PL"/>
                    </w:rPr>
                  </w:pPr>
                  <w:r w:rsidRPr="006B2267">
                    <w:rPr>
                      <w:rFonts w:ascii="Calibri" w:hAnsi="Calibri"/>
                      <w:sz w:val="10"/>
                      <w:szCs w:val="10"/>
                      <w:lang w:eastAsia="pl-PL"/>
                    </w:rPr>
                    <w:t>razem</w:t>
                  </w:r>
                </w:p>
              </w:tc>
              <w:tc>
                <w:tcPr>
                  <w:tcW w:w="528" w:type="dxa"/>
                  <w:shd w:val="clear" w:color="000000" w:fill="EEECE1"/>
                  <w:noWrap/>
                  <w:vAlign w:val="center"/>
                  <w:hideMark/>
                </w:tcPr>
                <w:p w14:paraId="46D68A2B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ascii="Calibri" w:hAnsi="Calibri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ascii="Calibri" w:hAnsi="Calibri"/>
                      <w:sz w:val="16"/>
                      <w:szCs w:val="16"/>
                      <w:lang w:eastAsia="pl-PL"/>
                    </w:rPr>
                    <w:t>zal.</w:t>
                  </w:r>
                </w:p>
              </w:tc>
              <w:tc>
                <w:tcPr>
                  <w:tcW w:w="404" w:type="dxa"/>
                  <w:vMerge/>
                  <w:vAlign w:val="center"/>
                  <w:hideMark/>
                </w:tcPr>
                <w:p w14:paraId="2F7F7062" w14:textId="77777777" w:rsidR="006B2267" w:rsidRPr="006B2267" w:rsidRDefault="006B2267" w:rsidP="006B2267">
                  <w:pPr>
                    <w:suppressAutoHyphens w:val="0"/>
                    <w:rPr>
                      <w:rFonts w:ascii="Calibri" w:hAnsi="Calibri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6B2267" w:rsidRPr="006B2267" w14:paraId="7701E28A" w14:textId="77777777" w:rsidTr="006B2267">
              <w:trPr>
                <w:trHeight w:val="285"/>
              </w:trPr>
              <w:tc>
                <w:tcPr>
                  <w:tcW w:w="380" w:type="dxa"/>
                  <w:vMerge w:val="restart"/>
                  <w:shd w:val="clear" w:color="000000" w:fill="EEECE1"/>
                  <w:noWrap/>
                  <w:vAlign w:val="center"/>
                  <w:hideMark/>
                </w:tcPr>
                <w:p w14:paraId="7A75BE41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ascii="Calibri" w:hAnsi="Calibri"/>
                      <w:lang w:eastAsia="pl-PL"/>
                    </w:rPr>
                  </w:pPr>
                  <w:r w:rsidRPr="006B2267">
                    <w:rPr>
                      <w:rFonts w:ascii="Calibri" w:hAnsi="Calibri"/>
                      <w:sz w:val="22"/>
                      <w:szCs w:val="22"/>
                      <w:lang w:eastAsia="pl-PL"/>
                    </w:rPr>
                    <w:t>4</w:t>
                  </w:r>
                </w:p>
              </w:tc>
              <w:tc>
                <w:tcPr>
                  <w:tcW w:w="400" w:type="dxa"/>
                  <w:vMerge w:val="restart"/>
                  <w:shd w:val="clear" w:color="000000" w:fill="EEECE1"/>
                  <w:noWrap/>
                  <w:vAlign w:val="center"/>
                  <w:hideMark/>
                </w:tcPr>
                <w:p w14:paraId="1210C6D1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ascii="Calibri" w:hAnsi="Calibri"/>
                      <w:lang w:eastAsia="pl-PL"/>
                    </w:rPr>
                  </w:pPr>
                  <w:r w:rsidRPr="006B2267">
                    <w:rPr>
                      <w:rFonts w:ascii="Calibri" w:hAnsi="Calibri"/>
                      <w:sz w:val="22"/>
                      <w:szCs w:val="22"/>
                      <w:lang w:eastAsia="pl-PL"/>
                    </w:rPr>
                    <w:t> </w:t>
                  </w:r>
                </w:p>
              </w:tc>
              <w:tc>
                <w:tcPr>
                  <w:tcW w:w="3859" w:type="dxa"/>
                  <w:shd w:val="clear" w:color="auto" w:fill="auto"/>
                  <w:noWrap/>
                  <w:vAlign w:val="bottom"/>
                  <w:hideMark/>
                </w:tcPr>
                <w:p w14:paraId="28A7F580" w14:textId="77777777" w:rsidR="006B2267" w:rsidRPr="006B2267" w:rsidRDefault="006B2267" w:rsidP="006B2267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Organizacja rachunkowości. Dokumentacja i plan kont</w:t>
                  </w:r>
                </w:p>
              </w:tc>
              <w:tc>
                <w:tcPr>
                  <w:tcW w:w="372" w:type="dxa"/>
                  <w:shd w:val="clear" w:color="auto" w:fill="auto"/>
                  <w:noWrap/>
                  <w:vAlign w:val="bottom"/>
                  <w:hideMark/>
                </w:tcPr>
                <w:p w14:paraId="4E820478" w14:textId="77777777" w:rsidR="006B2267" w:rsidRPr="006B2267" w:rsidRDefault="006B2267" w:rsidP="006B2267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bottom"/>
                  <w:hideMark/>
                </w:tcPr>
                <w:p w14:paraId="6CF248AE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727" w:type="dxa"/>
                  <w:shd w:val="clear" w:color="auto" w:fill="auto"/>
                  <w:noWrap/>
                  <w:vAlign w:val="bottom"/>
                  <w:hideMark/>
                </w:tcPr>
                <w:p w14:paraId="25DB3A4B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15</w:t>
                  </w:r>
                </w:p>
              </w:tc>
              <w:tc>
                <w:tcPr>
                  <w:tcW w:w="496" w:type="dxa"/>
                  <w:shd w:val="clear" w:color="auto" w:fill="auto"/>
                  <w:noWrap/>
                  <w:vAlign w:val="bottom"/>
                  <w:hideMark/>
                </w:tcPr>
                <w:p w14:paraId="6658051E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15</w:t>
                  </w:r>
                </w:p>
              </w:tc>
              <w:tc>
                <w:tcPr>
                  <w:tcW w:w="329" w:type="dxa"/>
                  <w:shd w:val="clear" w:color="auto" w:fill="auto"/>
                  <w:noWrap/>
                  <w:vAlign w:val="bottom"/>
                  <w:hideMark/>
                </w:tcPr>
                <w:p w14:paraId="59C940BD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30</w:t>
                  </w:r>
                </w:p>
              </w:tc>
              <w:tc>
                <w:tcPr>
                  <w:tcW w:w="528" w:type="dxa"/>
                  <w:shd w:val="clear" w:color="auto" w:fill="auto"/>
                  <w:noWrap/>
                  <w:vAlign w:val="bottom"/>
                  <w:hideMark/>
                </w:tcPr>
                <w:p w14:paraId="18C581A2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e</w:t>
                  </w:r>
                </w:p>
              </w:tc>
              <w:tc>
                <w:tcPr>
                  <w:tcW w:w="404" w:type="dxa"/>
                  <w:shd w:val="clear" w:color="auto" w:fill="auto"/>
                  <w:noWrap/>
                  <w:vAlign w:val="bottom"/>
                  <w:hideMark/>
                </w:tcPr>
                <w:p w14:paraId="6C0AD7B3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3</w:t>
                  </w:r>
                </w:p>
              </w:tc>
            </w:tr>
            <w:tr w:rsidR="006B2267" w:rsidRPr="006B2267" w14:paraId="1A362B46" w14:textId="77777777" w:rsidTr="006B2267">
              <w:trPr>
                <w:trHeight w:val="285"/>
              </w:trPr>
              <w:tc>
                <w:tcPr>
                  <w:tcW w:w="380" w:type="dxa"/>
                  <w:vMerge/>
                  <w:vAlign w:val="center"/>
                  <w:hideMark/>
                </w:tcPr>
                <w:p w14:paraId="1E5CB35C" w14:textId="77777777" w:rsidR="006B2267" w:rsidRPr="006B2267" w:rsidRDefault="006B2267" w:rsidP="006B2267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400" w:type="dxa"/>
                  <w:vMerge/>
                  <w:vAlign w:val="center"/>
                  <w:hideMark/>
                </w:tcPr>
                <w:p w14:paraId="65598133" w14:textId="77777777" w:rsidR="006B2267" w:rsidRPr="006B2267" w:rsidRDefault="006B2267" w:rsidP="006B2267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3859" w:type="dxa"/>
                  <w:shd w:val="clear" w:color="auto" w:fill="auto"/>
                  <w:noWrap/>
                  <w:vAlign w:val="bottom"/>
                  <w:hideMark/>
                </w:tcPr>
                <w:p w14:paraId="35BE64E2" w14:textId="77777777" w:rsidR="006B2267" w:rsidRPr="006B2267" w:rsidRDefault="006B2267" w:rsidP="006B2267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Rachunkowość finansowa II</w:t>
                  </w:r>
                </w:p>
              </w:tc>
              <w:tc>
                <w:tcPr>
                  <w:tcW w:w="372" w:type="dxa"/>
                  <w:shd w:val="clear" w:color="auto" w:fill="auto"/>
                  <w:noWrap/>
                  <w:vAlign w:val="bottom"/>
                  <w:hideMark/>
                </w:tcPr>
                <w:p w14:paraId="64310665" w14:textId="77777777" w:rsidR="006B2267" w:rsidRPr="006B2267" w:rsidRDefault="006B2267" w:rsidP="006B2267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bottom"/>
                  <w:hideMark/>
                </w:tcPr>
                <w:p w14:paraId="47CF37CB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727" w:type="dxa"/>
                  <w:shd w:val="clear" w:color="auto" w:fill="auto"/>
                  <w:noWrap/>
                  <w:vAlign w:val="bottom"/>
                  <w:hideMark/>
                </w:tcPr>
                <w:p w14:paraId="739C3E2F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15</w:t>
                  </w:r>
                </w:p>
              </w:tc>
              <w:tc>
                <w:tcPr>
                  <w:tcW w:w="496" w:type="dxa"/>
                  <w:shd w:val="clear" w:color="auto" w:fill="auto"/>
                  <w:noWrap/>
                  <w:vAlign w:val="bottom"/>
                  <w:hideMark/>
                </w:tcPr>
                <w:p w14:paraId="4C0A904D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15</w:t>
                  </w:r>
                </w:p>
              </w:tc>
              <w:tc>
                <w:tcPr>
                  <w:tcW w:w="329" w:type="dxa"/>
                  <w:shd w:val="clear" w:color="auto" w:fill="auto"/>
                  <w:noWrap/>
                  <w:vAlign w:val="bottom"/>
                  <w:hideMark/>
                </w:tcPr>
                <w:p w14:paraId="4C4EC44C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30</w:t>
                  </w:r>
                </w:p>
              </w:tc>
              <w:tc>
                <w:tcPr>
                  <w:tcW w:w="528" w:type="dxa"/>
                  <w:shd w:val="clear" w:color="auto" w:fill="auto"/>
                  <w:noWrap/>
                  <w:vAlign w:val="bottom"/>
                  <w:hideMark/>
                </w:tcPr>
                <w:p w14:paraId="04CD67C9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e</w:t>
                  </w:r>
                </w:p>
              </w:tc>
              <w:tc>
                <w:tcPr>
                  <w:tcW w:w="404" w:type="dxa"/>
                  <w:shd w:val="clear" w:color="auto" w:fill="auto"/>
                  <w:noWrap/>
                  <w:vAlign w:val="bottom"/>
                  <w:hideMark/>
                </w:tcPr>
                <w:p w14:paraId="57134B22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3</w:t>
                  </w:r>
                </w:p>
              </w:tc>
            </w:tr>
            <w:tr w:rsidR="006B2267" w:rsidRPr="006B2267" w14:paraId="56D8BE04" w14:textId="77777777" w:rsidTr="006B2267">
              <w:trPr>
                <w:trHeight w:val="285"/>
              </w:trPr>
              <w:tc>
                <w:tcPr>
                  <w:tcW w:w="380" w:type="dxa"/>
                  <w:vMerge/>
                  <w:vAlign w:val="center"/>
                  <w:hideMark/>
                </w:tcPr>
                <w:p w14:paraId="2B26E0B1" w14:textId="77777777" w:rsidR="006B2267" w:rsidRPr="006B2267" w:rsidRDefault="006B2267" w:rsidP="006B2267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400" w:type="dxa"/>
                  <w:shd w:val="clear" w:color="000000" w:fill="EEECE1"/>
                  <w:noWrap/>
                  <w:vAlign w:val="center"/>
                  <w:hideMark/>
                </w:tcPr>
                <w:p w14:paraId="0D86ABFD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ascii="Calibri" w:hAnsi="Calibri"/>
                      <w:lang w:eastAsia="pl-PL"/>
                    </w:rPr>
                  </w:pPr>
                  <w:r w:rsidRPr="006B2267">
                    <w:rPr>
                      <w:rFonts w:ascii="Calibri" w:hAnsi="Calibri"/>
                      <w:sz w:val="22"/>
                      <w:szCs w:val="22"/>
                      <w:lang w:eastAsia="pl-PL"/>
                    </w:rPr>
                    <w:t> </w:t>
                  </w:r>
                </w:p>
              </w:tc>
              <w:tc>
                <w:tcPr>
                  <w:tcW w:w="3859" w:type="dxa"/>
                  <w:shd w:val="clear" w:color="auto" w:fill="auto"/>
                  <w:noWrap/>
                  <w:vAlign w:val="bottom"/>
                  <w:hideMark/>
                </w:tcPr>
                <w:p w14:paraId="0280B98B" w14:textId="77777777" w:rsidR="006B2267" w:rsidRPr="006B2267" w:rsidRDefault="006B2267" w:rsidP="006B2267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Rachunek kosztów i elementy rachunkowości zarządczej</w:t>
                  </w:r>
                </w:p>
              </w:tc>
              <w:tc>
                <w:tcPr>
                  <w:tcW w:w="372" w:type="dxa"/>
                  <w:shd w:val="clear" w:color="auto" w:fill="auto"/>
                  <w:noWrap/>
                  <w:vAlign w:val="bottom"/>
                  <w:hideMark/>
                </w:tcPr>
                <w:p w14:paraId="1F5AB88E" w14:textId="77777777" w:rsidR="006B2267" w:rsidRPr="006B2267" w:rsidRDefault="006B2267" w:rsidP="006B2267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bottom"/>
                  <w:hideMark/>
                </w:tcPr>
                <w:p w14:paraId="7666D5C2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727" w:type="dxa"/>
                  <w:shd w:val="clear" w:color="auto" w:fill="auto"/>
                  <w:noWrap/>
                  <w:vAlign w:val="bottom"/>
                  <w:hideMark/>
                </w:tcPr>
                <w:p w14:paraId="622370D4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15</w:t>
                  </w:r>
                </w:p>
              </w:tc>
              <w:tc>
                <w:tcPr>
                  <w:tcW w:w="496" w:type="dxa"/>
                  <w:shd w:val="clear" w:color="auto" w:fill="auto"/>
                  <w:noWrap/>
                  <w:vAlign w:val="bottom"/>
                  <w:hideMark/>
                </w:tcPr>
                <w:p w14:paraId="04AC70E0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15</w:t>
                  </w:r>
                </w:p>
              </w:tc>
              <w:tc>
                <w:tcPr>
                  <w:tcW w:w="329" w:type="dxa"/>
                  <w:shd w:val="clear" w:color="auto" w:fill="auto"/>
                  <w:noWrap/>
                  <w:vAlign w:val="bottom"/>
                  <w:hideMark/>
                </w:tcPr>
                <w:p w14:paraId="6672FE84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30</w:t>
                  </w:r>
                </w:p>
              </w:tc>
              <w:tc>
                <w:tcPr>
                  <w:tcW w:w="528" w:type="dxa"/>
                  <w:shd w:val="clear" w:color="auto" w:fill="auto"/>
                  <w:noWrap/>
                  <w:vAlign w:val="bottom"/>
                  <w:hideMark/>
                </w:tcPr>
                <w:p w14:paraId="649AF02F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e</w:t>
                  </w:r>
                </w:p>
              </w:tc>
              <w:tc>
                <w:tcPr>
                  <w:tcW w:w="404" w:type="dxa"/>
                  <w:shd w:val="clear" w:color="auto" w:fill="auto"/>
                  <w:noWrap/>
                  <w:vAlign w:val="bottom"/>
                  <w:hideMark/>
                </w:tcPr>
                <w:p w14:paraId="26FD19EF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3</w:t>
                  </w:r>
                </w:p>
              </w:tc>
            </w:tr>
            <w:tr w:rsidR="006B2267" w:rsidRPr="006B2267" w14:paraId="0A7D71D6" w14:textId="77777777" w:rsidTr="006B2267">
              <w:trPr>
                <w:trHeight w:val="285"/>
              </w:trPr>
              <w:tc>
                <w:tcPr>
                  <w:tcW w:w="380" w:type="dxa"/>
                  <w:vMerge/>
                  <w:vAlign w:val="center"/>
                  <w:hideMark/>
                </w:tcPr>
                <w:p w14:paraId="53FE7146" w14:textId="77777777" w:rsidR="006B2267" w:rsidRPr="006B2267" w:rsidRDefault="006B2267" w:rsidP="006B2267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400" w:type="dxa"/>
                  <w:vMerge w:val="restart"/>
                  <w:shd w:val="clear" w:color="000000" w:fill="EEECE1"/>
                  <w:noWrap/>
                  <w:hideMark/>
                </w:tcPr>
                <w:p w14:paraId="634C71C1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ascii="Calibri" w:hAnsi="Calibri"/>
                      <w:lang w:eastAsia="pl-PL"/>
                    </w:rPr>
                  </w:pPr>
                  <w:r w:rsidRPr="006B2267">
                    <w:rPr>
                      <w:rFonts w:ascii="Calibri" w:hAnsi="Calibri"/>
                      <w:sz w:val="22"/>
                      <w:szCs w:val="22"/>
                      <w:lang w:eastAsia="pl-PL"/>
                    </w:rPr>
                    <w:t>IV</w:t>
                  </w:r>
                </w:p>
              </w:tc>
              <w:tc>
                <w:tcPr>
                  <w:tcW w:w="3859" w:type="dxa"/>
                  <w:shd w:val="clear" w:color="auto" w:fill="auto"/>
                  <w:noWrap/>
                  <w:vAlign w:val="bottom"/>
                  <w:hideMark/>
                </w:tcPr>
                <w:p w14:paraId="06B4E577" w14:textId="77777777" w:rsidR="006B2267" w:rsidRPr="006B2267" w:rsidRDefault="006B2267" w:rsidP="006B2267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Zasady sporządzania sprawozdań finansowych</w:t>
                  </w:r>
                </w:p>
              </w:tc>
              <w:tc>
                <w:tcPr>
                  <w:tcW w:w="372" w:type="dxa"/>
                  <w:shd w:val="clear" w:color="auto" w:fill="auto"/>
                  <w:noWrap/>
                  <w:vAlign w:val="bottom"/>
                  <w:hideMark/>
                </w:tcPr>
                <w:p w14:paraId="64D3AC5E" w14:textId="77777777" w:rsidR="006B2267" w:rsidRPr="006B2267" w:rsidRDefault="006B2267" w:rsidP="006B2267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bottom"/>
                  <w:hideMark/>
                </w:tcPr>
                <w:p w14:paraId="27887D73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727" w:type="dxa"/>
                  <w:shd w:val="clear" w:color="auto" w:fill="auto"/>
                  <w:noWrap/>
                  <w:vAlign w:val="bottom"/>
                  <w:hideMark/>
                </w:tcPr>
                <w:p w14:paraId="3A415C73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15</w:t>
                  </w:r>
                </w:p>
              </w:tc>
              <w:tc>
                <w:tcPr>
                  <w:tcW w:w="496" w:type="dxa"/>
                  <w:shd w:val="clear" w:color="auto" w:fill="auto"/>
                  <w:noWrap/>
                  <w:vAlign w:val="bottom"/>
                  <w:hideMark/>
                </w:tcPr>
                <w:p w14:paraId="7884800A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15</w:t>
                  </w:r>
                </w:p>
              </w:tc>
              <w:tc>
                <w:tcPr>
                  <w:tcW w:w="329" w:type="dxa"/>
                  <w:shd w:val="clear" w:color="auto" w:fill="auto"/>
                  <w:noWrap/>
                  <w:vAlign w:val="bottom"/>
                  <w:hideMark/>
                </w:tcPr>
                <w:p w14:paraId="0E30FECA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30</w:t>
                  </w:r>
                </w:p>
              </w:tc>
              <w:tc>
                <w:tcPr>
                  <w:tcW w:w="528" w:type="dxa"/>
                  <w:shd w:val="clear" w:color="auto" w:fill="auto"/>
                  <w:noWrap/>
                  <w:vAlign w:val="bottom"/>
                  <w:hideMark/>
                </w:tcPr>
                <w:p w14:paraId="08AB484E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z</w:t>
                  </w:r>
                </w:p>
              </w:tc>
              <w:tc>
                <w:tcPr>
                  <w:tcW w:w="404" w:type="dxa"/>
                  <w:shd w:val="clear" w:color="auto" w:fill="auto"/>
                  <w:noWrap/>
                  <w:vAlign w:val="bottom"/>
                  <w:hideMark/>
                </w:tcPr>
                <w:p w14:paraId="2E017F4D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2</w:t>
                  </w:r>
                </w:p>
              </w:tc>
            </w:tr>
            <w:tr w:rsidR="006B2267" w:rsidRPr="006B2267" w14:paraId="067CCE95" w14:textId="77777777" w:rsidTr="006B2267">
              <w:trPr>
                <w:trHeight w:val="285"/>
              </w:trPr>
              <w:tc>
                <w:tcPr>
                  <w:tcW w:w="380" w:type="dxa"/>
                  <w:vMerge/>
                  <w:vAlign w:val="center"/>
                  <w:hideMark/>
                </w:tcPr>
                <w:p w14:paraId="0984CF73" w14:textId="77777777" w:rsidR="006B2267" w:rsidRPr="006B2267" w:rsidRDefault="006B2267" w:rsidP="006B2267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400" w:type="dxa"/>
                  <w:vMerge/>
                  <w:vAlign w:val="center"/>
                  <w:hideMark/>
                </w:tcPr>
                <w:p w14:paraId="471724CD" w14:textId="77777777" w:rsidR="006B2267" w:rsidRPr="006B2267" w:rsidRDefault="006B2267" w:rsidP="006B2267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3859" w:type="dxa"/>
                  <w:shd w:val="clear" w:color="000000" w:fill="EEECE1"/>
                  <w:noWrap/>
                  <w:vAlign w:val="bottom"/>
                  <w:hideMark/>
                </w:tcPr>
                <w:p w14:paraId="5DEBA4E3" w14:textId="77777777" w:rsidR="006B2267" w:rsidRPr="006B2267" w:rsidRDefault="006B2267" w:rsidP="006B2267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Po IV semestrze</w:t>
                  </w:r>
                </w:p>
              </w:tc>
              <w:tc>
                <w:tcPr>
                  <w:tcW w:w="372" w:type="dxa"/>
                  <w:shd w:val="clear" w:color="000000" w:fill="EEECE1"/>
                  <w:noWrap/>
                  <w:vAlign w:val="bottom"/>
                  <w:hideMark/>
                </w:tcPr>
                <w:p w14:paraId="34217F31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425" w:type="dxa"/>
                  <w:shd w:val="clear" w:color="000000" w:fill="EEECE1"/>
                  <w:noWrap/>
                  <w:vAlign w:val="bottom"/>
                  <w:hideMark/>
                </w:tcPr>
                <w:p w14:paraId="041955C5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0</w:t>
                  </w:r>
                </w:p>
              </w:tc>
              <w:tc>
                <w:tcPr>
                  <w:tcW w:w="727" w:type="dxa"/>
                  <w:shd w:val="clear" w:color="000000" w:fill="EEECE1"/>
                  <w:noWrap/>
                  <w:vAlign w:val="bottom"/>
                  <w:hideMark/>
                </w:tcPr>
                <w:p w14:paraId="5AFC074F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60</w:t>
                  </w:r>
                </w:p>
              </w:tc>
              <w:tc>
                <w:tcPr>
                  <w:tcW w:w="496" w:type="dxa"/>
                  <w:shd w:val="clear" w:color="000000" w:fill="EEECE1"/>
                  <w:noWrap/>
                  <w:vAlign w:val="bottom"/>
                  <w:hideMark/>
                </w:tcPr>
                <w:p w14:paraId="11B14A01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60</w:t>
                  </w:r>
                </w:p>
              </w:tc>
              <w:tc>
                <w:tcPr>
                  <w:tcW w:w="329" w:type="dxa"/>
                  <w:shd w:val="clear" w:color="000000" w:fill="EEECE1"/>
                  <w:noWrap/>
                  <w:vAlign w:val="bottom"/>
                  <w:hideMark/>
                </w:tcPr>
                <w:p w14:paraId="5970B5D8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color w:val="FF0000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color w:val="FF0000"/>
                      <w:sz w:val="16"/>
                      <w:szCs w:val="16"/>
                      <w:lang w:eastAsia="pl-PL"/>
                    </w:rPr>
                    <w:t>120</w:t>
                  </w:r>
                </w:p>
              </w:tc>
              <w:tc>
                <w:tcPr>
                  <w:tcW w:w="528" w:type="dxa"/>
                  <w:shd w:val="clear" w:color="000000" w:fill="EEECE1"/>
                  <w:noWrap/>
                  <w:vAlign w:val="bottom"/>
                  <w:hideMark/>
                </w:tcPr>
                <w:p w14:paraId="53FD031F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404" w:type="dxa"/>
                  <w:shd w:val="clear" w:color="000000" w:fill="EEECE1"/>
                  <w:noWrap/>
                  <w:vAlign w:val="bottom"/>
                  <w:hideMark/>
                </w:tcPr>
                <w:p w14:paraId="2C6DAC6E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color w:val="FF0000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color w:val="FF0000"/>
                      <w:sz w:val="16"/>
                      <w:szCs w:val="16"/>
                      <w:lang w:eastAsia="pl-PL"/>
                    </w:rPr>
                    <w:t>11</w:t>
                  </w:r>
                </w:p>
              </w:tc>
            </w:tr>
            <w:tr w:rsidR="006B2267" w:rsidRPr="006B2267" w14:paraId="73C32A55" w14:textId="77777777" w:rsidTr="006B2267">
              <w:trPr>
                <w:trHeight w:val="285"/>
              </w:trPr>
              <w:tc>
                <w:tcPr>
                  <w:tcW w:w="380" w:type="dxa"/>
                  <w:vMerge w:val="restart"/>
                  <w:shd w:val="clear" w:color="000000" w:fill="EEECE1"/>
                  <w:noWrap/>
                  <w:vAlign w:val="center"/>
                  <w:hideMark/>
                </w:tcPr>
                <w:p w14:paraId="7D0DDCB4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ascii="Calibri" w:hAnsi="Calibri"/>
                      <w:lang w:eastAsia="pl-PL"/>
                    </w:rPr>
                  </w:pPr>
                  <w:r w:rsidRPr="006B2267">
                    <w:rPr>
                      <w:rFonts w:ascii="Calibri" w:hAnsi="Calibri"/>
                      <w:sz w:val="22"/>
                      <w:szCs w:val="22"/>
                      <w:lang w:eastAsia="pl-PL"/>
                    </w:rPr>
                    <w:t>III</w:t>
                  </w:r>
                </w:p>
              </w:tc>
              <w:tc>
                <w:tcPr>
                  <w:tcW w:w="400" w:type="dxa"/>
                  <w:vMerge w:val="restart"/>
                  <w:shd w:val="clear" w:color="000000" w:fill="EEECE1"/>
                  <w:noWrap/>
                  <w:vAlign w:val="center"/>
                  <w:hideMark/>
                </w:tcPr>
                <w:p w14:paraId="17D8D689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ascii="Calibri" w:hAnsi="Calibri"/>
                      <w:lang w:eastAsia="pl-PL"/>
                    </w:rPr>
                  </w:pPr>
                  <w:r w:rsidRPr="006B2267">
                    <w:rPr>
                      <w:rFonts w:ascii="Calibri" w:hAnsi="Calibri"/>
                      <w:sz w:val="22"/>
                      <w:szCs w:val="22"/>
                      <w:lang w:eastAsia="pl-PL"/>
                    </w:rPr>
                    <w:t>V</w:t>
                  </w:r>
                </w:p>
              </w:tc>
              <w:tc>
                <w:tcPr>
                  <w:tcW w:w="3859" w:type="dxa"/>
                  <w:shd w:val="clear" w:color="auto" w:fill="auto"/>
                  <w:noWrap/>
                  <w:vAlign w:val="bottom"/>
                  <w:hideMark/>
                </w:tcPr>
                <w:p w14:paraId="74AB0408" w14:textId="77777777" w:rsidR="006B2267" w:rsidRPr="006B2267" w:rsidRDefault="006B2267" w:rsidP="006B2267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R</w:t>
                  </w:r>
                  <w:r w:rsidR="0094207D">
                    <w:rPr>
                      <w:rFonts w:cs="Times New Roman"/>
                      <w:sz w:val="16"/>
                      <w:szCs w:val="16"/>
                      <w:lang w:eastAsia="pl-PL"/>
                    </w:rPr>
                    <w:t>a</w:t>
                  </w: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chunek kosztów dla potrzeb wyceny biznesowej</w:t>
                  </w:r>
                </w:p>
              </w:tc>
              <w:tc>
                <w:tcPr>
                  <w:tcW w:w="372" w:type="dxa"/>
                  <w:shd w:val="clear" w:color="auto" w:fill="auto"/>
                  <w:noWrap/>
                  <w:vAlign w:val="bottom"/>
                  <w:hideMark/>
                </w:tcPr>
                <w:p w14:paraId="5FC6A4EF" w14:textId="77777777" w:rsidR="006B2267" w:rsidRPr="006B2267" w:rsidRDefault="006B2267" w:rsidP="006B2267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bottom"/>
                  <w:hideMark/>
                </w:tcPr>
                <w:p w14:paraId="62B252BE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727" w:type="dxa"/>
                  <w:shd w:val="clear" w:color="auto" w:fill="auto"/>
                  <w:noWrap/>
                  <w:vAlign w:val="bottom"/>
                  <w:hideMark/>
                </w:tcPr>
                <w:p w14:paraId="6E1D2EC5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496" w:type="dxa"/>
                  <w:shd w:val="clear" w:color="auto" w:fill="auto"/>
                  <w:noWrap/>
                  <w:vAlign w:val="bottom"/>
                  <w:hideMark/>
                </w:tcPr>
                <w:p w14:paraId="70981D0C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15</w:t>
                  </w:r>
                </w:p>
              </w:tc>
              <w:tc>
                <w:tcPr>
                  <w:tcW w:w="329" w:type="dxa"/>
                  <w:shd w:val="clear" w:color="auto" w:fill="auto"/>
                  <w:noWrap/>
                  <w:vAlign w:val="bottom"/>
                  <w:hideMark/>
                </w:tcPr>
                <w:p w14:paraId="169F3B57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15</w:t>
                  </w:r>
                </w:p>
              </w:tc>
              <w:tc>
                <w:tcPr>
                  <w:tcW w:w="528" w:type="dxa"/>
                  <w:shd w:val="clear" w:color="auto" w:fill="auto"/>
                  <w:noWrap/>
                  <w:vAlign w:val="bottom"/>
                  <w:hideMark/>
                </w:tcPr>
                <w:p w14:paraId="75B43452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z</w:t>
                  </w:r>
                </w:p>
              </w:tc>
              <w:tc>
                <w:tcPr>
                  <w:tcW w:w="404" w:type="dxa"/>
                  <w:shd w:val="clear" w:color="auto" w:fill="auto"/>
                  <w:noWrap/>
                  <w:vAlign w:val="bottom"/>
                  <w:hideMark/>
                </w:tcPr>
                <w:p w14:paraId="1D482514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2</w:t>
                  </w:r>
                </w:p>
              </w:tc>
            </w:tr>
            <w:tr w:rsidR="006B2267" w:rsidRPr="006B2267" w14:paraId="4617C4AF" w14:textId="77777777" w:rsidTr="006B2267">
              <w:trPr>
                <w:trHeight w:val="285"/>
              </w:trPr>
              <w:tc>
                <w:tcPr>
                  <w:tcW w:w="380" w:type="dxa"/>
                  <w:vMerge/>
                  <w:vAlign w:val="center"/>
                  <w:hideMark/>
                </w:tcPr>
                <w:p w14:paraId="213BF651" w14:textId="77777777" w:rsidR="006B2267" w:rsidRPr="006B2267" w:rsidRDefault="006B2267" w:rsidP="006B2267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400" w:type="dxa"/>
                  <w:vMerge/>
                  <w:vAlign w:val="center"/>
                  <w:hideMark/>
                </w:tcPr>
                <w:p w14:paraId="14654996" w14:textId="77777777" w:rsidR="006B2267" w:rsidRPr="006B2267" w:rsidRDefault="006B2267" w:rsidP="006B2267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3859" w:type="dxa"/>
                  <w:shd w:val="clear" w:color="auto" w:fill="auto"/>
                  <w:noWrap/>
                  <w:vAlign w:val="bottom"/>
                  <w:hideMark/>
                </w:tcPr>
                <w:p w14:paraId="0CC4AFE6" w14:textId="77777777" w:rsidR="006B2267" w:rsidRPr="006B2267" w:rsidRDefault="006B2267" w:rsidP="006B2267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 xml:space="preserve">Analiza i interpretacja </w:t>
                  </w:r>
                  <w:r w:rsidR="0094207D"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sprawozdań</w:t>
                  </w: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 xml:space="preserve"> finansowych</w:t>
                  </w:r>
                </w:p>
              </w:tc>
              <w:tc>
                <w:tcPr>
                  <w:tcW w:w="372" w:type="dxa"/>
                  <w:shd w:val="clear" w:color="auto" w:fill="auto"/>
                  <w:noWrap/>
                  <w:vAlign w:val="bottom"/>
                  <w:hideMark/>
                </w:tcPr>
                <w:p w14:paraId="709CCB11" w14:textId="77777777" w:rsidR="006B2267" w:rsidRPr="006B2267" w:rsidRDefault="006B2267" w:rsidP="006B2267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bottom"/>
                  <w:hideMark/>
                </w:tcPr>
                <w:p w14:paraId="4A273413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30</w:t>
                  </w:r>
                </w:p>
              </w:tc>
              <w:tc>
                <w:tcPr>
                  <w:tcW w:w="727" w:type="dxa"/>
                  <w:shd w:val="clear" w:color="auto" w:fill="auto"/>
                  <w:noWrap/>
                  <w:vAlign w:val="bottom"/>
                  <w:hideMark/>
                </w:tcPr>
                <w:p w14:paraId="5D05A221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496" w:type="dxa"/>
                  <w:shd w:val="clear" w:color="auto" w:fill="auto"/>
                  <w:noWrap/>
                  <w:vAlign w:val="bottom"/>
                  <w:hideMark/>
                </w:tcPr>
                <w:p w14:paraId="3C29B50A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15</w:t>
                  </w:r>
                </w:p>
              </w:tc>
              <w:tc>
                <w:tcPr>
                  <w:tcW w:w="329" w:type="dxa"/>
                  <w:shd w:val="clear" w:color="auto" w:fill="auto"/>
                  <w:noWrap/>
                  <w:vAlign w:val="bottom"/>
                  <w:hideMark/>
                </w:tcPr>
                <w:p w14:paraId="27130D70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45</w:t>
                  </w:r>
                </w:p>
              </w:tc>
              <w:tc>
                <w:tcPr>
                  <w:tcW w:w="528" w:type="dxa"/>
                  <w:shd w:val="clear" w:color="auto" w:fill="auto"/>
                  <w:noWrap/>
                  <w:vAlign w:val="bottom"/>
                  <w:hideMark/>
                </w:tcPr>
                <w:p w14:paraId="20F73C22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e</w:t>
                  </w:r>
                </w:p>
              </w:tc>
              <w:tc>
                <w:tcPr>
                  <w:tcW w:w="404" w:type="dxa"/>
                  <w:shd w:val="clear" w:color="auto" w:fill="auto"/>
                  <w:noWrap/>
                  <w:vAlign w:val="bottom"/>
                  <w:hideMark/>
                </w:tcPr>
                <w:p w14:paraId="47CAB1E7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8</w:t>
                  </w:r>
                </w:p>
              </w:tc>
            </w:tr>
            <w:tr w:rsidR="006B2267" w:rsidRPr="006B2267" w14:paraId="263EF813" w14:textId="77777777" w:rsidTr="006B2267">
              <w:trPr>
                <w:trHeight w:val="285"/>
              </w:trPr>
              <w:tc>
                <w:tcPr>
                  <w:tcW w:w="380" w:type="dxa"/>
                  <w:vMerge/>
                  <w:vAlign w:val="center"/>
                  <w:hideMark/>
                </w:tcPr>
                <w:p w14:paraId="18E13848" w14:textId="77777777" w:rsidR="006B2267" w:rsidRPr="006B2267" w:rsidRDefault="006B2267" w:rsidP="006B2267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400" w:type="dxa"/>
                  <w:vMerge/>
                  <w:vAlign w:val="center"/>
                  <w:hideMark/>
                </w:tcPr>
                <w:p w14:paraId="1338D94E" w14:textId="77777777" w:rsidR="006B2267" w:rsidRPr="006B2267" w:rsidRDefault="006B2267" w:rsidP="006B2267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3859" w:type="dxa"/>
                  <w:shd w:val="clear" w:color="auto" w:fill="auto"/>
                  <w:noWrap/>
                  <w:vAlign w:val="bottom"/>
                  <w:hideMark/>
                </w:tcPr>
                <w:p w14:paraId="06F55331" w14:textId="77777777" w:rsidR="006B2267" w:rsidRPr="006B2267" w:rsidRDefault="006B2267" w:rsidP="006B2267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Analiza fundamentalna</w:t>
                  </w:r>
                </w:p>
              </w:tc>
              <w:tc>
                <w:tcPr>
                  <w:tcW w:w="372" w:type="dxa"/>
                  <w:shd w:val="clear" w:color="auto" w:fill="auto"/>
                  <w:noWrap/>
                  <w:vAlign w:val="bottom"/>
                  <w:hideMark/>
                </w:tcPr>
                <w:p w14:paraId="0C8527B7" w14:textId="77777777" w:rsidR="006B2267" w:rsidRPr="006B2267" w:rsidRDefault="006B2267" w:rsidP="006B2267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bottom"/>
                  <w:hideMark/>
                </w:tcPr>
                <w:p w14:paraId="6B5151B3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727" w:type="dxa"/>
                  <w:shd w:val="clear" w:color="auto" w:fill="auto"/>
                  <w:noWrap/>
                  <w:vAlign w:val="bottom"/>
                  <w:hideMark/>
                </w:tcPr>
                <w:p w14:paraId="29B81F0A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15</w:t>
                  </w:r>
                </w:p>
              </w:tc>
              <w:tc>
                <w:tcPr>
                  <w:tcW w:w="496" w:type="dxa"/>
                  <w:shd w:val="clear" w:color="auto" w:fill="auto"/>
                  <w:noWrap/>
                  <w:vAlign w:val="bottom"/>
                  <w:hideMark/>
                </w:tcPr>
                <w:p w14:paraId="178B8266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329" w:type="dxa"/>
                  <w:shd w:val="clear" w:color="auto" w:fill="auto"/>
                  <w:noWrap/>
                  <w:vAlign w:val="bottom"/>
                  <w:hideMark/>
                </w:tcPr>
                <w:p w14:paraId="5E164CA2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15</w:t>
                  </w:r>
                </w:p>
              </w:tc>
              <w:tc>
                <w:tcPr>
                  <w:tcW w:w="528" w:type="dxa"/>
                  <w:shd w:val="clear" w:color="auto" w:fill="auto"/>
                  <w:noWrap/>
                  <w:vAlign w:val="bottom"/>
                  <w:hideMark/>
                </w:tcPr>
                <w:p w14:paraId="1886CAEE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e</w:t>
                  </w:r>
                </w:p>
              </w:tc>
              <w:tc>
                <w:tcPr>
                  <w:tcW w:w="404" w:type="dxa"/>
                  <w:shd w:val="clear" w:color="auto" w:fill="auto"/>
                  <w:noWrap/>
                  <w:vAlign w:val="bottom"/>
                  <w:hideMark/>
                </w:tcPr>
                <w:p w14:paraId="0623CB68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2</w:t>
                  </w:r>
                </w:p>
              </w:tc>
            </w:tr>
            <w:tr w:rsidR="006B2267" w:rsidRPr="006B2267" w14:paraId="361C316C" w14:textId="77777777" w:rsidTr="006B2267">
              <w:trPr>
                <w:trHeight w:val="285"/>
              </w:trPr>
              <w:tc>
                <w:tcPr>
                  <w:tcW w:w="380" w:type="dxa"/>
                  <w:vMerge/>
                  <w:vAlign w:val="center"/>
                  <w:hideMark/>
                </w:tcPr>
                <w:p w14:paraId="58BFB995" w14:textId="77777777" w:rsidR="006B2267" w:rsidRPr="006B2267" w:rsidRDefault="006B2267" w:rsidP="006B2267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400" w:type="dxa"/>
                  <w:vMerge/>
                  <w:vAlign w:val="center"/>
                  <w:hideMark/>
                </w:tcPr>
                <w:p w14:paraId="4E3F6A4F" w14:textId="77777777" w:rsidR="006B2267" w:rsidRPr="006B2267" w:rsidRDefault="006B2267" w:rsidP="006B2267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3859" w:type="dxa"/>
                  <w:shd w:val="clear" w:color="auto" w:fill="auto"/>
                  <w:noWrap/>
                  <w:vAlign w:val="bottom"/>
                  <w:hideMark/>
                </w:tcPr>
                <w:p w14:paraId="71DE4917" w14:textId="77777777" w:rsidR="006B2267" w:rsidRPr="006B2267" w:rsidRDefault="006B2267" w:rsidP="006B2267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Zarządzanie wartością przedsiębiorstwa</w:t>
                  </w:r>
                </w:p>
              </w:tc>
              <w:tc>
                <w:tcPr>
                  <w:tcW w:w="372" w:type="dxa"/>
                  <w:shd w:val="clear" w:color="auto" w:fill="auto"/>
                  <w:noWrap/>
                  <w:vAlign w:val="bottom"/>
                  <w:hideMark/>
                </w:tcPr>
                <w:p w14:paraId="77A6E2E0" w14:textId="77777777" w:rsidR="006B2267" w:rsidRPr="006B2267" w:rsidRDefault="006B2267" w:rsidP="006B2267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bottom"/>
                  <w:hideMark/>
                </w:tcPr>
                <w:p w14:paraId="585A9E64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727" w:type="dxa"/>
                  <w:shd w:val="clear" w:color="auto" w:fill="auto"/>
                  <w:noWrap/>
                  <w:vAlign w:val="bottom"/>
                  <w:hideMark/>
                </w:tcPr>
                <w:p w14:paraId="277B3547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15</w:t>
                  </w:r>
                </w:p>
              </w:tc>
              <w:tc>
                <w:tcPr>
                  <w:tcW w:w="496" w:type="dxa"/>
                  <w:shd w:val="clear" w:color="auto" w:fill="auto"/>
                  <w:noWrap/>
                  <w:vAlign w:val="bottom"/>
                  <w:hideMark/>
                </w:tcPr>
                <w:p w14:paraId="3CB79B31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329" w:type="dxa"/>
                  <w:shd w:val="clear" w:color="auto" w:fill="auto"/>
                  <w:noWrap/>
                  <w:vAlign w:val="bottom"/>
                  <w:hideMark/>
                </w:tcPr>
                <w:p w14:paraId="6AC97BB1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15</w:t>
                  </w:r>
                </w:p>
              </w:tc>
              <w:tc>
                <w:tcPr>
                  <w:tcW w:w="528" w:type="dxa"/>
                  <w:shd w:val="clear" w:color="auto" w:fill="auto"/>
                  <w:noWrap/>
                  <w:vAlign w:val="bottom"/>
                  <w:hideMark/>
                </w:tcPr>
                <w:p w14:paraId="4E9B2DC9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e</w:t>
                  </w:r>
                </w:p>
              </w:tc>
              <w:tc>
                <w:tcPr>
                  <w:tcW w:w="404" w:type="dxa"/>
                  <w:shd w:val="clear" w:color="auto" w:fill="auto"/>
                  <w:noWrap/>
                  <w:vAlign w:val="bottom"/>
                  <w:hideMark/>
                </w:tcPr>
                <w:p w14:paraId="323854DB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3</w:t>
                  </w:r>
                </w:p>
              </w:tc>
            </w:tr>
            <w:tr w:rsidR="006B2267" w:rsidRPr="006B2267" w14:paraId="66F30670" w14:textId="77777777" w:rsidTr="006B2267">
              <w:trPr>
                <w:trHeight w:val="285"/>
              </w:trPr>
              <w:tc>
                <w:tcPr>
                  <w:tcW w:w="380" w:type="dxa"/>
                  <w:vMerge/>
                  <w:vAlign w:val="center"/>
                  <w:hideMark/>
                </w:tcPr>
                <w:p w14:paraId="72A0CA3B" w14:textId="77777777" w:rsidR="006B2267" w:rsidRPr="006B2267" w:rsidRDefault="006B2267" w:rsidP="006B2267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400" w:type="dxa"/>
                  <w:vMerge/>
                  <w:vAlign w:val="center"/>
                  <w:hideMark/>
                </w:tcPr>
                <w:p w14:paraId="1D7B3D03" w14:textId="77777777" w:rsidR="006B2267" w:rsidRPr="006B2267" w:rsidRDefault="006B2267" w:rsidP="006B2267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3859" w:type="dxa"/>
                  <w:shd w:val="clear" w:color="auto" w:fill="auto"/>
                  <w:noWrap/>
                  <w:vAlign w:val="bottom"/>
                  <w:hideMark/>
                </w:tcPr>
                <w:p w14:paraId="1BE04E12" w14:textId="77777777" w:rsidR="006B2267" w:rsidRPr="006B2267" w:rsidRDefault="006B2267" w:rsidP="006B2267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Analiza portfela inwestycyjnego</w:t>
                  </w:r>
                </w:p>
              </w:tc>
              <w:tc>
                <w:tcPr>
                  <w:tcW w:w="372" w:type="dxa"/>
                  <w:shd w:val="clear" w:color="auto" w:fill="auto"/>
                  <w:noWrap/>
                  <w:vAlign w:val="bottom"/>
                  <w:hideMark/>
                </w:tcPr>
                <w:p w14:paraId="071FC1F0" w14:textId="77777777" w:rsidR="006B2267" w:rsidRPr="006B2267" w:rsidRDefault="006B2267" w:rsidP="006B2267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bottom"/>
                  <w:hideMark/>
                </w:tcPr>
                <w:p w14:paraId="685FCCE8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727" w:type="dxa"/>
                  <w:shd w:val="clear" w:color="auto" w:fill="auto"/>
                  <w:noWrap/>
                  <w:vAlign w:val="bottom"/>
                  <w:hideMark/>
                </w:tcPr>
                <w:p w14:paraId="3E44CD61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496" w:type="dxa"/>
                  <w:shd w:val="clear" w:color="auto" w:fill="auto"/>
                  <w:noWrap/>
                  <w:vAlign w:val="bottom"/>
                  <w:hideMark/>
                </w:tcPr>
                <w:p w14:paraId="7087C7B2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15</w:t>
                  </w:r>
                </w:p>
              </w:tc>
              <w:tc>
                <w:tcPr>
                  <w:tcW w:w="329" w:type="dxa"/>
                  <w:shd w:val="clear" w:color="auto" w:fill="auto"/>
                  <w:noWrap/>
                  <w:vAlign w:val="bottom"/>
                  <w:hideMark/>
                </w:tcPr>
                <w:p w14:paraId="2404E01E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15</w:t>
                  </w:r>
                </w:p>
              </w:tc>
              <w:tc>
                <w:tcPr>
                  <w:tcW w:w="528" w:type="dxa"/>
                  <w:shd w:val="clear" w:color="auto" w:fill="auto"/>
                  <w:noWrap/>
                  <w:vAlign w:val="bottom"/>
                  <w:hideMark/>
                </w:tcPr>
                <w:p w14:paraId="6A169A77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z</w:t>
                  </w:r>
                </w:p>
              </w:tc>
              <w:tc>
                <w:tcPr>
                  <w:tcW w:w="404" w:type="dxa"/>
                  <w:shd w:val="clear" w:color="auto" w:fill="auto"/>
                  <w:noWrap/>
                  <w:vAlign w:val="bottom"/>
                  <w:hideMark/>
                </w:tcPr>
                <w:p w14:paraId="0030B095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2</w:t>
                  </w:r>
                </w:p>
              </w:tc>
            </w:tr>
            <w:tr w:rsidR="006B2267" w:rsidRPr="006B2267" w14:paraId="6415CE41" w14:textId="77777777" w:rsidTr="006B2267">
              <w:trPr>
                <w:trHeight w:val="285"/>
              </w:trPr>
              <w:tc>
                <w:tcPr>
                  <w:tcW w:w="380" w:type="dxa"/>
                  <w:vMerge/>
                  <w:vAlign w:val="center"/>
                  <w:hideMark/>
                </w:tcPr>
                <w:p w14:paraId="144AED61" w14:textId="77777777" w:rsidR="006B2267" w:rsidRPr="006B2267" w:rsidRDefault="006B2267" w:rsidP="006B2267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400" w:type="dxa"/>
                  <w:vMerge/>
                  <w:vAlign w:val="center"/>
                  <w:hideMark/>
                </w:tcPr>
                <w:p w14:paraId="19815950" w14:textId="77777777" w:rsidR="006B2267" w:rsidRPr="006B2267" w:rsidRDefault="006B2267" w:rsidP="006B2267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3859" w:type="dxa"/>
                  <w:shd w:val="clear" w:color="auto" w:fill="auto"/>
                  <w:noWrap/>
                  <w:vAlign w:val="bottom"/>
                  <w:hideMark/>
                </w:tcPr>
                <w:p w14:paraId="124C18F3" w14:textId="77777777" w:rsidR="006B2267" w:rsidRPr="006B2267" w:rsidRDefault="006B2267" w:rsidP="006B2267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Finanse przedsiębiorstwa II</w:t>
                  </w:r>
                </w:p>
              </w:tc>
              <w:tc>
                <w:tcPr>
                  <w:tcW w:w="372" w:type="dxa"/>
                  <w:shd w:val="clear" w:color="auto" w:fill="auto"/>
                  <w:noWrap/>
                  <w:vAlign w:val="bottom"/>
                  <w:hideMark/>
                </w:tcPr>
                <w:p w14:paraId="0C65CF50" w14:textId="77777777" w:rsidR="006B2267" w:rsidRPr="006B2267" w:rsidRDefault="006B2267" w:rsidP="006B2267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bottom"/>
                  <w:hideMark/>
                </w:tcPr>
                <w:p w14:paraId="38CEE9E8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30</w:t>
                  </w:r>
                </w:p>
              </w:tc>
              <w:tc>
                <w:tcPr>
                  <w:tcW w:w="727" w:type="dxa"/>
                  <w:shd w:val="clear" w:color="auto" w:fill="auto"/>
                  <w:noWrap/>
                  <w:vAlign w:val="bottom"/>
                  <w:hideMark/>
                </w:tcPr>
                <w:p w14:paraId="74F04BCF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496" w:type="dxa"/>
                  <w:shd w:val="clear" w:color="auto" w:fill="auto"/>
                  <w:noWrap/>
                  <w:vAlign w:val="bottom"/>
                  <w:hideMark/>
                </w:tcPr>
                <w:p w14:paraId="41993EEF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329" w:type="dxa"/>
                  <w:shd w:val="clear" w:color="auto" w:fill="auto"/>
                  <w:noWrap/>
                  <w:vAlign w:val="bottom"/>
                  <w:hideMark/>
                </w:tcPr>
                <w:p w14:paraId="2F101EAF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30</w:t>
                  </w:r>
                </w:p>
              </w:tc>
              <w:tc>
                <w:tcPr>
                  <w:tcW w:w="528" w:type="dxa"/>
                  <w:shd w:val="clear" w:color="auto" w:fill="auto"/>
                  <w:noWrap/>
                  <w:vAlign w:val="bottom"/>
                  <w:hideMark/>
                </w:tcPr>
                <w:p w14:paraId="1875DA78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e</w:t>
                  </w:r>
                </w:p>
              </w:tc>
              <w:tc>
                <w:tcPr>
                  <w:tcW w:w="404" w:type="dxa"/>
                  <w:shd w:val="clear" w:color="auto" w:fill="auto"/>
                  <w:noWrap/>
                  <w:vAlign w:val="bottom"/>
                  <w:hideMark/>
                </w:tcPr>
                <w:p w14:paraId="7C4AFE96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7</w:t>
                  </w:r>
                </w:p>
              </w:tc>
            </w:tr>
            <w:tr w:rsidR="006B2267" w:rsidRPr="006B2267" w14:paraId="48506160" w14:textId="77777777" w:rsidTr="006B2267">
              <w:trPr>
                <w:trHeight w:val="285"/>
              </w:trPr>
              <w:tc>
                <w:tcPr>
                  <w:tcW w:w="380" w:type="dxa"/>
                  <w:vMerge/>
                  <w:vAlign w:val="center"/>
                  <w:hideMark/>
                </w:tcPr>
                <w:p w14:paraId="339686EE" w14:textId="77777777" w:rsidR="006B2267" w:rsidRPr="006B2267" w:rsidRDefault="006B2267" w:rsidP="006B2267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400" w:type="dxa"/>
                  <w:vMerge/>
                  <w:vAlign w:val="center"/>
                  <w:hideMark/>
                </w:tcPr>
                <w:p w14:paraId="30C320D8" w14:textId="77777777" w:rsidR="006B2267" w:rsidRPr="006B2267" w:rsidRDefault="006B2267" w:rsidP="006B2267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3859" w:type="dxa"/>
                  <w:shd w:val="clear" w:color="000000" w:fill="EEECE1"/>
                  <w:noWrap/>
                  <w:vAlign w:val="bottom"/>
                  <w:hideMark/>
                </w:tcPr>
                <w:p w14:paraId="48CFC3C7" w14:textId="77777777" w:rsidR="006B2267" w:rsidRPr="006B2267" w:rsidRDefault="006B2267" w:rsidP="006B2267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Po V semestrze</w:t>
                  </w:r>
                </w:p>
              </w:tc>
              <w:tc>
                <w:tcPr>
                  <w:tcW w:w="372" w:type="dxa"/>
                  <w:shd w:val="clear" w:color="000000" w:fill="EEECE1"/>
                  <w:noWrap/>
                  <w:vAlign w:val="bottom"/>
                  <w:hideMark/>
                </w:tcPr>
                <w:p w14:paraId="659683CE" w14:textId="77777777" w:rsidR="006B2267" w:rsidRPr="006B2267" w:rsidRDefault="006B2267" w:rsidP="006B2267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425" w:type="dxa"/>
                  <w:shd w:val="clear" w:color="000000" w:fill="EEECE1"/>
                  <w:noWrap/>
                  <w:vAlign w:val="center"/>
                  <w:hideMark/>
                </w:tcPr>
                <w:p w14:paraId="5A4B5FDC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60</w:t>
                  </w:r>
                </w:p>
              </w:tc>
              <w:tc>
                <w:tcPr>
                  <w:tcW w:w="727" w:type="dxa"/>
                  <w:shd w:val="clear" w:color="000000" w:fill="EEECE1"/>
                  <w:noWrap/>
                  <w:vAlign w:val="center"/>
                  <w:hideMark/>
                </w:tcPr>
                <w:p w14:paraId="18A95596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30</w:t>
                  </w:r>
                </w:p>
              </w:tc>
              <w:tc>
                <w:tcPr>
                  <w:tcW w:w="496" w:type="dxa"/>
                  <w:shd w:val="clear" w:color="000000" w:fill="EEECE1"/>
                  <w:noWrap/>
                  <w:vAlign w:val="center"/>
                  <w:hideMark/>
                </w:tcPr>
                <w:p w14:paraId="33452D17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45</w:t>
                  </w:r>
                </w:p>
              </w:tc>
              <w:tc>
                <w:tcPr>
                  <w:tcW w:w="329" w:type="dxa"/>
                  <w:shd w:val="clear" w:color="000000" w:fill="EEECE1"/>
                  <w:noWrap/>
                  <w:vAlign w:val="center"/>
                  <w:hideMark/>
                </w:tcPr>
                <w:p w14:paraId="7FDF9DC6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color w:val="FF0000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color w:val="FF0000"/>
                      <w:sz w:val="16"/>
                      <w:szCs w:val="16"/>
                      <w:lang w:eastAsia="pl-PL"/>
                    </w:rPr>
                    <w:t>135</w:t>
                  </w:r>
                </w:p>
              </w:tc>
              <w:tc>
                <w:tcPr>
                  <w:tcW w:w="528" w:type="dxa"/>
                  <w:shd w:val="clear" w:color="000000" w:fill="EEECE1"/>
                  <w:noWrap/>
                  <w:vAlign w:val="center"/>
                  <w:hideMark/>
                </w:tcPr>
                <w:p w14:paraId="40B4ADA4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404" w:type="dxa"/>
                  <w:shd w:val="clear" w:color="000000" w:fill="EEECE1"/>
                  <w:noWrap/>
                  <w:vAlign w:val="center"/>
                  <w:hideMark/>
                </w:tcPr>
                <w:p w14:paraId="6E763807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color w:val="FF0000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color w:val="FF0000"/>
                      <w:sz w:val="16"/>
                      <w:szCs w:val="16"/>
                      <w:lang w:eastAsia="pl-PL"/>
                    </w:rPr>
                    <w:t>24</w:t>
                  </w:r>
                </w:p>
              </w:tc>
            </w:tr>
            <w:tr w:rsidR="006B2267" w:rsidRPr="006B2267" w14:paraId="58321405" w14:textId="77777777" w:rsidTr="006B2267">
              <w:trPr>
                <w:trHeight w:val="285"/>
              </w:trPr>
              <w:tc>
                <w:tcPr>
                  <w:tcW w:w="380" w:type="dxa"/>
                  <w:vMerge/>
                  <w:vAlign w:val="center"/>
                  <w:hideMark/>
                </w:tcPr>
                <w:p w14:paraId="4EB46B07" w14:textId="77777777" w:rsidR="006B2267" w:rsidRPr="006B2267" w:rsidRDefault="006B2267" w:rsidP="006B2267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400" w:type="dxa"/>
                  <w:vMerge/>
                  <w:vAlign w:val="center"/>
                  <w:hideMark/>
                </w:tcPr>
                <w:p w14:paraId="7A7ACC7F" w14:textId="77777777" w:rsidR="006B2267" w:rsidRPr="006B2267" w:rsidRDefault="006B2267" w:rsidP="006B2267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3859" w:type="dxa"/>
                  <w:shd w:val="clear" w:color="auto" w:fill="auto"/>
                  <w:noWrap/>
                  <w:vAlign w:val="bottom"/>
                  <w:hideMark/>
                </w:tcPr>
                <w:p w14:paraId="540425FD" w14:textId="77777777" w:rsidR="006B2267" w:rsidRPr="006B2267" w:rsidRDefault="006B2267" w:rsidP="006B2267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Rachunkowość sektora budżetowego</w:t>
                  </w:r>
                </w:p>
              </w:tc>
              <w:tc>
                <w:tcPr>
                  <w:tcW w:w="372" w:type="dxa"/>
                  <w:shd w:val="clear" w:color="auto" w:fill="auto"/>
                  <w:noWrap/>
                  <w:vAlign w:val="bottom"/>
                  <w:hideMark/>
                </w:tcPr>
                <w:p w14:paraId="3E322C82" w14:textId="77777777" w:rsidR="006B2267" w:rsidRPr="006B2267" w:rsidRDefault="006B2267" w:rsidP="006B2267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bottom"/>
                  <w:hideMark/>
                </w:tcPr>
                <w:p w14:paraId="25E249A6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727" w:type="dxa"/>
                  <w:shd w:val="clear" w:color="auto" w:fill="auto"/>
                  <w:noWrap/>
                  <w:vAlign w:val="bottom"/>
                  <w:hideMark/>
                </w:tcPr>
                <w:p w14:paraId="753037A6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15</w:t>
                  </w:r>
                </w:p>
              </w:tc>
              <w:tc>
                <w:tcPr>
                  <w:tcW w:w="496" w:type="dxa"/>
                  <w:shd w:val="clear" w:color="auto" w:fill="auto"/>
                  <w:noWrap/>
                  <w:vAlign w:val="bottom"/>
                  <w:hideMark/>
                </w:tcPr>
                <w:p w14:paraId="55D3CD0B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15</w:t>
                  </w:r>
                </w:p>
              </w:tc>
              <w:tc>
                <w:tcPr>
                  <w:tcW w:w="329" w:type="dxa"/>
                  <w:shd w:val="clear" w:color="auto" w:fill="auto"/>
                  <w:noWrap/>
                  <w:vAlign w:val="bottom"/>
                  <w:hideMark/>
                </w:tcPr>
                <w:p w14:paraId="396E1502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30</w:t>
                  </w:r>
                </w:p>
              </w:tc>
              <w:tc>
                <w:tcPr>
                  <w:tcW w:w="528" w:type="dxa"/>
                  <w:shd w:val="clear" w:color="auto" w:fill="auto"/>
                  <w:noWrap/>
                  <w:vAlign w:val="bottom"/>
                  <w:hideMark/>
                </w:tcPr>
                <w:p w14:paraId="4F28CAC9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z</w:t>
                  </w:r>
                </w:p>
              </w:tc>
              <w:tc>
                <w:tcPr>
                  <w:tcW w:w="404" w:type="dxa"/>
                  <w:shd w:val="clear" w:color="auto" w:fill="auto"/>
                  <w:noWrap/>
                  <w:vAlign w:val="bottom"/>
                  <w:hideMark/>
                </w:tcPr>
                <w:p w14:paraId="6AF871C9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2</w:t>
                  </w:r>
                </w:p>
              </w:tc>
            </w:tr>
            <w:tr w:rsidR="006B2267" w:rsidRPr="006B2267" w14:paraId="67B9CC04" w14:textId="77777777" w:rsidTr="006B2267">
              <w:trPr>
                <w:trHeight w:val="285"/>
              </w:trPr>
              <w:tc>
                <w:tcPr>
                  <w:tcW w:w="380" w:type="dxa"/>
                  <w:vMerge/>
                  <w:vAlign w:val="center"/>
                  <w:hideMark/>
                </w:tcPr>
                <w:p w14:paraId="1436E227" w14:textId="77777777" w:rsidR="006B2267" w:rsidRPr="006B2267" w:rsidRDefault="006B2267" w:rsidP="006B2267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400" w:type="dxa"/>
                  <w:vMerge/>
                  <w:vAlign w:val="center"/>
                  <w:hideMark/>
                </w:tcPr>
                <w:p w14:paraId="188EBFF2" w14:textId="77777777" w:rsidR="006B2267" w:rsidRPr="006B2267" w:rsidRDefault="006B2267" w:rsidP="006B2267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3859" w:type="dxa"/>
                  <w:shd w:val="clear" w:color="auto" w:fill="auto"/>
                  <w:noWrap/>
                  <w:vAlign w:val="bottom"/>
                  <w:hideMark/>
                </w:tcPr>
                <w:p w14:paraId="37666F39" w14:textId="77777777" w:rsidR="006B2267" w:rsidRPr="006B2267" w:rsidRDefault="006B2267" w:rsidP="006B2267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 xml:space="preserve">Międzynarodowe standardy sprawozdawczości </w:t>
                  </w:r>
                  <w:r w:rsidR="0094207D"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finansowej</w:t>
                  </w:r>
                </w:p>
              </w:tc>
              <w:tc>
                <w:tcPr>
                  <w:tcW w:w="372" w:type="dxa"/>
                  <w:shd w:val="clear" w:color="auto" w:fill="auto"/>
                  <w:noWrap/>
                  <w:vAlign w:val="bottom"/>
                  <w:hideMark/>
                </w:tcPr>
                <w:p w14:paraId="6FC59C0B" w14:textId="77777777" w:rsidR="006B2267" w:rsidRPr="006B2267" w:rsidRDefault="006B2267" w:rsidP="006B2267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bottom"/>
                  <w:hideMark/>
                </w:tcPr>
                <w:p w14:paraId="0B0056FF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727" w:type="dxa"/>
                  <w:shd w:val="clear" w:color="auto" w:fill="auto"/>
                  <w:noWrap/>
                  <w:vAlign w:val="bottom"/>
                  <w:hideMark/>
                </w:tcPr>
                <w:p w14:paraId="27163800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496" w:type="dxa"/>
                  <w:shd w:val="clear" w:color="auto" w:fill="auto"/>
                  <w:noWrap/>
                  <w:vAlign w:val="bottom"/>
                  <w:hideMark/>
                </w:tcPr>
                <w:p w14:paraId="1A6F16CB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color w:val="000000"/>
                      <w:sz w:val="16"/>
                      <w:szCs w:val="16"/>
                      <w:lang w:eastAsia="pl-PL"/>
                    </w:rPr>
                    <w:t>15</w:t>
                  </w:r>
                </w:p>
              </w:tc>
              <w:tc>
                <w:tcPr>
                  <w:tcW w:w="329" w:type="dxa"/>
                  <w:shd w:val="clear" w:color="auto" w:fill="auto"/>
                  <w:noWrap/>
                  <w:vAlign w:val="bottom"/>
                  <w:hideMark/>
                </w:tcPr>
                <w:p w14:paraId="32CA2577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color w:val="000000"/>
                      <w:sz w:val="16"/>
                      <w:szCs w:val="16"/>
                      <w:lang w:eastAsia="pl-PL"/>
                    </w:rPr>
                    <w:t>15</w:t>
                  </w:r>
                </w:p>
              </w:tc>
              <w:tc>
                <w:tcPr>
                  <w:tcW w:w="528" w:type="dxa"/>
                  <w:shd w:val="clear" w:color="auto" w:fill="auto"/>
                  <w:noWrap/>
                  <w:vAlign w:val="bottom"/>
                  <w:hideMark/>
                </w:tcPr>
                <w:p w14:paraId="100C1728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color w:val="000000"/>
                      <w:sz w:val="16"/>
                      <w:szCs w:val="16"/>
                      <w:lang w:eastAsia="pl-PL"/>
                    </w:rPr>
                    <w:t>z</w:t>
                  </w:r>
                </w:p>
              </w:tc>
              <w:tc>
                <w:tcPr>
                  <w:tcW w:w="404" w:type="dxa"/>
                  <w:shd w:val="clear" w:color="auto" w:fill="auto"/>
                  <w:noWrap/>
                  <w:vAlign w:val="bottom"/>
                  <w:hideMark/>
                </w:tcPr>
                <w:p w14:paraId="3AE1139A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color w:val="000000"/>
                      <w:sz w:val="16"/>
                      <w:szCs w:val="16"/>
                      <w:lang w:eastAsia="pl-PL"/>
                    </w:rPr>
                    <w:t>1</w:t>
                  </w:r>
                </w:p>
              </w:tc>
            </w:tr>
            <w:tr w:rsidR="006B2267" w:rsidRPr="006B2267" w14:paraId="1FE05911" w14:textId="77777777" w:rsidTr="006B2267">
              <w:trPr>
                <w:trHeight w:val="285"/>
              </w:trPr>
              <w:tc>
                <w:tcPr>
                  <w:tcW w:w="380" w:type="dxa"/>
                  <w:vMerge/>
                  <w:vAlign w:val="center"/>
                  <w:hideMark/>
                </w:tcPr>
                <w:p w14:paraId="5DD4A3D2" w14:textId="77777777" w:rsidR="006B2267" w:rsidRPr="006B2267" w:rsidRDefault="006B2267" w:rsidP="006B2267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400" w:type="dxa"/>
                  <w:shd w:val="clear" w:color="000000" w:fill="EEECE1"/>
                  <w:noWrap/>
                  <w:vAlign w:val="center"/>
                  <w:hideMark/>
                </w:tcPr>
                <w:p w14:paraId="419D9E7C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ascii="Calibri" w:hAnsi="Calibri"/>
                      <w:lang w:eastAsia="pl-PL"/>
                    </w:rPr>
                  </w:pPr>
                  <w:r w:rsidRPr="006B2267">
                    <w:rPr>
                      <w:rFonts w:ascii="Calibri" w:hAnsi="Calibri"/>
                      <w:sz w:val="22"/>
                      <w:szCs w:val="22"/>
                      <w:lang w:eastAsia="pl-PL"/>
                    </w:rPr>
                    <w:t> </w:t>
                  </w:r>
                </w:p>
              </w:tc>
              <w:tc>
                <w:tcPr>
                  <w:tcW w:w="3859" w:type="dxa"/>
                  <w:shd w:val="clear" w:color="auto" w:fill="auto"/>
                  <w:noWrap/>
                  <w:vAlign w:val="bottom"/>
                  <w:hideMark/>
                </w:tcPr>
                <w:p w14:paraId="56D5C3CD" w14:textId="77777777" w:rsidR="006B2267" w:rsidRPr="006B2267" w:rsidRDefault="006B2267" w:rsidP="006B2267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Rachunkowość bankowa</w:t>
                  </w:r>
                </w:p>
              </w:tc>
              <w:tc>
                <w:tcPr>
                  <w:tcW w:w="372" w:type="dxa"/>
                  <w:shd w:val="clear" w:color="auto" w:fill="auto"/>
                  <w:noWrap/>
                  <w:vAlign w:val="bottom"/>
                  <w:hideMark/>
                </w:tcPr>
                <w:p w14:paraId="61C5779F" w14:textId="77777777" w:rsidR="006B2267" w:rsidRPr="006B2267" w:rsidRDefault="006B2267" w:rsidP="006B2267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bottom"/>
                  <w:hideMark/>
                </w:tcPr>
                <w:p w14:paraId="6F8AFB08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727" w:type="dxa"/>
                  <w:shd w:val="clear" w:color="auto" w:fill="auto"/>
                  <w:noWrap/>
                  <w:vAlign w:val="bottom"/>
                  <w:hideMark/>
                </w:tcPr>
                <w:p w14:paraId="41CD4DCE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15</w:t>
                  </w:r>
                </w:p>
              </w:tc>
              <w:tc>
                <w:tcPr>
                  <w:tcW w:w="496" w:type="dxa"/>
                  <w:shd w:val="clear" w:color="auto" w:fill="auto"/>
                  <w:noWrap/>
                  <w:vAlign w:val="bottom"/>
                  <w:hideMark/>
                </w:tcPr>
                <w:p w14:paraId="7C2EA0E3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329" w:type="dxa"/>
                  <w:shd w:val="clear" w:color="auto" w:fill="auto"/>
                  <w:noWrap/>
                  <w:vAlign w:val="bottom"/>
                  <w:hideMark/>
                </w:tcPr>
                <w:p w14:paraId="23DF287E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15</w:t>
                  </w:r>
                </w:p>
              </w:tc>
              <w:tc>
                <w:tcPr>
                  <w:tcW w:w="528" w:type="dxa"/>
                  <w:shd w:val="clear" w:color="auto" w:fill="auto"/>
                  <w:noWrap/>
                  <w:vAlign w:val="bottom"/>
                  <w:hideMark/>
                </w:tcPr>
                <w:p w14:paraId="43211F59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z</w:t>
                  </w:r>
                </w:p>
              </w:tc>
              <w:tc>
                <w:tcPr>
                  <w:tcW w:w="404" w:type="dxa"/>
                  <w:shd w:val="clear" w:color="auto" w:fill="auto"/>
                  <w:noWrap/>
                  <w:vAlign w:val="bottom"/>
                  <w:hideMark/>
                </w:tcPr>
                <w:p w14:paraId="68BC6E4C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1</w:t>
                  </w:r>
                </w:p>
              </w:tc>
            </w:tr>
            <w:tr w:rsidR="006B2267" w:rsidRPr="006B2267" w14:paraId="09BC935D" w14:textId="77777777" w:rsidTr="006B2267">
              <w:trPr>
                <w:trHeight w:val="285"/>
              </w:trPr>
              <w:tc>
                <w:tcPr>
                  <w:tcW w:w="380" w:type="dxa"/>
                  <w:vMerge/>
                  <w:vAlign w:val="center"/>
                  <w:hideMark/>
                </w:tcPr>
                <w:p w14:paraId="7CC59386" w14:textId="77777777" w:rsidR="006B2267" w:rsidRPr="006B2267" w:rsidRDefault="006B2267" w:rsidP="006B2267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400" w:type="dxa"/>
                  <w:shd w:val="clear" w:color="000000" w:fill="EEECE1"/>
                  <w:noWrap/>
                  <w:vAlign w:val="center"/>
                  <w:hideMark/>
                </w:tcPr>
                <w:p w14:paraId="42B97E48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ascii="Calibri" w:hAnsi="Calibri"/>
                      <w:lang w:eastAsia="pl-PL"/>
                    </w:rPr>
                  </w:pPr>
                  <w:r w:rsidRPr="006B2267">
                    <w:rPr>
                      <w:rFonts w:ascii="Calibri" w:hAnsi="Calibri"/>
                      <w:sz w:val="22"/>
                      <w:szCs w:val="22"/>
                      <w:lang w:eastAsia="pl-PL"/>
                    </w:rPr>
                    <w:t> </w:t>
                  </w:r>
                </w:p>
              </w:tc>
              <w:tc>
                <w:tcPr>
                  <w:tcW w:w="3859" w:type="dxa"/>
                  <w:shd w:val="clear" w:color="auto" w:fill="auto"/>
                  <w:noWrap/>
                  <w:vAlign w:val="bottom"/>
                  <w:hideMark/>
                </w:tcPr>
                <w:p w14:paraId="612E5AB5" w14:textId="77777777" w:rsidR="006B2267" w:rsidRPr="006B2267" w:rsidRDefault="006B2267" w:rsidP="006B2267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Zarządzanie wartością przedsiębiorstwa</w:t>
                  </w:r>
                </w:p>
              </w:tc>
              <w:tc>
                <w:tcPr>
                  <w:tcW w:w="372" w:type="dxa"/>
                  <w:shd w:val="clear" w:color="auto" w:fill="auto"/>
                  <w:noWrap/>
                  <w:vAlign w:val="bottom"/>
                  <w:hideMark/>
                </w:tcPr>
                <w:p w14:paraId="4A5AC7B1" w14:textId="77777777" w:rsidR="006B2267" w:rsidRPr="006B2267" w:rsidRDefault="006B2267" w:rsidP="006B2267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bottom"/>
                  <w:hideMark/>
                </w:tcPr>
                <w:p w14:paraId="17ABA765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727" w:type="dxa"/>
                  <w:shd w:val="clear" w:color="auto" w:fill="auto"/>
                  <w:noWrap/>
                  <w:vAlign w:val="bottom"/>
                  <w:hideMark/>
                </w:tcPr>
                <w:p w14:paraId="2F419C38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15</w:t>
                  </w:r>
                </w:p>
              </w:tc>
              <w:tc>
                <w:tcPr>
                  <w:tcW w:w="496" w:type="dxa"/>
                  <w:shd w:val="clear" w:color="auto" w:fill="auto"/>
                  <w:noWrap/>
                  <w:vAlign w:val="bottom"/>
                  <w:hideMark/>
                </w:tcPr>
                <w:p w14:paraId="0312D19C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329" w:type="dxa"/>
                  <w:shd w:val="clear" w:color="auto" w:fill="auto"/>
                  <w:noWrap/>
                  <w:vAlign w:val="bottom"/>
                  <w:hideMark/>
                </w:tcPr>
                <w:p w14:paraId="0400092B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15</w:t>
                  </w:r>
                </w:p>
              </w:tc>
              <w:tc>
                <w:tcPr>
                  <w:tcW w:w="528" w:type="dxa"/>
                  <w:shd w:val="clear" w:color="auto" w:fill="auto"/>
                  <w:noWrap/>
                  <w:vAlign w:val="bottom"/>
                  <w:hideMark/>
                </w:tcPr>
                <w:p w14:paraId="106C72A5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e</w:t>
                  </w:r>
                </w:p>
              </w:tc>
              <w:tc>
                <w:tcPr>
                  <w:tcW w:w="404" w:type="dxa"/>
                  <w:shd w:val="clear" w:color="auto" w:fill="auto"/>
                  <w:noWrap/>
                  <w:vAlign w:val="bottom"/>
                  <w:hideMark/>
                </w:tcPr>
                <w:p w14:paraId="2B76DB02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3</w:t>
                  </w:r>
                </w:p>
              </w:tc>
            </w:tr>
            <w:tr w:rsidR="006B2267" w:rsidRPr="006B2267" w14:paraId="2F21F970" w14:textId="77777777" w:rsidTr="006B2267">
              <w:trPr>
                <w:trHeight w:val="285"/>
              </w:trPr>
              <w:tc>
                <w:tcPr>
                  <w:tcW w:w="380" w:type="dxa"/>
                  <w:vMerge/>
                  <w:vAlign w:val="center"/>
                  <w:hideMark/>
                </w:tcPr>
                <w:p w14:paraId="226E1863" w14:textId="77777777" w:rsidR="006B2267" w:rsidRPr="006B2267" w:rsidRDefault="006B2267" w:rsidP="006B2267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400" w:type="dxa"/>
                  <w:shd w:val="clear" w:color="000000" w:fill="EEECE1"/>
                  <w:noWrap/>
                  <w:vAlign w:val="center"/>
                  <w:hideMark/>
                </w:tcPr>
                <w:p w14:paraId="74AA55A2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ascii="Calibri" w:hAnsi="Calibri"/>
                      <w:lang w:eastAsia="pl-PL"/>
                    </w:rPr>
                  </w:pPr>
                  <w:r w:rsidRPr="006B2267">
                    <w:rPr>
                      <w:rFonts w:ascii="Calibri" w:hAnsi="Calibri"/>
                      <w:sz w:val="22"/>
                      <w:szCs w:val="22"/>
                      <w:lang w:eastAsia="pl-PL"/>
                    </w:rPr>
                    <w:t xml:space="preserve">VI </w:t>
                  </w:r>
                </w:p>
              </w:tc>
              <w:tc>
                <w:tcPr>
                  <w:tcW w:w="3859" w:type="dxa"/>
                  <w:shd w:val="clear" w:color="auto" w:fill="auto"/>
                  <w:noWrap/>
                  <w:vAlign w:val="bottom"/>
                  <w:hideMark/>
                </w:tcPr>
                <w:p w14:paraId="45A40ADF" w14:textId="77777777" w:rsidR="006B2267" w:rsidRPr="006B2267" w:rsidRDefault="006B2267" w:rsidP="006B2267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Rachunkowość podatkowa</w:t>
                  </w:r>
                </w:p>
              </w:tc>
              <w:tc>
                <w:tcPr>
                  <w:tcW w:w="372" w:type="dxa"/>
                  <w:shd w:val="clear" w:color="auto" w:fill="auto"/>
                  <w:noWrap/>
                  <w:vAlign w:val="bottom"/>
                  <w:hideMark/>
                </w:tcPr>
                <w:p w14:paraId="4141D52B" w14:textId="77777777" w:rsidR="006B2267" w:rsidRPr="006B2267" w:rsidRDefault="006B2267" w:rsidP="006B2267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bottom"/>
                  <w:hideMark/>
                </w:tcPr>
                <w:p w14:paraId="159BA964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15</w:t>
                  </w:r>
                </w:p>
              </w:tc>
              <w:tc>
                <w:tcPr>
                  <w:tcW w:w="727" w:type="dxa"/>
                  <w:shd w:val="clear" w:color="auto" w:fill="auto"/>
                  <w:noWrap/>
                  <w:vAlign w:val="bottom"/>
                  <w:hideMark/>
                </w:tcPr>
                <w:p w14:paraId="0FBE21D8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496" w:type="dxa"/>
                  <w:shd w:val="clear" w:color="auto" w:fill="auto"/>
                  <w:noWrap/>
                  <w:vAlign w:val="bottom"/>
                  <w:hideMark/>
                </w:tcPr>
                <w:p w14:paraId="0C251E02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15</w:t>
                  </w:r>
                </w:p>
              </w:tc>
              <w:tc>
                <w:tcPr>
                  <w:tcW w:w="329" w:type="dxa"/>
                  <w:shd w:val="clear" w:color="auto" w:fill="auto"/>
                  <w:noWrap/>
                  <w:vAlign w:val="bottom"/>
                  <w:hideMark/>
                </w:tcPr>
                <w:p w14:paraId="06FCF198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30</w:t>
                  </w:r>
                </w:p>
              </w:tc>
              <w:tc>
                <w:tcPr>
                  <w:tcW w:w="528" w:type="dxa"/>
                  <w:shd w:val="clear" w:color="auto" w:fill="auto"/>
                  <w:noWrap/>
                  <w:vAlign w:val="bottom"/>
                  <w:hideMark/>
                </w:tcPr>
                <w:p w14:paraId="30CD16E8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e</w:t>
                  </w:r>
                </w:p>
              </w:tc>
              <w:tc>
                <w:tcPr>
                  <w:tcW w:w="404" w:type="dxa"/>
                  <w:shd w:val="clear" w:color="auto" w:fill="auto"/>
                  <w:noWrap/>
                  <w:vAlign w:val="bottom"/>
                  <w:hideMark/>
                </w:tcPr>
                <w:p w14:paraId="46F48F15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3</w:t>
                  </w:r>
                </w:p>
              </w:tc>
            </w:tr>
            <w:tr w:rsidR="006B2267" w:rsidRPr="006B2267" w14:paraId="12F3A02E" w14:textId="77777777" w:rsidTr="006B2267">
              <w:trPr>
                <w:trHeight w:val="285"/>
              </w:trPr>
              <w:tc>
                <w:tcPr>
                  <w:tcW w:w="380" w:type="dxa"/>
                  <w:vMerge/>
                  <w:vAlign w:val="center"/>
                  <w:hideMark/>
                </w:tcPr>
                <w:p w14:paraId="456B0B3D" w14:textId="77777777" w:rsidR="006B2267" w:rsidRPr="006B2267" w:rsidRDefault="006B2267" w:rsidP="006B2267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400" w:type="dxa"/>
                  <w:shd w:val="clear" w:color="000000" w:fill="EEECE1"/>
                  <w:noWrap/>
                  <w:vAlign w:val="center"/>
                  <w:hideMark/>
                </w:tcPr>
                <w:p w14:paraId="369AFCED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ascii="Calibri" w:hAnsi="Calibri"/>
                      <w:lang w:eastAsia="pl-PL"/>
                    </w:rPr>
                  </w:pPr>
                  <w:r w:rsidRPr="006B2267">
                    <w:rPr>
                      <w:rFonts w:ascii="Calibri" w:hAnsi="Calibri"/>
                      <w:sz w:val="22"/>
                      <w:szCs w:val="22"/>
                      <w:lang w:eastAsia="pl-PL"/>
                    </w:rPr>
                    <w:t> </w:t>
                  </w:r>
                </w:p>
              </w:tc>
              <w:tc>
                <w:tcPr>
                  <w:tcW w:w="3859" w:type="dxa"/>
                  <w:shd w:val="clear" w:color="auto" w:fill="auto"/>
                  <w:noWrap/>
                  <w:vAlign w:val="bottom"/>
                  <w:hideMark/>
                </w:tcPr>
                <w:p w14:paraId="72E5DACC" w14:textId="77777777" w:rsidR="006B2267" w:rsidRPr="006B2267" w:rsidRDefault="006B2267" w:rsidP="006B2267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Funkcjonowanie spółek publicznych na rynku kapitałowym</w:t>
                  </w:r>
                </w:p>
              </w:tc>
              <w:tc>
                <w:tcPr>
                  <w:tcW w:w="372" w:type="dxa"/>
                  <w:shd w:val="clear" w:color="auto" w:fill="auto"/>
                  <w:noWrap/>
                  <w:vAlign w:val="bottom"/>
                  <w:hideMark/>
                </w:tcPr>
                <w:p w14:paraId="7707C7FB" w14:textId="77777777" w:rsidR="006B2267" w:rsidRPr="006B2267" w:rsidRDefault="006B2267" w:rsidP="006B2267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bottom"/>
                  <w:hideMark/>
                </w:tcPr>
                <w:p w14:paraId="008FDC67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727" w:type="dxa"/>
                  <w:shd w:val="clear" w:color="auto" w:fill="auto"/>
                  <w:noWrap/>
                  <w:vAlign w:val="bottom"/>
                  <w:hideMark/>
                </w:tcPr>
                <w:p w14:paraId="2A070468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496" w:type="dxa"/>
                  <w:shd w:val="clear" w:color="auto" w:fill="auto"/>
                  <w:noWrap/>
                  <w:vAlign w:val="bottom"/>
                  <w:hideMark/>
                </w:tcPr>
                <w:p w14:paraId="6A40CAF8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15</w:t>
                  </w:r>
                </w:p>
              </w:tc>
              <w:tc>
                <w:tcPr>
                  <w:tcW w:w="329" w:type="dxa"/>
                  <w:shd w:val="clear" w:color="auto" w:fill="auto"/>
                  <w:noWrap/>
                  <w:vAlign w:val="bottom"/>
                  <w:hideMark/>
                </w:tcPr>
                <w:p w14:paraId="52B7727C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15</w:t>
                  </w:r>
                </w:p>
              </w:tc>
              <w:tc>
                <w:tcPr>
                  <w:tcW w:w="528" w:type="dxa"/>
                  <w:shd w:val="clear" w:color="auto" w:fill="auto"/>
                  <w:noWrap/>
                  <w:vAlign w:val="bottom"/>
                  <w:hideMark/>
                </w:tcPr>
                <w:p w14:paraId="62AFCDDF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z</w:t>
                  </w:r>
                </w:p>
              </w:tc>
              <w:tc>
                <w:tcPr>
                  <w:tcW w:w="404" w:type="dxa"/>
                  <w:shd w:val="clear" w:color="auto" w:fill="auto"/>
                  <w:noWrap/>
                  <w:vAlign w:val="bottom"/>
                  <w:hideMark/>
                </w:tcPr>
                <w:p w14:paraId="0D79C127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1</w:t>
                  </w:r>
                </w:p>
              </w:tc>
            </w:tr>
            <w:tr w:rsidR="006B2267" w:rsidRPr="006B2267" w14:paraId="65A8AA45" w14:textId="77777777" w:rsidTr="006B2267">
              <w:trPr>
                <w:trHeight w:val="285"/>
              </w:trPr>
              <w:tc>
                <w:tcPr>
                  <w:tcW w:w="380" w:type="dxa"/>
                  <w:vMerge/>
                  <w:vAlign w:val="center"/>
                  <w:hideMark/>
                </w:tcPr>
                <w:p w14:paraId="2754C23B" w14:textId="77777777" w:rsidR="006B2267" w:rsidRPr="006B2267" w:rsidRDefault="006B2267" w:rsidP="006B2267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400" w:type="dxa"/>
                  <w:vMerge w:val="restart"/>
                  <w:shd w:val="clear" w:color="000000" w:fill="EEECE1"/>
                  <w:noWrap/>
                  <w:vAlign w:val="center"/>
                  <w:hideMark/>
                </w:tcPr>
                <w:p w14:paraId="79AC09C7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ascii="Calibri" w:hAnsi="Calibri"/>
                      <w:lang w:eastAsia="pl-PL"/>
                    </w:rPr>
                  </w:pPr>
                  <w:r w:rsidRPr="006B2267">
                    <w:rPr>
                      <w:rFonts w:ascii="Calibri" w:hAnsi="Calibri"/>
                      <w:sz w:val="22"/>
                      <w:szCs w:val="22"/>
                      <w:lang w:eastAsia="pl-PL"/>
                    </w:rPr>
                    <w:t> </w:t>
                  </w:r>
                </w:p>
              </w:tc>
              <w:tc>
                <w:tcPr>
                  <w:tcW w:w="3859" w:type="dxa"/>
                  <w:shd w:val="clear" w:color="000000" w:fill="EEECE1"/>
                  <w:noWrap/>
                  <w:vAlign w:val="bottom"/>
                  <w:hideMark/>
                </w:tcPr>
                <w:p w14:paraId="580007E9" w14:textId="77777777" w:rsidR="006B2267" w:rsidRPr="006B2267" w:rsidRDefault="006B2267" w:rsidP="006B2267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Po VI  semestrze</w:t>
                  </w:r>
                </w:p>
              </w:tc>
              <w:tc>
                <w:tcPr>
                  <w:tcW w:w="372" w:type="dxa"/>
                  <w:shd w:val="clear" w:color="000000" w:fill="EEECE1"/>
                  <w:noWrap/>
                  <w:vAlign w:val="bottom"/>
                  <w:hideMark/>
                </w:tcPr>
                <w:p w14:paraId="143C4FC9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425" w:type="dxa"/>
                  <w:shd w:val="clear" w:color="000000" w:fill="EEECE1"/>
                  <w:noWrap/>
                  <w:vAlign w:val="bottom"/>
                  <w:hideMark/>
                </w:tcPr>
                <w:p w14:paraId="68CD9933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15</w:t>
                  </w:r>
                </w:p>
              </w:tc>
              <w:tc>
                <w:tcPr>
                  <w:tcW w:w="727" w:type="dxa"/>
                  <w:shd w:val="clear" w:color="000000" w:fill="EEECE1"/>
                  <w:noWrap/>
                  <w:vAlign w:val="bottom"/>
                  <w:hideMark/>
                </w:tcPr>
                <w:p w14:paraId="327B28CC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45</w:t>
                  </w:r>
                </w:p>
              </w:tc>
              <w:tc>
                <w:tcPr>
                  <w:tcW w:w="496" w:type="dxa"/>
                  <w:shd w:val="clear" w:color="000000" w:fill="EEECE1"/>
                  <w:noWrap/>
                  <w:vAlign w:val="bottom"/>
                  <w:hideMark/>
                </w:tcPr>
                <w:p w14:paraId="39D8E9D5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60</w:t>
                  </w:r>
                </w:p>
              </w:tc>
              <w:tc>
                <w:tcPr>
                  <w:tcW w:w="329" w:type="dxa"/>
                  <w:shd w:val="clear" w:color="000000" w:fill="EEECE1"/>
                  <w:noWrap/>
                  <w:vAlign w:val="bottom"/>
                  <w:hideMark/>
                </w:tcPr>
                <w:p w14:paraId="518F7468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color w:val="FF0000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color w:val="FF0000"/>
                      <w:sz w:val="16"/>
                      <w:szCs w:val="16"/>
                      <w:lang w:eastAsia="pl-PL"/>
                    </w:rPr>
                    <w:t>120</w:t>
                  </w:r>
                </w:p>
              </w:tc>
              <w:tc>
                <w:tcPr>
                  <w:tcW w:w="528" w:type="dxa"/>
                  <w:shd w:val="clear" w:color="000000" w:fill="EEECE1"/>
                  <w:noWrap/>
                  <w:vAlign w:val="bottom"/>
                  <w:hideMark/>
                </w:tcPr>
                <w:p w14:paraId="0771A66E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404" w:type="dxa"/>
                  <w:shd w:val="clear" w:color="000000" w:fill="EEECE1"/>
                  <w:noWrap/>
                  <w:vAlign w:val="bottom"/>
                  <w:hideMark/>
                </w:tcPr>
                <w:p w14:paraId="2E0A8BF9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color w:val="FF0000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color w:val="FF0000"/>
                      <w:sz w:val="16"/>
                      <w:szCs w:val="16"/>
                      <w:lang w:eastAsia="pl-PL"/>
                    </w:rPr>
                    <w:t>11</w:t>
                  </w:r>
                </w:p>
              </w:tc>
            </w:tr>
            <w:tr w:rsidR="006B2267" w:rsidRPr="006B2267" w14:paraId="60F27067" w14:textId="77777777" w:rsidTr="006B2267">
              <w:trPr>
                <w:trHeight w:val="285"/>
              </w:trPr>
              <w:tc>
                <w:tcPr>
                  <w:tcW w:w="380" w:type="dxa"/>
                  <w:vMerge/>
                  <w:vAlign w:val="center"/>
                  <w:hideMark/>
                </w:tcPr>
                <w:p w14:paraId="1298F89A" w14:textId="77777777" w:rsidR="006B2267" w:rsidRPr="006B2267" w:rsidRDefault="006B2267" w:rsidP="006B2267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400" w:type="dxa"/>
                  <w:vMerge/>
                  <w:vAlign w:val="center"/>
                  <w:hideMark/>
                </w:tcPr>
                <w:p w14:paraId="1185F621" w14:textId="77777777" w:rsidR="006B2267" w:rsidRPr="006B2267" w:rsidRDefault="006B2267" w:rsidP="006B2267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3859" w:type="dxa"/>
                  <w:shd w:val="clear" w:color="000000" w:fill="EEECE1"/>
                  <w:noWrap/>
                  <w:vAlign w:val="bottom"/>
                  <w:hideMark/>
                </w:tcPr>
                <w:p w14:paraId="5B3FFCB8" w14:textId="77777777" w:rsidR="006B2267" w:rsidRPr="006B2267" w:rsidRDefault="006B2267" w:rsidP="006B2267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Razem po III roku</w:t>
                  </w:r>
                </w:p>
              </w:tc>
              <w:tc>
                <w:tcPr>
                  <w:tcW w:w="372" w:type="dxa"/>
                  <w:shd w:val="clear" w:color="000000" w:fill="EEECE1"/>
                  <w:noWrap/>
                  <w:vAlign w:val="bottom"/>
                  <w:hideMark/>
                </w:tcPr>
                <w:p w14:paraId="40CF098B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425" w:type="dxa"/>
                  <w:shd w:val="clear" w:color="000000" w:fill="EEECE1"/>
                  <w:noWrap/>
                  <w:vAlign w:val="bottom"/>
                  <w:hideMark/>
                </w:tcPr>
                <w:p w14:paraId="61ADE625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color w:val="000000"/>
                      <w:sz w:val="16"/>
                      <w:szCs w:val="16"/>
                      <w:lang w:eastAsia="pl-PL"/>
                    </w:rPr>
                    <w:t>75</w:t>
                  </w:r>
                </w:p>
              </w:tc>
              <w:tc>
                <w:tcPr>
                  <w:tcW w:w="727" w:type="dxa"/>
                  <w:shd w:val="clear" w:color="000000" w:fill="EEECE1"/>
                  <w:noWrap/>
                  <w:vAlign w:val="bottom"/>
                  <w:hideMark/>
                </w:tcPr>
                <w:p w14:paraId="676312AC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color w:val="000000"/>
                      <w:sz w:val="16"/>
                      <w:szCs w:val="16"/>
                      <w:lang w:eastAsia="pl-PL"/>
                    </w:rPr>
                    <w:t>75</w:t>
                  </w:r>
                </w:p>
              </w:tc>
              <w:tc>
                <w:tcPr>
                  <w:tcW w:w="496" w:type="dxa"/>
                  <w:shd w:val="clear" w:color="000000" w:fill="EEECE1"/>
                  <w:noWrap/>
                  <w:vAlign w:val="bottom"/>
                  <w:hideMark/>
                </w:tcPr>
                <w:p w14:paraId="5ED04CA4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color w:val="000000"/>
                      <w:sz w:val="16"/>
                      <w:szCs w:val="16"/>
                      <w:lang w:eastAsia="pl-PL"/>
                    </w:rPr>
                    <w:t>105</w:t>
                  </w:r>
                </w:p>
              </w:tc>
              <w:tc>
                <w:tcPr>
                  <w:tcW w:w="329" w:type="dxa"/>
                  <w:shd w:val="clear" w:color="000000" w:fill="EEECE1"/>
                  <w:noWrap/>
                  <w:vAlign w:val="bottom"/>
                  <w:hideMark/>
                </w:tcPr>
                <w:p w14:paraId="78190897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color w:val="FF0000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color w:val="FF0000"/>
                      <w:sz w:val="16"/>
                      <w:szCs w:val="16"/>
                      <w:lang w:eastAsia="pl-PL"/>
                    </w:rPr>
                    <w:t>255</w:t>
                  </w:r>
                </w:p>
              </w:tc>
              <w:tc>
                <w:tcPr>
                  <w:tcW w:w="528" w:type="dxa"/>
                  <w:shd w:val="clear" w:color="000000" w:fill="EEECE1"/>
                  <w:noWrap/>
                  <w:vAlign w:val="bottom"/>
                  <w:hideMark/>
                </w:tcPr>
                <w:p w14:paraId="736B80F6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404" w:type="dxa"/>
                  <w:shd w:val="clear" w:color="000000" w:fill="EEECE1"/>
                  <w:noWrap/>
                  <w:vAlign w:val="bottom"/>
                  <w:hideMark/>
                </w:tcPr>
                <w:p w14:paraId="7E3F6429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color w:val="FF0000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color w:val="FF0000"/>
                      <w:sz w:val="16"/>
                      <w:szCs w:val="16"/>
                      <w:lang w:eastAsia="pl-PL"/>
                    </w:rPr>
                    <w:t>35</w:t>
                  </w:r>
                </w:p>
              </w:tc>
            </w:tr>
            <w:tr w:rsidR="006B2267" w:rsidRPr="006B2267" w14:paraId="196D6F73" w14:textId="77777777" w:rsidTr="006B2267">
              <w:trPr>
                <w:trHeight w:val="285"/>
              </w:trPr>
              <w:tc>
                <w:tcPr>
                  <w:tcW w:w="380" w:type="dxa"/>
                  <w:vMerge/>
                  <w:vAlign w:val="center"/>
                  <w:hideMark/>
                </w:tcPr>
                <w:p w14:paraId="4FCF14D4" w14:textId="77777777" w:rsidR="006B2267" w:rsidRPr="006B2267" w:rsidRDefault="006B2267" w:rsidP="006B2267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400" w:type="dxa"/>
                  <w:vMerge/>
                  <w:vAlign w:val="center"/>
                  <w:hideMark/>
                </w:tcPr>
                <w:p w14:paraId="565EFB0E" w14:textId="77777777" w:rsidR="006B2267" w:rsidRPr="006B2267" w:rsidRDefault="006B2267" w:rsidP="006B2267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3859" w:type="dxa"/>
                  <w:shd w:val="clear" w:color="000000" w:fill="DDD9C3"/>
                  <w:noWrap/>
                  <w:vAlign w:val="bottom"/>
                  <w:hideMark/>
                </w:tcPr>
                <w:p w14:paraId="14D23376" w14:textId="77777777" w:rsidR="006B2267" w:rsidRPr="006B2267" w:rsidRDefault="006B2267" w:rsidP="006B2267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RAZEM W CIĄGU TOKU STUDIÓW</w:t>
                  </w:r>
                </w:p>
              </w:tc>
              <w:tc>
                <w:tcPr>
                  <w:tcW w:w="372" w:type="dxa"/>
                  <w:shd w:val="clear" w:color="000000" w:fill="DDD9C3"/>
                  <w:noWrap/>
                  <w:vAlign w:val="bottom"/>
                  <w:hideMark/>
                </w:tcPr>
                <w:p w14:paraId="5F0CF481" w14:textId="77777777" w:rsidR="006B2267" w:rsidRPr="006B2267" w:rsidRDefault="006B2267" w:rsidP="006B2267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425" w:type="dxa"/>
                  <w:shd w:val="clear" w:color="000000" w:fill="DDD9C3"/>
                  <w:noWrap/>
                  <w:vAlign w:val="bottom"/>
                  <w:hideMark/>
                </w:tcPr>
                <w:p w14:paraId="0F0CF360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75</w:t>
                  </w:r>
                </w:p>
              </w:tc>
              <w:tc>
                <w:tcPr>
                  <w:tcW w:w="727" w:type="dxa"/>
                  <w:shd w:val="clear" w:color="000000" w:fill="DDD9C3"/>
                  <w:noWrap/>
                  <w:vAlign w:val="bottom"/>
                  <w:hideMark/>
                </w:tcPr>
                <w:p w14:paraId="7EE15CAC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135</w:t>
                  </w:r>
                </w:p>
              </w:tc>
              <w:tc>
                <w:tcPr>
                  <w:tcW w:w="496" w:type="dxa"/>
                  <w:shd w:val="clear" w:color="000000" w:fill="DDD9C3"/>
                  <w:noWrap/>
                  <w:vAlign w:val="bottom"/>
                  <w:hideMark/>
                </w:tcPr>
                <w:p w14:paraId="26AD3888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165</w:t>
                  </w:r>
                </w:p>
              </w:tc>
              <w:tc>
                <w:tcPr>
                  <w:tcW w:w="329" w:type="dxa"/>
                  <w:shd w:val="clear" w:color="000000" w:fill="DDD9C3"/>
                  <w:noWrap/>
                  <w:vAlign w:val="bottom"/>
                  <w:hideMark/>
                </w:tcPr>
                <w:p w14:paraId="5E5E9198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b/>
                      <w:bCs/>
                      <w:color w:val="FF0000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b/>
                      <w:bCs/>
                      <w:color w:val="FF0000"/>
                      <w:sz w:val="16"/>
                      <w:szCs w:val="16"/>
                      <w:lang w:eastAsia="pl-PL"/>
                    </w:rPr>
                    <w:t>375</w:t>
                  </w:r>
                </w:p>
              </w:tc>
              <w:tc>
                <w:tcPr>
                  <w:tcW w:w="528" w:type="dxa"/>
                  <w:shd w:val="clear" w:color="000000" w:fill="DDD9C3"/>
                  <w:noWrap/>
                  <w:vAlign w:val="bottom"/>
                  <w:hideMark/>
                </w:tcPr>
                <w:p w14:paraId="6D046C67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b/>
                      <w:bCs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404" w:type="dxa"/>
                  <w:shd w:val="clear" w:color="000000" w:fill="DDD9C3"/>
                  <w:noWrap/>
                  <w:vAlign w:val="bottom"/>
                  <w:hideMark/>
                </w:tcPr>
                <w:p w14:paraId="5DBF92BE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b/>
                      <w:bCs/>
                      <w:color w:val="FF0000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b/>
                      <w:bCs/>
                      <w:color w:val="FF0000"/>
                      <w:sz w:val="16"/>
                      <w:szCs w:val="16"/>
                      <w:lang w:eastAsia="pl-PL"/>
                    </w:rPr>
                    <w:t>46</w:t>
                  </w:r>
                </w:p>
              </w:tc>
            </w:tr>
          </w:tbl>
          <w:p w14:paraId="16593BE3" w14:textId="77777777" w:rsidR="00341218" w:rsidRPr="00162DB6" w:rsidRDefault="00341218" w:rsidP="00E54A7D">
            <w:pPr>
              <w:suppressAutoHyphens w:val="0"/>
              <w:rPr>
                <w:rFonts w:ascii="Czcionka tekstu podstawowego" w:hAnsi="Czcionka tekstu podstawowego" w:cs="Times New Roman"/>
                <w:color w:val="000000"/>
                <w:u w:val="single"/>
                <w:lang w:eastAsia="pl-PL"/>
              </w:rPr>
            </w:pPr>
          </w:p>
          <w:p w14:paraId="785B3446" w14:textId="77777777" w:rsidR="00655D78" w:rsidRDefault="00655D78" w:rsidP="00E54A7D">
            <w:pPr>
              <w:suppressAutoHyphens w:val="0"/>
              <w:rPr>
                <w:rFonts w:ascii="Czcionka tekstu podstawowego" w:hAnsi="Czcionka tekstu podstawowego" w:cs="Times New Roman"/>
                <w:color w:val="000000"/>
                <w:lang w:eastAsia="pl-PL"/>
              </w:rPr>
            </w:pPr>
          </w:p>
          <w:p w14:paraId="5DF16633" w14:textId="77777777" w:rsidR="00655D78" w:rsidRDefault="00655D78" w:rsidP="00E54A7D">
            <w:pPr>
              <w:suppressAutoHyphens w:val="0"/>
              <w:rPr>
                <w:rFonts w:cs="Times New Roman"/>
                <w:color w:val="000000"/>
                <w:lang w:eastAsia="pl-PL"/>
              </w:rPr>
            </w:pPr>
            <w:r w:rsidRPr="00B245E7">
              <w:rPr>
                <w:rFonts w:cs="Times New Roman"/>
                <w:color w:val="000000"/>
                <w:lang w:eastAsia="pl-PL"/>
              </w:rPr>
              <w:t>Zakładane efekty uczenia się :</w:t>
            </w:r>
          </w:p>
          <w:p w14:paraId="10EAADA3" w14:textId="77777777" w:rsidR="00655D78" w:rsidRDefault="00655D78" w:rsidP="00E54A7D">
            <w:pPr>
              <w:numPr>
                <w:ilvl w:val="0"/>
                <w:numId w:val="36"/>
              </w:numPr>
              <w:suppressAutoHyphens w:val="0"/>
              <w:rPr>
                <w:rFonts w:cs="Times New Roman"/>
                <w:color w:val="000000"/>
                <w:lang w:eastAsia="pl-PL"/>
              </w:rPr>
            </w:pPr>
            <w:r>
              <w:rPr>
                <w:rFonts w:cs="Times New Roman"/>
                <w:color w:val="000000"/>
                <w:lang w:eastAsia="pl-PL"/>
              </w:rPr>
              <w:t>12Z-1P_W01, 12Z-1P_W02,</w:t>
            </w:r>
            <w:r w:rsidR="00E06D28">
              <w:rPr>
                <w:rFonts w:cs="Times New Roman"/>
                <w:color w:val="000000"/>
                <w:lang w:eastAsia="pl-PL"/>
              </w:rPr>
              <w:t xml:space="preserve"> 12Z-1P_W03,</w:t>
            </w:r>
            <w:r>
              <w:rPr>
                <w:rFonts w:cs="Times New Roman"/>
                <w:color w:val="000000"/>
                <w:lang w:eastAsia="pl-PL"/>
              </w:rPr>
              <w:t xml:space="preserve"> 12Z-1P_W04, 12Z-1P_W06, </w:t>
            </w:r>
            <w:r w:rsidR="00E06D28">
              <w:rPr>
                <w:rFonts w:cs="Times New Roman"/>
                <w:color w:val="000000"/>
                <w:lang w:eastAsia="pl-PL"/>
              </w:rPr>
              <w:br/>
              <w:t>12Z-1P_W07,</w:t>
            </w:r>
            <w:r>
              <w:rPr>
                <w:rFonts w:cs="Times New Roman"/>
                <w:color w:val="000000"/>
                <w:lang w:eastAsia="pl-PL"/>
              </w:rPr>
              <w:t>12Z-1P_W08,</w:t>
            </w:r>
            <w:r w:rsidR="00E06D28">
              <w:rPr>
                <w:rFonts w:cs="Times New Roman"/>
                <w:color w:val="000000"/>
                <w:lang w:eastAsia="pl-PL"/>
              </w:rPr>
              <w:t xml:space="preserve"> 12Z-1P_W11,</w:t>
            </w:r>
          </w:p>
          <w:p w14:paraId="16140A67" w14:textId="77777777" w:rsidR="00655D78" w:rsidRDefault="00655D78" w:rsidP="00E54A7D">
            <w:pPr>
              <w:numPr>
                <w:ilvl w:val="0"/>
                <w:numId w:val="36"/>
              </w:numPr>
              <w:suppressAutoHyphens w:val="0"/>
              <w:rPr>
                <w:rFonts w:cs="Times New Roman"/>
                <w:color w:val="000000"/>
                <w:lang w:eastAsia="pl-PL"/>
              </w:rPr>
            </w:pPr>
            <w:r>
              <w:rPr>
                <w:rFonts w:cs="Times New Roman"/>
                <w:color w:val="000000"/>
                <w:lang w:eastAsia="pl-PL"/>
              </w:rPr>
              <w:t>12</w:t>
            </w:r>
            <w:r w:rsidR="00E06D28">
              <w:rPr>
                <w:rFonts w:cs="Times New Roman"/>
                <w:color w:val="000000"/>
                <w:lang w:eastAsia="pl-PL"/>
              </w:rPr>
              <w:t>Z-1P_U01, 12Z-1P_U02, 12Z-1P_U03, 12Z-1P_U04, 12Z-1P_U08</w:t>
            </w:r>
            <w:r>
              <w:rPr>
                <w:rFonts w:cs="Times New Roman"/>
                <w:color w:val="000000"/>
                <w:lang w:eastAsia="pl-PL"/>
              </w:rPr>
              <w:t>,</w:t>
            </w:r>
          </w:p>
          <w:p w14:paraId="19DFD023" w14:textId="77777777" w:rsidR="00655D78" w:rsidRPr="00B245E7" w:rsidRDefault="00655D78" w:rsidP="00E54A7D">
            <w:pPr>
              <w:numPr>
                <w:ilvl w:val="0"/>
                <w:numId w:val="36"/>
              </w:numPr>
              <w:suppressAutoHyphens w:val="0"/>
              <w:rPr>
                <w:rFonts w:cs="Times New Roman"/>
                <w:color w:val="000000"/>
                <w:lang w:eastAsia="pl-PL"/>
              </w:rPr>
            </w:pPr>
            <w:r>
              <w:rPr>
                <w:rFonts w:cs="Times New Roman"/>
                <w:color w:val="000000"/>
                <w:lang w:eastAsia="pl-PL"/>
              </w:rPr>
              <w:t>12Z-1P_K04, 12Z-1P_K06, 12Z-1P_K07</w:t>
            </w:r>
            <w:r w:rsidR="00E06D28">
              <w:rPr>
                <w:rFonts w:cs="Times New Roman"/>
                <w:color w:val="000000"/>
                <w:lang w:eastAsia="pl-PL"/>
              </w:rPr>
              <w:t>.</w:t>
            </w:r>
          </w:p>
          <w:p w14:paraId="3A408377" w14:textId="77777777" w:rsidR="00655D78" w:rsidRPr="00B245E7" w:rsidRDefault="00655D78" w:rsidP="00E54A7D">
            <w:pPr>
              <w:suppressAutoHyphens w:val="0"/>
              <w:rPr>
                <w:rFonts w:cs="Times New Roman"/>
                <w:color w:val="000000"/>
                <w:lang w:eastAsia="pl-PL"/>
              </w:rPr>
            </w:pPr>
          </w:p>
          <w:p w14:paraId="58004146" w14:textId="77777777" w:rsidR="00655D78" w:rsidRPr="00B245E7" w:rsidRDefault="00655D78" w:rsidP="00E54A7D">
            <w:pPr>
              <w:suppressAutoHyphens w:val="0"/>
              <w:rPr>
                <w:rFonts w:cs="Times New Roman"/>
                <w:color w:val="000000"/>
                <w:lang w:eastAsia="pl-PL"/>
              </w:rPr>
            </w:pPr>
          </w:p>
          <w:p w14:paraId="1CD4FA7D" w14:textId="77777777" w:rsidR="00655D78" w:rsidRDefault="00655D78" w:rsidP="00E54A7D">
            <w:pPr>
              <w:suppressAutoHyphens w:val="0"/>
              <w:rPr>
                <w:rFonts w:cs="Times New Roman"/>
                <w:color w:val="000000"/>
                <w:lang w:eastAsia="pl-PL"/>
              </w:rPr>
            </w:pPr>
            <w:r w:rsidRPr="00B245E7">
              <w:rPr>
                <w:rFonts w:cs="Times New Roman"/>
                <w:color w:val="000000"/>
                <w:lang w:eastAsia="pl-PL"/>
              </w:rPr>
              <w:t>Zajęcia w ramach modułu mają charakter wykładów, konwersatoriów i ćwiczeń</w:t>
            </w:r>
            <w:r>
              <w:rPr>
                <w:rFonts w:cs="Times New Roman"/>
                <w:color w:val="000000"/>
                <w:lang w:eastAsia="pl-PL"/>
              </w:rPr>
              <w:t xml:space="preserve">. Zaliczenie </w:t>
            </w:r>
            <w:r>
              <w:rPr>
                <w:rFonts w:cs="Times New Roman"/>
                <w:color w:val="000000"/>
                <w:lang w:eastAsia="pl-PL"/>
              </w:rPr>
              <w:br/>
              <w:t>i weryfikacja:</w:t>
            </w:r>
          </w:p>
          <w:p w14:paraId="319A6201" w14:textId="77777777" w:rsidR="00655D78" w:rsidRDefault="00655D78" w:rsidP="00E54A7D">
            <w:pPr>
              <w:numPr>
                <w:ilvl w:val="0"/>
                <w:numId w:val="35"/>
              </w:numPr>
              <w:suppressAutoHyphens w:val="0"/>
              <w:rPr>
                <w:rFonts w:ascii="Czcionka tekstu podstawowego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hAnsi="Czcionka tekstu podstawowego" w:cs="Times New Roman"/>
                <w:color w:val="000000"/>
                <w:sz w:val="22"/>
                <w:szCs w:val="22"/>
                <w:lang w:eastAsia="pl-PL"/>
              </w:rPr>
              <w:t>ocena zgodna z regulaminem studiów,</w:t>
            </w:r>
          </w:p>
          <w:p w14:paraId="0AAE9CFA" w14:textId="77777777" w:rsidR="00655D78" w:rsidRDefault="00655D78" w:rsidP="00E54A7D">
            <w:pPr>
              <w:numPr>
                <w:ilvl w:val="0"/>
                <w:numId w:val="35"/>
              </w:numPr>
              <w:suppressAutoHyphens w:val="0"/>
              <w:rPr>
                <w:rFonts w:ascii="Czcionka tekstu podstawowego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hAnsi="Czcionka tekstu podstawowego" w:cs="Times New Roman"/>
                <w:color w:val="000000"/>
                <w:sz w:val="22"/>
                <w:szCs w:val="22"/>
                <w:lang w:eastAsia="pl-PL"/>
              </w:rPr>
              <w:t>zaliczenie w formie odpowiedzi ustnych, testów. Projektów, obejmuje wszystkie zakładane efekty uczenia się.</w:t>
            </w:r>
          </w:p>
          <w:p w14:paraId="67C8E9C6" w14:textId="77777777" w:rsidR="005E246B" w:rsidRDefault="005E246B" w:rsidP="005E246B">
            <w:pPr>
              <w:suppressAutoHyphens w:val="0"/>
              <w:ind w:left="720"/>
              <w:rPr>
                <w:rFonts w:ascii="Czcionka tekstu podstawowego" w:hAnsi="Czcionka tekstu podstawowego" w:cs="Times New Roman"/>
                <w:color w:val="000000"/>
                <w:lang w:eastAsia="pl-PL"/>
              </w:rPr>
            </w:pPr>
          </w:p>
          <w:p w14:paraId="21BD51A9" w14:textId="77777777" w:rsidR="00655D78" w:rsidRDefault="00655D78" w:rsidP="00E54A7D">
            <w:pPr>
              <w:suppressAutoHyphens w:val="0"/>
              <w:rPr>
                <w:rFonts w:ascii="Czcionka tekstu podstawowego" w:hAnsi="Czcionka tekstu podstawowego" w:cs="Times New Roman"/>
                <w:color w:val="000000"/>
                <w:lang w:eastAsia="pl-PL"/>
              </w:rPr>
            </w:pPr>
          </w:p>
          <w:p w14:paraId="76F2761D" w14:textId="77777777" w:rsidR="007A1CE5" w:rsidRDefault="007A1CE5" w:rsidP="00E54A7D">
            <w:pPr>
              <w:suppressAutoHyphens w:val="0"/>
              <w:rPr>
                <w:rFonts w:ascii="Czcionka tekstu podstawowego" w:hAnsi="Czcionka tekstu podstawowego" w:cs="Times New Roman"/>
                <w:color w:val="000000"/>
                <w:lang w:eastAsia="pl-PL"/>
              </w:rPr>
            </w:pPr>
          </w:p>
          <w:p w14:paraId="4EAA3FCE" w14:textId="77777777" w:rsidR="007A1CE5" w:rsidRDefault="007A1CE5" w:rsidP="00E54A7D">
            <w:pPr>
              <w:suppressAutoHyphens w:val="0"/>
              <w:rPr>
                <w:rFonts w:ascii="Czcionka tekstu podstawowego" w:hAnsi="Czcionka tekstu podstawowego" w:cs="Times New Roman"/>
                <w:color w:val="000000"/>
                <w:lang w:eastAsia="pl-PL"/>
              </w:rPr>
            </w:pPr>
          </w:p>
          <w:p w14:paraId="745E92AE" w14:textId="77777777" w:rsidR="007A1CE5" w:rsidRDefault="007A1CE5" w:rsidP="00E54A7D">
            <w:pPr>
              <w:suppressAutoHyphens w:val="0"/>
              <w:rPr>
                <w:rFonts w:ascii="Czcionka tekstu podstawowego" w:hAnsi="Czcionka tekstu podstawowego" w:cs="Times New Roman"/>
                <w:color w:val="000000"/>
                <w:lang w:eastAsia="pl-PL"/>
              </w:rPr>
            </w:pPr>
          </w:p>
          <w:p w14:paraId="6B2E1D09" w14:textId="77777777" w:rsidR="007A1CE5" w:rsidRDefault="007A1CE5" w:rsidP="00E54A7D">
            <w:pPr>
              <w:suppressAutoHyphens w:val="0"/>
              <w:rPr>
                <w:rFonts w:ascii="Czcionka tekstu podstawowego" w:hAnsi="Czcionka tekstu podstawowego" w:cs="Times New Roman"/>
                <w:color w:val="000000"/>
                <w:lang w:eastAsia="pl-PL"/>
              </w:rPr>
            </w:pPr>
          </w:p>
          <w:p w14:paraId="631CDDF9" w14:textId="77777777" w:rsidR="007A1CE5" w:rsidRDefault="007A1CE5" w:rsidP="00E54A7D">
            <w:pPr>
              <w:suppressAutoHyphens w:val="0"/>
              <w:rPr>
                <w:rFonts w:ascii="Czcionka tekstu podstawowego" w:hAnsi="Czcionka tekstu podstawowego" w:cs="Times New Roman"/>
                <w:color w:val="000000"/>
                <w:lang w:eastAsia="pl-PL"/>
              </w:rPr>
            </w:pPr>
          </w:p>
          <w:p w14:paraId="657C9576" w14:textId="77777777" w:rsidR="007A1CE5" w:rsidRDefault="007A1CE5" w:rsidP="00E54A7D">
            <w:pPr>
              <w:suppressAutoHyphens w:val="0"/>
              <w:rPr>
                <w:rFonts w:ascii="Czcionka tekstu podstawowego" w:hAnsi="Czcionka tekstu podstawowego" w:cs="Times New Roman"/>
                <w:color w:val="000000"/>
                <w:lang w:eastAsia="pl-PL"/>
              </w:rPr>
            </w:pPr>
          </w:p>
          <w:p w14:paraId="777EC14E" w14:textId="77777777" w:rsidR="00655D78" w:rsidRPr="00341218" w:rsidRDefault="00655D78" w:rsidP="00341218">
            <w:pPr>
              <w:pStyle w:val="Akapitzlist"/>
              <w:numPr>
                <w:ilvl w:val="0"/>
                <w:numId w:val="39"/>
              </w:numPr>
              <w:rPr>
                <w:rFonts w:ascii="Czcionka tekstu podstawowego" w:hAnsi="Czcionka tekstu podstawowego"/>
                <w:color w:val="000000"/>
                <w:u w:val="single"/>
              </w:rPr>
            </w:pPr>
            <w:r w:rsidRPr="00341218">
              <w:rPr>
                <w:rFonts w:ascii="Czcionka tekstu podstawowego" w:hAnsi="Czcionka tekstu podstawowego"/>
                <w:color w:val="000000"/>
                <w:sz w:val="22"/>
                <w:szCs w:val="22"/>
                <w:u w:val="single"/>
              </w:rPr>
              <w:t>Moduł specjalnościowy: Zarządzanie organizacjami publicznymi</w:t>
            </w:r>
          </w:p>
          <w:tbl>
            <w:tblPr>
              <w:tblW w:w="85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84"/>
              <w:gridCol w:w="462"/>
              <w:gridCol w:w="4441"/>
              <w:gridCol w:w="428"/>
              <w:gridCol w:w="473"/>
              <w:gridCol w:w="727"/>
              <w:gridCol w:w="532"/>
              <w:gridCol w:w="392"/>
              <w:gridCol w:w="559"/>
              <w:gridCol w:w="455"/>
            </w:tblGrid>
            <w:tr w:rsidR="006B2267" w:rsidRPr="006B2267" w14:paraId="6966B84B" w14:textId="77777777" w:rsidTr="006B2267">
              <w:trPr>
                <w:trHeight w:val="285"/>
              </w:trPr>
              <w:tc>
                <w:tcPr>
                  <w:tcW w:w="380" w:type="dxa"/>
                  <w:shd w:val="clear" w:color="000000" w:fill="EEECE1"/>
                  <w:noWrap/>
                  <w:vAlign w:val="bottom"/>
                  <w:hideMark/>
                </w:tcPr>
                <w:p w14:paraId="54CACDB0" w14:textId="77777777" w:rsidR="006B2267" w:rsidRPr="006B2267" w:rsidRDefault="006B2267" w:rsidP="006B2267">
                  <w:pPr>
                    <w:suppressAutoHyphens w:val="0"/>
                    <w:rPr>
                      <w:rFonts w:ascii="Czcionka tekstu podstawowego" w:hAnsi="Czcionka tekstu podstawowego" w:cs="Times New Roman"/>
                      <w:color w:val="000000"/>
                      <w:lang w:eastAsia="pl-PL"/>
                    </w:rPr>
                  </w:pPr>
                  <w:r w:rsidRPr="006B2267">
                    <w:rPr>
                      <w:rFonts w:ascii="Czcionka tekstu podstawowego" w:hAnsi="Czcionka tekstu podstawowego" w:cs="Times New Roman"/>
                      <w:color w:val="000000"/>
                      <w:sz w:val="22"/>
                      <w:szCs w:val="22"/>
                      <w:lang w:eastAsia="pl-PL"/>
                    </w:rPr>
                    <w:t> </w:t>
                  </w:r>
                </w:p>
              </w:tc>
              <w:tc>
                <w:tcPr>
                  <w:tcW w:w="400" w:type="dxa"/>
                  <w:shd w:val="clear" w:color="000000" w:fill="EEECE1"/>
                  <w:noWrap/>
                  <w:vAlign w:val="bottom"/>
                  <w:hideMark/>
                </w:tcPr>
                <w:p w14:paraId="0341B8A0" w14:textId="77777777" w:rsidR="006B2267" w:rsidRPr="006B2267" w:rsidRDefault="006B2267" w:rsidP="006B2267">
                  <w:pPr>
                    <w:suppressAutoHyphens w:val="0"/>
                    <w:rPr>
                      <w:rFonts w:ascii="Czcionka tekstu podstawowego" w:hAnsi="Czcionka tekstu podstawowego" w:cs="Times New Roman"/>
                      <w:color w:val="000000"/>
                      <w:lang w:eastAsia="pl-PL"/>
                    </w:rPr>
                  </w:pPr>
                  <w:r w:rsidRPr="006B2267">
                    <w:rPr>
                      <w:rFonts w:ascii="Czcionka tekstu podstawowego" w:hAnsi="Czcionka tekstu podstawowego" w:cs="Times New Roman"/>
                      <w:color w:val="000000"/>
                      <w:sz w:val="22"/>
                      <w:szCs w:val="22"/>
                      <w:lang w:eastAsia="pl-PL"/>
                    </w:rPr>
                    <w:t> </w:t>
                  </w:r>
                </w:p>
              </w:tc>
              <w:tc>
                <w:tcPr>
                  <w:tcW w:w="4441" w:type="dxa"/>
                  <w:shd w:val="clear" w:color="000000" w:fill="EEECE1"/>
                  <w:noWrap/>
                  <w:vAlign w:val="bottom"/>
                  <w:hideMark/>
                </w:tcPr>
                <w:p w14:paraId="0B5483E2" w14:textId="77777777" w:rsidR="006B2267" w:rsidRPr="006B2267" w:rsidRDefault="006B2267" w:rsidP="006B2267">
                  <w:pPr>
                    <w:suppressAutoHyphens w:val="0"/>
                    <w:rPr>
                      <w:rFonts w:ascii="Czcionka tekstu podstawowego" w:hAnsi="Czcionka tekstu podstawowego" w:cs="Times New Roman"/>
                      <w:color w:val="000000"/>
                      <w:lang w:eastAsia="pl-PL"/>
                    </w:rPr>
                  </w:pPr>
                  <w:r w:rsidRPr="006B2267">
                    <w:rPr>
                      <w:rFonts w:ascii="Czcionka tekstu podstawowego" w:hAnsi="Czcionka tekstu podstawowego" w:cs="Times New Roman"/>
                      <w:color w:val="000000"/>
                      <w:sz w:val="22"/>
                      <w:szCs w:val="22"/>
                      <w:lang w:eastAsia="pl-PL"/>
                    </w:rPr>
                    <w:t> </w:t>
                  </w:r>
                </w:p>
              </w:tc>
              <w:tc>
                <w:tcPr>
                  <w:tcW w:w="3281" w:type="dxa"/>
                  <w:gridSpan w:val="7"/>
                  <w:shd w:val="clear" w:color="000000" w:fill="EEECE1"/>
                  <w:noWrap/>
                  <w:vAlign w:val="bottom"/>
                  <w:hideMark/>
                </w:tcPr>
                <w:p w14:paraId="44541998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ascii="Czcionka tekstu podstawowego" w:hAnsi="Czcionka tekstu podstawowego" w:cs="Times New Roman"/>
                      <w:color w:val="000000"/>
                      <w:lang w:eastAsia="pl-PL"/>
                    </w:rPr>
                  </w:pPr>
                  <w:r w:rsidRPr="006B2267">
                    <w:rPr>
                      <w:rFonts w:ascii="Czcionka tekstu podstawowego" w:hAnsi="Czcionka tekstu podstawowego" w:cs="Times New Roman"/>
                      <w:color w:val="000000"/>
                      <w:sz w:val="22"/>
                      <w:szCs w:val="22"/>
                      <w:lang w:eastAsia="pl-PL"/>
                    </w:rPr>
                    <w:t> </w:t>
                  </w:r>
                </w:p>
              </w:tc>
            </w:tr>
            <w:tr w:rsidR="006B2267" w:rsidRPr="006B2267" w14:paraId="49285C39" w14:textId="77777777" w:rsidTr="006B2267">
              <w:trPr>
                <w:trHeight w:val="285"/>
              </w:trPr>
              <w:tc>
                <w:tcPr>
                  <w:tcW w:w="380" w:type="dxa"/>
                  <w:shd w:val="clear" w:color="000000" w:fill="EEECE1"/>
                  <w:noWrap/>
                  <w:vAlign w:val="center"/>
                  <w:hideMark/>
                </w:tcPr>
                <w:p w14:paraId="24B90F3B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ascii="Calibri" w:hAnsi="Calibri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ascii="Calibri" w:hAnsi="Calibri"/>
                      <w:sz w:val="16"/>
                      <w:szCs w:val="16"/>
                      <w:lang w:eastAsia="pl-PL"/>
                    </w:rPr>
                    <w:t>Rok</w:t>
                  </w:r>
                </w:p>
              </w:tc>
              <w:tc>
                <w:tcPr>
                  <w:tcW w:w="400" w:type="dxa"/>
                  <w:shd w:val="clear" w:color="000000" w:fill="EEECE1"/>
                  <w:noWrap/>
                  <w:vAlign w:val="center"/>
                  <w:hideMark/>
                </w:tcPr>
                <w:p w14:paraId="6A8A192E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ascii="Calibri" w:hAnsi="Calibri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ascii="Calibri" w:hAnsi="Calibri"/>
                      <w:sz w:val="16"/>
                      <w:szCs w:val="16"/>
                      <w:lang w:eastAsia="pl-PL"/>
                    </w:rPr>
                    <w:t>Sem.</w:t>
                  </w:r>
                </w:p>
              </w:tc>
              <w:tc>
                <w:tcPr>
                  <w:tcW w:w="4441" w:type="dxa"/>
                  <w:shd w:val="clear" w:color="000000" w:fill="EEECE1"/>
                  <w:noWrap/>
                  <w:vAlign w:val="center"/>
                  <w:hideMark/>
                </w:tcPr>
                <w:p w14:paraId="4EF4F63E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ascii="Calibri" w:hAnsi="Calibri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ascii="Calibri" w:hAnsi="Calibri"/>
                      <w:sz w:val="16"/>
                      <w:szCs w:val="16"/>
                      <w:lang w:eastAsia="pl-PL"/>
                    </w:rPr>
                    <w:t>Przedmiot</w:t>
                  </w:r>
                </w:p>
              </w:tc>
              <w:tc>
                <w:tcPr>
                  <w:tcW w:w="372" w:type="dxa"/>
                  <w:vMerge w:val="restart"/>
                  <w:shd w:val="clear" w:color="000000" w:fill="EEECE1"/>
                  <w:noWrap/>
                  <w:vAlign w:val="center"/>
                  <w:hideMark/>
                </w:tcPr>
                <w:p w14:paraId="26977E05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ascii="Calibri" w:hAnsi="Calibri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ascii="Calibri" w:hAnsi="Calibri"/>
                      <w:sz w:val="16"/>
                      <w:szCs w:val="16"/>
                      <w:lang w:eastAsia="pl-PL"/>
                    </w:rPr>
                    <w:t>KOD</w:t>
                  </w:r>
                </w:p>
              </w:tc>
              <w:tc>
                <w:tcPr>
                  <w:tcW w:w="1977" w:type="dxa"/>
                  <w:gridSpan w:val="4"/>
                  <w:shd w:val="clear" w:color="000000" w:fill="EEECE1"/>
                  <w:noWrap/>
                  <w:vAlign w:val="center"/>
                  <w:hideMark/>
                </w:tcPr>
                <w:p w14:paraId="1CCA42F6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ascii="Calibri" w:hAnsi="Calibri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ascii="Calibri" w:hAnsi="Calibri"/>
                      <w:sz w:val="16"/>
                      <w:szCs w:val="16"/>
                      <w:lang w:eastAsia="pl-PL"/>
                    </w:rPr>
                    <w:t>Ilość godzin</w:t>
                  </w:r>
                </w:p>
              </w:tc>
              <w:tc>
                <w:tcPr>
                  <w:tcW w:w="528" w:type="dxa"/>
                  <w:shd w:val="clear" w:color="000000" w:fill="EEECE1"/>
                  <w:noWrap/>
                  <w:vAlign w:val="center"/>
                  <w:hideMark/>
                </w:tcPr>
                <w:p w14:paraId="1677933D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ascii="Calibri" w:hAnsi="Calibri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ascii="Calibri" w:hAnsi="Calibri"/>
                      <w:sz w:val="16"/>
                      <w:szCs w:val="16"/>
                      <w:lang w:eastAsia="pl-PL"/>
                    </w:rPr>
                    <w:t>Forma</w:t>
                  </w:r>
                </w:p>
              </w:tc>
              <w:tc>
                <w:tcPr>
                  <w:tcW w:w="404" w:type="dxa"/>
                  <w:vMerge w:val="restart"/>
                  <w:shd w:val="clear" w:color="000000" w:fill="EEECE1"/>
                  <w:noWrap/>
                  <w:vAlign w:val="center"/>
                  <w:hideMark/>
                </w:tcPr>
                <w:p w14:paraId="045843A9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ascii="Calibri" w:hAnsi="Calibri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ascii="Calibri" w:hAnsi="Calibri"/>
                      <w:sz w:val="16"/>
                      <w:szCs w:val="16"/>
                      <w:lang w:eastAsia="pl-PL"/>
                    </w:rPr>
                    <w:t>ECTS</w:t>
                  </w:r>
                </w:p>
              </w:tc>
            </w:tr>
            <w:tr w:rsidR="006B2267" w:rsidRPr="006B2267" w14:paraId="4C2DB5D1" w14:textId="77777777" w:rsidTr="006B2267">
              <w:trPr>
                <w:trHeight w:val="285"/>
              </w:trPr>
              <w:tc>
                <w:tcPr>
                  <w:tcW w:w="380" w:type="dxa"/>
                  <w:shd w:val="clear" w:color="000000" w:fill="EEECE1"/>
                  <w:noWrap/>
                  <w:vAlign w:val="center"/>
                  <w:hideMark/>
                </w:tcPr>
                <w:p w14:paraId="2C66C888" w14:textId="77777777" w:rsidR="006B2267" w:rsidRPr="006B2267" w:rsidRDefault="006B2267" w:rsidP="006B2267">
                  <w:pPr>
                    <w:suppressAutoHyphens w:val="0"/>
                    <w:rPr>
                      <w:rFonts w:ascii="Calibri" w:hAnsi="Calibri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ascii="Calibri" w:hAnsi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400" w:type="dxa"/>
                  <w:shd w:val="clear" w:color="000000" w:fill="EEECE1"/>
                  <w:noWrap/>
                  <w:vAlign w:val="center"/>
                  <w:hideMark/>
                </w:tcPr>
                <w:p w14:paraId="7E27CA5E" w14:textId="77777777" w:rsidR="006B2267" w:rsidRPr="006B2267" w:rsidRDefault="006B2267" w:rsidP="006B2267">
                  <w:pPr>
                    <w:suppressAutoHyphens w:val="0"/>
                    <w:rPr>
                      <w:rFonts w:ascii="Calibri" w:hAnsi="Calibri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ascii="Calibri" w:hAnsi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4441" w:type="dxa"/>
                  <w:shd w:val="clear" w:color="000000" w:fill="EEECE1"/>
                  <w:noWrap/>
                  <w:vAlign w:val="center"/>
                  <w:hideMark/>
                </w:tcPr>
                <w:p w14:paraId="578B647E" w14:textId="77777777" w:rsidR="006B2267" w:rsidRPr="006B2267" w:rsidRDefault="006B2267" w:rsidP="006B2267">
                  <w:pPr>
                    <w:suppressAutoHyphens w:val="0"/>
                    <w:rPr>
                      <w:rFonts w:ascii="Calibri" w:hAnsi="Calibri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ascii="Calibri" w:hAnsi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372" w:type="dxa"/>
                  <w:vMerge/>
                  <w:vAlign w:val="center"/>
                  <w:hideMark/>
                </w:tcPr>
                <w:p w14:paraId="199B28CB" w14:textId="77777777" w:rsidR="006B2267" w:rsidRPr="006B2267" w:rsidRDefault="006B2267" w:rsidP="006B2267">
                  <w:pPr>
                    <w:suppressAutoHyphens w:val="0"/>
                    <w:rPr>
                      <w:rFonts w:ascii="Calibri" w:hAnsi="Calibri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25" w:type="dxa"/>
                  <w:shd w:val="clear" w:color="000000" w:fill="EEECE1"/>
                  <w:noWrap/>
                  <w:vAlign w:val="center"/>
                  <w:hideMark/>
                </w:tcPr>
                <w:p w14:paraId="7078A040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ascii="Calibri" w:hAnsi="Calibri"/>
                      <w:sz w:val="10"/>
                      <w:szCs w:val="10"/>
                      <w:lang w:eastAsia="pl-PL"/>
                    </w:rPr>
                  </w:pPr>
                  <w:r w:rsidRPr="006B2267">
                    <w:rPr>
                      <w:rFonts w:ascii="Calibri" w:hAnsi="Calibri"/>
                      <w:sz w:val="10"/>
                      <w:szCs w:val="10"/>
                      <w:lang w:eastAsia="pl-PL"/>
                    </w:rPr>
                    <w:t>wykłady</w:t>
                  </w:r>
                </w:p>
              </w:tc>
              <w:tc>
                <w:tcPr>
                  <w:tcW w:w="727" w:type="dxa"/>
                  <w:shd w:val="clear" w:color="000000" w:fill="EEECE1"/>
                  <w:noWrap/>
                  <w:vAlign w:val="center"/>
                  <w:hideMark/>
                </w:tcPr>
                <w:p w14:paraId="5EA8B368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ascii="Calibri" w:hAnsi="Calibri"/>
                      <w:sz w:val="10"/>
                      <w:szCs w:val="10"/>
                      <w:lang w:eastAsia="pl-PL"/>
                    </w:rPr>
                  </w:pPr>
                  <w:r w:rsidRPr="006B2267">
                    <w:rPr>
                      <w:rFonts w:ascii="Calibri" w:hAnsi="Calibri"/>
                      <w:sz w:val="10"/>
                      <w:szCs w:val="10"/>
                      <w:lang w:eastAsia="pl-PL"/>
                    </w:rPr>
                    <w:t>konwersatoria</w:t>
                  </w:r>
                </w:p>
              </w:tc>
              <w:tc>
                <w:tcPr>
                  <w:tcW w:w="496" w:type="dxa"/>
                  <w:shd w:val="clear" w:color="000000" w:fill="EEECE1"/>
                  <w:noWrap/>
                  <w:vAlign w:val="center"/>
                  <w:hideMark/>
                </w:tcPr>
                <w:p w14:paraId="08F775E0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ascii="Calibri" w:hAnsi="Calibri"/>
                      <w:sz w:val="10"/>
                      <w:szCs w:val="10"/>
                      <w:lang w:eastAsia="pl-PL"/>
                    </w:rPr>
                  </w:pPr>
                  <w:r w:rsidRPr="006B2267">
                    <w:rPr>
                      <w:rFonts w:ascii="Calibri" w:hAnsi="Calibri"/>
                      <w:sz w:val="10"/>
                      <w:szCs w:val="10"/>
                      <w:lang w:eastAsia="pl-PL"/>
                    </w:rPr>
                    <w:t>ćwiczenia</w:t>
                  </w:r>
                </w:p>
              </w:tc>
              <w:tc>
                <w:tcPr>
                  <w:tcW w:w="329" w:type="dxa"/>
                  <w:shd w:val="clear" w:color="000000" w:fill="EEECE1"/>
                  <w:noWrap/>
                  <w:vAlign w:val="center"/>
                  <w:hideMark/>
                </w:tcPr>
                <w:p w14:paraId="1871C4BB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ascii="Calibri" w:hAnsi="Calibri"/>
                      <w:sz w:val="10"/>
                      <w:szCs w:val="10"/>
                      <w:lang w:eastAsia="pl-PL"/>
                    </w:rPr>
                  </w:pPr>
                  <w:r w:rsidRPr="006B2267">
                    <w:rPr>
                      <w:rFonts w:ascii="Calibri" w:hAnsi="Calibri"/>
                      <w:sz w:val="10"/>
                      <w:szCs w:val="10"/>
                      <w:lang w:eastAsia="pl-PL"/>
                    </w:rPr>
                    <w:t>razem</w:t>
                  </w:r>
                </w:p>
              </w:tc>
              <w:tc>
                <w:tcPr>
                  <w:tcW w:w="528" w:type="dxa"/>
                  <w:shd w:val="clear" w:color="000000" w:fill="EEECE1"/>
                  <w:noWrap/>
                  <w:vAlign w:val="center"/>
                  <w:hideMark/>
                </w:tcPr>
                <w:p w14:paraId="5F94EFCE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ascii="Calibri" w:hAnsi="Calibri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ascii="Calibri" w:hAnsi="Calibri"/>
                      <w:sz w:val="16"/>
                      <w:szCs w:val="16"/>
                      <w:lang w:eastAsia="pl-PL"/>
                    </w:rPr>
                    <w:t>zal.</w:t>
                  </w:r>
                </w:p>
              </w:tc>
              <w:tc>
                <w:tcPr>
                  <w:tcW w:w="404" w:type="dxa"/>
                  <w:vMerge/>
                  <w:vAlign w:val="center"/>
                  <w:hideMark/>
                </w:tcPr>
                <w:p w14:paraId="6FC0A2AD" w14:textId="77777777" w:rsidR="006B2267" w:rsidRPr="006B2267" w:rsidRDefault="006B2267" w:rsidP="006B2267">
                  <w:pPr>
                    <w:suppressAutoHyphens w:val="0"/>
                    <w:rPr>
                      <w:rFonts w:ascii="Calibri" w:hAnsi="Calibri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6B2267" w:rsidRPr="006B2267" w14:paraId="2100CC2C" w14:textId="77777777" w:rsidTr="006B2267">
              <w:trPr>
                <w:trHeight w:val="285"/>
              </w:trPr>
              <w:tc>
                <w:tcPr>
                  <w:tcW w:w="380" w:type="dxa"/>
                  <w:vMerge w:val="restart"/>
                  <w:shd w:val="clear" w:color="000000" w:fill="EEECE1"/>
                  <w:noWrap/>
                  <w:vAlign w:val="center"/>
                  <w:hideMark/>
                </w:tcPr>
                <w:p w14:paraId="10A4ED38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ascii="Calibri" w:hAnsi="Calibri"/>
                      <w:lang w:eastAsia="pl-PL"/>
                    </w:rPr>
                  </w:pPr>
                  <w:r w:rsidRPr="006B2267">
                    <w:rPr>
                      <w:rFonts w:ascii="Calibri" w:hAnsi="Calibri"/>
                      <w:sz w:val="22"/>
                      <w:szCs w:val="22"/>
                      <w:lang w:eastAsia="pl-PL"/>
                    </w:rPr>
                    <w:t>II</w:t>
                  </w:r>
                </w:p>
              </w:tc>
              <w:tc>
                <w:tcPr>
                  <w:tcW w:w="400" w:type="dxa"/>
                  <w:vMerge w:val="restart"/>
                  <w:shd w:val="clear" w:color="000000" w:fill="EEECE1"/>
                  <w:noWrap/>
                  <w:vAlign w:val="center"/>
                  <w:hideMark/>
                </w:tcPr>
                <w:p w14:paraId="222D2C1A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ascii="Calibri" w:hAnsi="Calibri"/>
                      <w:lang w:eastAsia="pl-PL"/>
                    </w:rPr>
                  </w:pPr>
                  <w:r w:rsidRPr="006B2267">
                    <w:rPr>
                      <w:rFonts w:ascii="Calibri" w:hAnsi="Calibri"/>
                      <w:sz w:val="22"/>
                      <w:szCs w:val="22"/>
                      <w:lang w:eastAsia="pl-PL"/>
                    </w:rPr>
                    <w:t> </w:t>
                  </w:r>
                </w:p>
              </w:tc>
              <w:tc>
                <w:tcPr>
                  <w:tcW w:w="4441" w:type="dxa"/>
                  <w:shd w:val="clear" w:color="auto" w:fill="auto"/>
                  <w:noWrap/>
                  <w:vAlign w:val="bottom"/>
                  <w:hideMark/>
                </w:tcPr>
                <w:p w14:paraId="3A01A21C" w14:textId="77777777" w:rsidR="006B2267" w:rsidRPr="006B2267" w:rsidRDefault="006B2267" w:rsidP="006B2267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Prawo konstytucyjne</w:t>
                  </w:r>
                </w:p>
              </w:tc>
              <w:tc>
                <w:tcPr>
                  <w:tcW w:w="372" w:type="dxa"/>
                  <w:shd w:val="clear" w:color="auto" w:fill="auto"/>
                  <w:noWrap/>
                  <w:vAlign w:val="bottom"/>
                  <w:hideMark/>
                </w:tcPr>
                <w:p w14:paraId="6BB4DCA4" w14:textId="77777777" w:rsidR="006B2267" w:rsidRPr="006B2267" w:rsidRDefault="006B2267" w:rsidP="006B2267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bottom"/>
                  <w:hideMark/>
                </w:tcPr>
                <w:p w14:paraId="148182EE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727" w:type="dxa"/>
                  <w:shd w:val="clear" w:color="auto" w:fill="auto"/>
                  <w:noWrap/>
                  <w:vAlign w:val="bottom"/>
                  <w:hideMark/>
                </w:tcPr>
                <w:p w14:paraId="4788A7F9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15</w:t>
                  </w:r>
                </w:p>
              </w:tc>
              <w:tc>
                <w:tcPr>
                  <w:tcW w:w="496" w:type="dxa"/>
                  <w:shd w:val="clear" w:color="auto" w:fill="auto"/>
                  <w:noWrap/>
                  <w:vAlign w:val="bottom"/>
                  <w:hideMark/>
                </w:tcPr>
                <w:p w14:paraId="60A0C82F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15</w:t>
                  </w:r>
                </w:p>
              </w:tc>
              <w:tc>
                <w:tcPr>
                  <w:tcW w:w="329" w:type="dxa"/>
                  <w:shd w:val="clear" w:color="auto" w:fill="auto"/>
                  <w:noWrap/>
                  <w:vAlign w:val="bottom"/>
                  <w:hideMark/>
                </w:tcPr>
                <w:p w14:paraId="132C8CEB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30</w:t>
                  </w:r>
                </w:p>
              </w:tc>
              <w:tc>
                <w:tcPr>
                  <w:tcW w:w="528" w:type="dxa"/>
                  <w:shd w:val="clear" w:color="auto" w:fill="auto"/>
                  <w:noWrap/>
                  <w:vAlign w:val="bottom"/>
                  <w:hideMark/>
                </w:tcPr>
                <w:p w14:paraId="2F26BEAE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e</w:t>
                  </w:r>
                </w:p>
              </w:tc>
              <w:tc>
                <w:tcPr>
                  <w:tcW w:w="404" w:type="dxa"/>
                  <w:shd w:val="clear" w:color="auto" w:fill="auto"/>
                  <w:noWrap/>
                  <w:vAlign w:val="bottom"/>
                  <w:hideMark/>
                </w:tcPr>
                <w:p w14:paraId="7C6DF299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3</w:t>
                  </w:r>
                </w:p>
              </w:tc>
            </w:tr>
            <w:tr w:rsidR="006B2267" w:rsidRPr="006B2267" w14:paraId="2CBC6DC4" w14:textId="77777777" w:rsidTr="006B2267">
              <w:trPr>
                <w:trHeight w:val="285"/>
              </w:trPr>
              <w:tc>
                <w:tcPr>
                  <w:tcW w:w="380" w:type="dxa"/>
                  <w:vMerge/>
                  <w:vAlign w:val="center"/>
                  <w:hideMark/>
                </w:tcPr>
                <w:p w14:paraId="36A57FBD" w14:textId="77777777" w:rsidR="006B2267" w:rsidRPr="006B2267" w:rsidRDefault="006B2267" w:rsidP="006B2267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400" w:type="dxa"/>
                  <w:vMerge/>
                  <w:vAlign w:val="center"/>
                  <w:hideMark/>
                </w:tcPr>
                <w:p w14:paraId="062241A4" w14:textId="77777777" w:rsidR="006B2267" w:rsidRPr="006B2267" w:rsidRDefault="006B2267" w:rsidP="006B2267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4441" w:type="dxa"/>
                  <w:shd w:val="clear" w:color="auto" w:fill="auto"/>
                  <w:noWrap/>
                  <w:vAlign w:val="bottom"/>
                  <w:hideMark/>
                </w:tcPr>
                <w:p w14:paraId="6B3CEB18" w14:textId="77777777" w:rsidR="006B2267" w:rsidRPr="006B2267" w:rsidRDefault="006B2267" w:rsidP="006B2267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Prawo administracyjne, postępowanie administracyjne i egzekucyjne</w:t>
                  </w:r>
                </w:p>
              </w:tc>
              <w:tc>
                <w:tcPr>
                  <w:tcW w:w="372" w:type="dxa"/>
                  <w:shd w:val="clear" w:color="auto" w:fill="auto"/>
                  <w:noWrap/>
                  <w:vAlign w:val="bottom"/>
                  <w:hideMark/>
                </w:tcPr>
                <w:p w14:paraId="1B13F29B" w14:textId="77777777" w:rsidR="006B2267" w:rsidRPr="006B2267" w:rsidRDefault="006B2267" w:rsidP="006B2267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bottom"/>
                  <w:hideMark/>
                </w:tcPr>
                <w:p w14:paraId="674ED396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15</w:t>
                  </w:r>
                </w:p>
              </w:tc>
              <w:tc>
                <w:tcPr>
                  <w:tcW w:w="727" w:type="dxa"/>
                  <w:shd w:val="clear" w:color="auto" w:fill="auto"/>
                  <w:noWrap/>
                  <w:vAlign w:val="bottom"/>
                  <w:hideMark/>
                </w:tcPr>
                <w:p w14:paraId="561812EF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496" w:type="dxa"/>
                  <w:shd w:val="clear" w:color="auto" w:fill="auto"/>
                  <w:noWrap/>
                  <w:vAlign w:val="bottom"/>
                  <w:hideMark/>
                </w:tcPr>
                <w:p w14:paraId="749B34CF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15</w:t>
                  </w:r>
                </w:p>
              </w:tc>
              <w:tc>
                <w:tcPr>
                  <w:tcW w:w="329" w:type="dxa"/>
                  <w:shd w:val="clear" w:color="auto" w:fill="auto"/>
                  <w:noWrap/>
                  <w:vAlign w:val="bottom"/>
                  <w:hideMark/>
                </w:tcPr>
                <w:p w14:paraId="0145EF2D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30</w:t>
                  </w:r>
                </w:p>
              </w:tc>
              <w:tc>
                <w:tcPr>
                  <w:tcW w:w="528" w:type="dxa"/>
                  <w:shd w:val="clear" w:color="auto" w:fill="auto"/>
                  <w:noWrap/>
                  <w:vAlign w:val="bottom"/>
                  <w:hideMark/>
                </w:tcPr>
                <w:p w14:paraId="72F53C21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e</w:t>
                  </w:r>
                </w:p>
              </w:tc>
              <w:tc>
                <w:tcPr>
                  <w:tcW w:w="404" w:type="dxa"/>
                  <w:shd w:val="clear" w:color="auto" w:fill="auto"/>
                  <w:noWrap/>
                  <w:vAlign w:val="bottom"/>
                  <w:hideMark/>
                </w:tcPr>
                <w:p w14:paraId="4510B354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3</w:t>
                  </w:r>
                </w:p>
              </w:tc>
            </w:tr>
            <w:tr w:rsidR="006B2267" w:rsidRPr="006B2267" w14:paraId="77B31BFD" w14:textId="77777777" w:rsidTr="006B2267">
              <w:trPr>
                <w:trHeight w:val="285"/>
              </w:trPr>
              <w:tc>
                <w:tcPr>
                  <w:tcW w:w="380" w:type="dxa"/>
                  <w:vMerge/>
                  <w:vAlign w:val="center"/>
                  <w:hideMark/>
                </w:tcPr>
                <w:p w14:paraId="53CBC049" w14:textId="77777777" w:rsidR="006B2267" w:rsidRPr="006B2267" w:rsidRDefault="006B2267" w:rsidP="006B2267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400" w:type="dxa"/>
                  <w:shd w:val="clear" w:color="000000" w:fill="EEECE1"/>
                  <w:noWrap/>
                  <w:vAlign w:val="center"/>
                  <w:hideMark/>
                </w:tcPr>
                <w:p w14:paraId="4A9C8051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ascii="Calibri" w:hAnsi="Calibri"/>
                      <w:lang w:eastAsia="pl-PL"/>
                    </w:rPr>
                  </w:pPr>
                  <w:r w:rsidRPr="006B2267">
                    <w:rPr>
                      <w:rFonts w:ascii="Calibri" w:hAnsi="Calibri"/>
                      <w:sz w:val="22"/>
                      <w:szCs w:val="22"/>
                      <w:lang w:eastAsia="pl-PL"/>
                    </w:rPr>
                    <w:t> </w:t>
                  </w:r>
                </w:p>
              </w:tc>
              <w:tc>
                <w:tcPr>
                  <w:tcW w:w="4441" w:type="dxa"/>
                  <w:shd w:val="clear" w:color="auto" w:fill="auto"/>
                  <w:noWrap/>
                  <w:vAlign w:val="bottom"/>
                  <w:hideMark/>
                </w:tcPr>
                <w:p w14:paraId="70F38E6C" w14:textId="77777777" w:rsidR="006B2267" w:rsidRPr="006B2267" w:rsidRDefault="006B2267" w:rsidP="006B2267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Sektor użyteczności publicznej</w:t>
                  </w:r>
                </w:p>
              </w:tc>
              <w:tc>
                <w:tcPr>
                  <w:tcW w:w="372" w:type="dxa"/>
                  <w:shd w:val="clear" w:color="auto" w:fill="auto"/>
                  <w:noWrap/>
                  <w:vAlign w:val="bottom"/>
                  <w:hideMark/>
                </w:tcPr>
                <w:p w14:paraId="4AABADC2" w14:textId="77777777" w:rsidR="006B2267" w:rsidRPr="006B2267" w:rsidRDefault="006B2267" w:rsidP="006B2267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bottom"/>
                  <w:hideMark/>
                </w:tcPr>
                <w:p w14:paraId="3735D44D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727" w:type="dxa"/>
                  <w:shd w:val="clear" w:color="auto" w:fill="auto"/>
                  <w:noWrap/>
                  <w:vAlign w:val="bottom"/>
                  <w:hideMark/>
                </w:tcPr>
                <w:p w14:paraId="271E6C3C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15</w:t>
                  </w:r>
                </w:p>
              </w:tc>
              <w:tc>
                <w:tcPr>
                  <w:tcW w:w="496" w:type="dxa"/>
                  <w:shd w:val="clear" w:color="auto" w:fill="auto"/>
                  <w:noWrap/>
                  <w:vAlign w:val="bottom"/>
                  <w:hideMark/>
                </w:tcPr>
                <w:p w14:paraId="552B009A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15</w:t>
                  </w:r>
                </w:p>
              </w:tc>
              <w:tc>
                <w:tcPr>
                  <w:tcW w:w="329" w:type="dxa"/>
                  <w:shd w:val="clear" w:color="auto" w:fill="auto"/>
                  <w:noWrap/>
                  <w:vAlign w:val="bottom"/>
                  <w:hideMark/>
                </w:tcPr>
                <w:p w14:paraId="6DC306BC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30</w:t>
                  </w:r>
                </w:p>
              </w:tc>
              <w:tc>
                <w:tcPr>
                  <w:tcW w:w="528" w:type="dxa"/>
                  <w:shd w:val="clear" w:color="auto" w:fill="auto"/>
                  <w:noWrap/>
                  <w:vAlign w:val="bottom"/>
                  <w:hideMark/>
                </w:tcPr>
                <w:p w14:paraId="6DE63EA0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e</w:t>
                  </w:r>
                </w:p>
              </w:tc>
              <w:tc>
                <w:tcPr>
                  <w:tcW w:w="404" w:type="dxa"/>
                  <w:shd w:val="clear" w:color="auto" w:fill="auto"/>
                  <w:noWrap/>
                  <w:vAlign w:val="bottom"/>
                  <w:hideMark/>
                </w:tcPr>
                <w:p w14:paraId="34FD625B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3</w:t>
                  </w:r>
                </w:p>
              </w:tc>
            </w:tr>
            <w:tr w:rsidR="006B2267" w:rsidRPr="006B2267" w14:paraId="6EC0DE7C" w14:textId="77777777" w:rsidTr="006B2267">
              <w:trPr>
                <w:trHeight w:val="285"/>
              </w:trPr>
              <w:tc>
                <w:tcPr>
                  <w:tcW w:w="380" w:type="dxa"/>
                  <w:vMerge/>
                  <w:vAlign w:val="center"/>
                  <w:hideMark/>
                </w:tcPr>
                <w:p w14:paraId="2D45BE6F" w14:textId="77777777" w:rsidR="006B2267" w:rsidRPr="006B2267" w:rsidRDefault="006B2267" w:rsidP="006B2267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400" w:type="dxa"/>
                  <w:vMerge w:val="restart"/>
                  <w:shd w:val="clear" w:color="000000" w:fill="EEECE1"/>
                  <w:noWrap/>
                  <w:hideMark/>
                </w:tcPr>
                <w:p w14:paraId="67A7762C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ascii="Calibri" w:hAnsi="Calibri"/>
                      <w:lang w:eastAsia="pl-PL"/>
                    </w:rPr>
                  </w:pPr>
                  <w:r w:rsidRPr="006B2267">
                    <w:rPr>
                      <w:rFonts w:ascii="Calibri" w:hAnsi="Calibri"/>
                      <w:sz w:val="22"/>
                      <w:szCs w:val="22"/>
                      <w:lang w:eastAsia="pl-PL"/>
                    </w:rPr>
                    <w:t>IV</w:t>
                  </w:r>
                </w:p>
              </w:tc>
              <w:tc>
                <w:tcPr>
                  <w:tcW w:w="4441" w:type="dxa"/>
                  <w:shd w:val="clear" w:color="auto" w:fill="auto"/>
                  <w:noWrap/>
                  <w:vAlign w:val="bottom"/>
                  <w:hideMark/>
                </w:tcPr>
                <w:p w14:paraId="1E6D6BA0" w14:textId="77777777" w:rsidR="006B2267" w:rsidRPr="006B2267" w:rsidRDefault="006B2267" w:rsidP="006B2267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Organizacje pozarządowe</w:t>
                  </w:r>
                </w:p>
              </w:tc>
              <w:tc>
                <w:tcPr>
                  <w:tcW w:w="372" w:type="dxa"/>
                  <w:shd w:val="clear" w:color="auto" w:fill="auto"/>
                  <w:noWrap/>
                  <w:vAlign w:val="bottom"/>
                  <w:hideMark/>
                </w:tcPr>
                <w:p w14:paraId="66C69358" w14:textId="77777777" w:rsidR="006B2267" w:rsidRPr="006B2267" w:rsidRDefault="006B2267" w:rsidP="006B2267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bottom"/>
                  <w:hideMark/>
                </w:tcPr>
                <w:p w14:paraId="6B0F75FA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727" w:type="dxa"/>
                  <w:shd w:val="clear" w:color="auto" w:fill="auto"/>
                  <w:noWrap/>
                  <w:vAlign w:val="bottom"/>
                  <w:hideMark/>
                </w:tcPr>
                <w:p w14:paraId="4B2DDDF2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15</w:t>
                  </w:r>
                </w:p>
              </w:tc>
              <w:tc>
                <w:tcPr>
                  <w:tcW w:w="496" w:type="dxa"/>
                  <w:shd w:val="clear" w:color="auto" w:fill="auto"/>
                  <w:noWrap/>
                  <w:vAlign w:val="bottom"/>
                  <w:hideMark/>
                </w:tcPr>
                <w:p w14:paraId="39A87CEF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15</w:t>
                  </w:r>
                </w:p>
              </w:tc>
              <w:tc>
                <w:tcPr>
                  <w:tcW w:w="329" w:type="dxa"/>
                  <w:shd w:val="clear" w:color="auto" w:fill="auto"/>
                  <w:noWrap/>
                  <w:vAlign w:val="bottom"/>
                  <w:hideMark/>
                </w:tcPr>
                <w:p w14:paraId="0FCDA582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30</w:t>
                  </w:r>
                </w:p>
              </w:tc>
              <w:tc>
                <w:tcPr>
                  <w:tcW w:w="528" w:type="dxa"/>
                  <w:shd w:val="clear" w:color="auto" w:fill="auto"/>
                  <w:noWrap/>
                  <w:vAlign w:val="bottom"/>
                  <w:hideMark/>
                </w:tcPr>
                <w:p w14:paraId="5F53270B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z</w:t>
                  </w:r>
                </w:p>
              </w:tc>
              <w:tc>
                <w:tcPr>
                  <w:tcW w:w="404" w:type="dxa"/>
                  <w:shd w:val="clear" w:color="auto" w:fill="auto"/>
                  <w:noWrap/>
                  <w:vAlign w:val="bottom"/>
                  <w:hideMark/>
                </w:tcPr>
                <w:p w14:paraId="140DC164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2</w:t>
                  </w:r>
                </w:p>
              </w:tc>
            </w:tr>
            <w:tr w:rsidR="006B2267" w:rsidRPr="006B2267" w14:paraId="3B514CC0" w14:textId="77777777" w:rsidTr="006B2267">
              <w:trPr>
                <w:trHeight w:val="285"/>
              </w:trPr>
              <w:tc>
                <w:tcPr>
                  <w:tcW w:w="380" w:type="dxa"/>
                  <w:vMerge/>
                  <w:vAlign w:val="center"/>
                  <w:hideMark/>
                </w:tcPr>
                <w:p w14:paraId="78242DFC" w14:textId="77777777" w:rsidR="006B2267" w:rsidRPr="006B2267" w:rsidRDefault="006B2267" w:rsidP="006B2267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400" w:type="dxa"/>
                  <w:vMerge/>
                  <w:vAlign w:val="center"/>
                  <w:hideMark/>
                </w:tcPr>
                <w:p w14:paraId="1F050EF7" w14:textId="77777777" w:rsidR="006B2267" w:rsidRPr="006B2267" w:rsidRDefault="006B2267" w:rsidP="006B2267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4441" w:type="dxa"/>
                  <w:shd w:val="clear" w:color="000000" w:fill="EEECE1"/>
                  <w:noWrap/>
                  <w:vAlign w:val="bottom"/>
                  <w:hideMark/>
                </w:tcPr>
                <w:p w14:paraId="201BDB4C" w14:textId="77777777" w:rsidR="006B2267" w:rsidRPr="006B2267" w:rsidRDefault="006B2267" w:rsidP="006B2267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Po IV semestrze</w:t>
                  </w:r>
                </w:p>
              </w:tc>
              <w:tc>
                <w:tcPr>
                  <w:tcW w:w="372" w:type="dxa"/>
                  <w:shd w:val="clear" w:color="000000" w:fill="EEECE1"/>
                  <w:noWrap/>
                  <w:vAlign w:val="bottom"/>
                  <w:hideMark/>
                </w:tcPr>
                <w:p w14:paraId="67B8A39C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425" w:type="dxa"/>
                  <w:shd w:val="clear" w:color="000000" w:fill="EEECE1"/>
                  <w:noWrap/>
                  <w:vAlign w:val="bottom"/>
                  <w:hideMark/>
                </w:tcPr>
                <w:p w14:paraId="31698FEF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15</w:t>
                  </w:r>
                </w:p>
              </w:tc>
              <w:tc>
                <w:tcPr>
                  <w:tcW w:w="727" w:type="dxa"/>
                  <w:shd w:val="clear" w:color="000000" w:fill="EEECE1"/>
                  <w:noWrap/>
                  <w:vAlign w:val="bottom"/>
                  <w:hideMark/>
                </w:tcPr>
                <w:p w14:paraId="39C38BC2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45</w:t>
                  </w:r>
                </w:p>
              </w:tc>
              <w:tc>
                <w:tcPr>
                  <w:tcW w:w="496" w:type="dxa"/>
                  <w:shd w:val="clear" w:color="000000" w:fill="EEECE1"/>
                  <w:noWrap/>
                  <w:vAlign w:val="bottom"/>
                  <w:hideMark/>
                </w:tcPr>
                <w:p w14:paraId="1DD55357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60</w:t>
                  </w:r>
                </w:p>
              </w:tc>
              <w:tc>
                <w:tcPr>
                  <w:tcW w:w="329" w:type="dxa"/>
                  <w:shd w:val="clear" w:color="000000" w:fill="EEECE1"/>
                  <w:noWrap/>
                  <w:vAlign w:val="bottom"/>
                  <w:hideMark/>
                </w:tcPr>
                <w:p w14:paraId="1BEAFD7C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color w:val="FF0000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color w:val="FF0000"/>
                      <w:sz w:val="16"/>
                      <w:szCs w:val="16"/>
                      <w:lang w:eastAsia="pl-PL"/>
                    </w:rPr>
                    <w:t>120</w:t>
                  </w:r>
                </w:p>
              </w:tc>
              <w:tc>
                <w:tcPr>
                  <w:tcW w:w="528" w:type="dxa"/>
                  <w:shd w:val="clear" w:color="000000" w:fill="EEECE1"/>
                  <w:noWrap/>
                  <w:vAlign w:val="bottom"/>
                  <w:hideMark/>
                </w:tcPr>
                <w:p w14:paraId="210B3F76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404" w:type="dxa"/>
                  <w:shd w:val="clear" w:color="000000" w:fill="EEECE1"/>
                  <w:noWrap/>
                  <w:vAlign w:val="bottom"/>
                  <w:hideMark/>
                </w:tcPr>
                <w:p w14:paraId="478E5B4C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color w:val="FF0000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color w:val="FF0000"/>
                      <w:sz w:val="16"/>
                      <w:szCs w:val="16"/>
                      <w:lang w:eastAsia="pl-PL"/>
                    </w:rPr>
                    <w:t>11</w:t>
                  </w:r>
                </w:p>
              </w:tc>
            </w:tr>
            <w:tr w:rsidR="006B2267" w:rsidRPr="006B2267" w14:paraId="3707814D" w14:textId="77777777" w:rsidTr="006B2267">
              <w:trPr>
                <w:trHeight w:val="285"/>
              </w:trPr>
              <w:tc>
                <w:tcPr>
                  <w:tcW w:w="380" w:type="dxa"/>
                  <w:vMerge w:val="restart"/>
                  <w:shd w:val="clear" w:color="000000" w:fill="EEECE1"/>
                  <w:noWrap/>
                  <w:vAlign w:val="center"/>
                  <w:hideMark/>
                </w:tcPr>
                <w:p w14:paraId="38FA28EF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ascii="Calibri" w:hAnsi="Calibri"/>
                      <w:lang w:eastAsia="pl-PL"/>
                    </w:rPr>
                  </w:pPr>
                  <w:r w:rsidRPr="006B2267">
                    <w:rPr>
                      <w:rFonts w:ascii="Calibri" w:hAnsi="Calibri"/>
                      <w:sz w:val="22"/>
                      <w:szCs w:val="22"/>
                      <w:lang w:eastAsia="pl-PL"/>
                    </w:rPr>
                    <w:t>III</w:t>
                  </w:r>
                </w:p>
              </w:tc>
              <w:tc>
                <w:tcPr>
                  <w:tcW w:w="400" w:type="dxa"/>
                  <w:vMerge w:val="restart"/>
                  <w:shd w:val="clear" w:color="000000" w:fill="EEECE1"/>
                  <w:noWrap/>
                  <w:vAlign w:val="center"/>
                  <w:hideMark/>
                </w:tcPr>
                <w:p w14:paraId="700121BA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ascii="Calibri" w:hAnsi="Calibri"/>
                      <w:lang w:eastAsia="pl-PL"/>
                    </w:rPr>
                  </w:pPr>
                  <w:r w:rsidRPr="006B2267">
                    <w:rPr>
                      <w:rFonts w:ascii="Calibri" w:hAnsi="Calibri"/>
                      <w:sz w:val="22"/>
                      <w:szCs w:val="22"/>
                      <w:lang w:eastAsia="pl-PL"/>
                    </w:rPr>
                    <w:t>V</w:t>
                  </w:r>
                </w:p>
              </w:tc>
              <w:tc>
                <w:tcPr>
                  <w:tcW w:w="4441" w:type="dxa"/>
                  <w:shd w:val="clear" w:color="auto" w:fill="auto"/>
                  <w:noWrap/>
                  <w:vAlign w:val="bottom"/>
                  <w:hideMark/>
                </w:tcPr>
                <w:p w14:paraId="7677D2A8" w14:textId="77777777" w:rsidR="006B2267" w:rsidRPr="006B2267" w:rsidRDefault="006B2267" w:rsidP="006B2267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Nowe zarządzanie publiczne</w:t>
                  </w:r>
                </w:p>
              </w:tc>
              <w:tc>
                <w:tcPr>
                  <w:tcW w:w="372" w:type="dxa"/>
                  <w:shd w:val="clear" w:color="auto" w:fill="auto"/>
                  <w:noWrap/>
                  <w:vAlign w:val="bottom"/>
                  <w:hideMark/>
                </w:tcPr>
                <w:p w14:paraId="6DD95B0F" w14:textId="77777777" w:rsidR="006B2267" w:rsidRPr="006B2267" w:rsidRDefault="006B2267" w:rsidP="006B2267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bottom"/>
                  <w:hideMark/>
                </w:tcPr>
                <w:p w14:paraId="46873B2C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727" w:type="dxa"/>
                  <w:shd w:val="clear" w:color="auto" w:fill="auto"/>
                  <w:noWrap/>
                  <w:vAlign w:val="bottom"/>
                  <w:hideMark/>
                </w:tcPr>
                <w:p w14:paraId="4CF5D00A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496" w:type="dxa"/>
                  <w:shd w:val="clear" w:color="auto" w:fill="auto"/>
                  <w:noWrap/>
                  <w:vAlign w:val="bottom"/>
                  <w:hideMark/>
                </w:tcPr>
                <w:p w14:paraId="0D3AED4C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15</w:t>
                  </w:r>
                </w:p>
              </w:tc>
              <w:tc>
                <w:tcPr>
                  <w:tcW w:w="329" w:type="dxa"/>
                  <w:shd w:val="clear" w:color="auto" w:fill="auto"/>
                  <w:noWrap/>
                  <w:vAlign w:val="bottom"/>
                  <w:hideMark/>
                </w:tcPr>
                <w:p w14:paraId="28AE3209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15</w:t>
                  </w:r>
                </w:p>
              </w:tc>
              <w:tc>
                <w:tcPr>
                  <w:tcW w:w="528" w:type="dxa"/>
                  <w:shd w:val="clear" w:color="auto" w:fill="auto"/>
                  <w:noWrap/>
                  <w:vAlign w:val="bottom"/>
                  <w:hideMark/>
                </w:tcPr>
                <w:p w14:paraId="3DC24A4D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z</w:t>
                  </w:r>
                </w:p>
              </w:tc>
              <w:tc>
                <w:tcPr>
                  <w:tcW w:w="404" w:type="dxa"/>
                  <w:shd w:val="clear" w:color="auto" w:fill="auto"/>
                  <w:noWrap/>
                  <w:vAlign w:val="bottom"/>
                  <w:hideMark/>
                </w:tcPr>
                <w:p w14:paraId="61A94D4E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2</w:t>
                  </w:r>
                </w:p>
              </w:tc>
            </w:tr>
            <w:tr w:rsidR="006B2267" w:rsidRPr="006B2267" w14:paraId="1BC11EED" w14:textId="77777777" w:rsidTr="006B2267">
              <w:trPr>
                <w:trHeight w:val="285"/>
              </w:trPr>
              <w:tc>
                <w:tcPr>
                  <w:tcW w:w="380" w:type="dxa"/>
                  <w:vMerge/>
                  <w:vAlign w:val="center"/>
                  <w:hideMark/>
                </w:tcPr>
                <w:p w14:paraId="35F84A41" w14:textId="77777777" w:rsidR="006B2267" w:rsidRPr="006B2267" w:rsidRDefault="006B2267" w:rsidP="006B2267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400" w:type="dxa"/>
                  <w:vMerge/>
                  <w:vAlign w:val="center"/>
                  <w:hideMark/>
                </w:tcPr>
                <w:p w14:paraId="11456CF1" w14:textId="77777777" w:rsidR="006B2267" w:rsidRPr="006B2267" w:rsidRDefault="006B2267" w:rsidP="006B2267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4441" w:type="dxa"/>
                  <w:shd w:val="clear" w:color="auto" w:fill="auto"/>
                  <w:noWrap/>
                  <w:vAlign w:val="bottom"/>
                  <w:hideMark/>
                </w:tcPr>
                <w:p w14:paraId="2F711E69" w14:textId="77777777" w:rsidR="006B2267" w:rsidRPr="006B2267" w:rsidRDefault="006B2267" w:rsidP="006B2267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Finanse publiczne</w:t>
                  </w:r>
                </w:p>
              </w:tc>
              <w:tc>
                <w:tcPr>
                  <w:tcW w:w="372" w:type="dxa"/>
                  <w:shd w:val="clear" w:color="auto" w:fill="auto"/>
                  <w:noWrap/>
                  <w:vAlign w:val="bottom"/>
                  <w:hideMark/>
                </w:tcPr>
                <w:p w14:paraId="21A87937" w14:textId="77777777" w:rsidR="006B2267" w:rsidRPr="006B2267" w:rsidRDefault="006B2267" w:rsidP="006B2267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bottom"/>
                  <w:hideMark/>
                </w:tcPr>
                <w:p w14:paraId="573EE901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30</w:t>
                  </w:r>
                </w:p>
              </w:tc>
              <w:tc>
                <w:tcPr>
                  <w:tcW w:w="727" w:type="dxa"/>
                  <w:shd w:val="clear" w:color="auto" w:fill="auto"/>
                  <w:noWrap/>
                  <w:vAlign w:val="bottom"/>
                  <w:hideMark/>
                </w:tcPr>
                <w:p w14:paraId="237DA3C8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496" w:type="dxa"/>
                  <w:shd w:val="clear" w:color="auto" w:fill="auto"/>
                  <w:noWrap/>
                  <w:vAlign w:val="bottom"/>
                  <w:hideMark/>
                </w:tcPr>
                <w:p w14:paraId="2600F006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15</w:t>
                  </w:r>
                </w:p>
              </w:tc>
              <w:tc>
                <w:tcPr>
                  <w:tcW w:w="329" w:type="dxa"/>
                  <w:shd w:val="clear" w:color="auto" w:fill="auto"/>
                  <w:noWrap/>
                  <w:vAlign w:val="bottom"/>
                  <w:hideMark/>
                </w:tcPr>
                <w:p w14:paraId="0D04CAC8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45</w:t>
                  </w:r>
                </w:p>
              </w:tc>
              <w:tc>
                <w:tcPr>
                  <w:tcW w:w="528" w:type="dxa"/>
                  <w:shd w:val="clear" w:color="auto" w:fill="auto"/>
                  <w:noWrap/>
                  <w:vAlign w:val="bottom"/>
                  <w:hideMark/>
                </w:tcPr>
                <w:p w14:paraId="0BE421C4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e</w:t>
                  </w:r>
                </w:p>
              </w:tc>
              <w:tc>
                <w:tcPr>
                  <w:tcW w:w="404" w:type="dxa"/>
                  <w:shd w:val="clear" w:color="auto" w:fill="auto"/>
                  <w:noWrap/>
                  <w:vAlign w:val="bottom"/>
                  <w:hideMark/>
                </w:tcPr>
                <w:p w14:paraId="49F01E24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8</w:t>
                  </w:r>
                </w:p>
              </w:tc>
            </w:tr>
            <w:tr w:rsidR="006B2267" w:rsidRPr="006B2267" w14:paraId="0DFC80F0" w14:textId="77777777" w:rsidTr="006B2267">
              <w:trPr>
                <w:trHeight w:val="285"/>
              </w:trPr>
              <w:tc>
                <w:tcPr>
                  <w:tcW w:w="380" w:type="dxa"/>
                  <w:vMerge/>
                  <w:vAlign w:val="center"/>
                  <w:hideMark/>
                </w:tcPr>
                <w:p w14:paraId="5ACC2763" w14:textId="77777777" w:rsidR="006B2267" w:rsidRPr="006B2267" w:rsidRDefault="006B2267" w:rsidP="006B2267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400" w:type="dxa"/>
                  <w:vMerge/>
                  <w:vAlign w:val="center"/>
                  <w:hideMark/>
                </w:tcPr>
                <w:p w14:paraId="650FF121" w14:textId="77777777" w:rsidR="006B2267" w:rsidRPr="006B2267" w:rsidRDefault="006B2267" w:rsidP="006B2267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4441" w:type="dxa"/>
                  <w:shd w:val="clear" w:color="auto" w:fill="auto"/>
                  <w:noWrap/>
                  <w:vAlign w:val="bottom"/>
                  <w:hideMark/>
                </w:tcPr>
                <w:p w14:paraId="2FA27BF8" w14:textId="77777777" w:rsidR="006B2267" w:rsidRPr="006B2267" w:rsidRDefault="006B2267" w:rsidP="006B2267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Ekonomia sektora publicznego</w:t>
                  </w:r>
                </w:p>
              </w:tc>
              <w:tc>
                <w:tcPr>
                  <w:tcW w:w="372" w:type="dxa"/>
                  <w:shd w:val="clear" w:color="auto" w:fill="auto"/>
                  <w:noWrap/>
                  <w:vAlign w:val="bottom"/>
                  <w:hideMark/>
                </w:tcPr>
                <w:p w14:paraId="077AB20A" w14:textId="77777777" w:rsidR="006B2267" w:rsidRPr="006B2267" w:rsidRDefault="006B2267" w:rsidP="006B2267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bottom"/>
                  <w:hideMark/>
                </w:tcPr>
                <w:p w14:paraId="090CCE0D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727" w:type="dxa"/>
                  <w:shd w:val="clear" w:color="auto" w:fill="auto"/>
                  <w:noWrap/>
                  <w:vAlign w:val="bottom"/>
                  <w:hideMark/>
                </w:tcPr>
                <w:p w14:paraId="4B4986D6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15</w:t>
                  </w:r>
                </w:p>
              </w:tc>
              <w:tc>
                <w:tcPr>
                  <w:tcW w:w="496" w:type="dxa"/>
                  <w:shd w:val="clear" w:color="auto" w:fill="auto"/>
                  <w:noWrap/>
                  <w:vAlign w:val="bottom"/>
                  <w:hideMark/>
                </w:tcPr>
                <w:p w14:paraId="5EC6AFD5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329" w:type="dxa"/>
                  <w:shd w:val="clear" w:color="auto" w:fill="auto"/>
                  <w:noWrap/>
                  <w:vAlign w:val="bottom"/>
                  <w:hideMark/>
                </w:tcPr>
                <w:p w14:paraId="07547465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15</w:t>
                  </w:r>
                </w:p>
              </w:tc>
              <w:tc>
                <w:tcPr>
                  <w:tcW w:w="528" w:type="dxa"/>
                  <w:shd w:val="clear" w:color="auto" w:fill="auto"/>
                  <w:noWrap/>
                  <w:vAlign w:val="bottom"/>
                  <w:hideMark/>
                </w:tcPr>
                <w:p w14:paraId="4E01FD63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e</w:t>
                  </w:r>
                </w:p>
              </w:tc>
              <w:tc>
                <w:tcPr>
                  <w:tcW w:w="404" w:type="dxa"/>
                  <w:shd w:val="clear" w:color="auto" w:fill="auto"/>
                  <w:noWrap/>
                  <w:vAlign w:val="bottom"/>
                  <w:hideMark/>
                </w:tcPr>
                <w:p w14:paraId="3D62AFBB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2</w:t>
                  </w:r>
                </w:p>
              </w:tc>
            </w:tr>
            <w:tr w:rsidR="006B2267" w:rsidRPr="006B2267" w14:paraId="4C1E03DF" w14:textId="77777777" w:rsidTr="006B2267">
              <w:trPr>
                <w:trHeight w:val="285"/>
              </w:trPr>
              <w:tc>
                <w:tcPr>
                  <w:tcW w:w="380" w:type="dxa"/>
                  <w:vMerge/>
                  <w:vAlign w:val="center"/>
                  <w:hideMark/>
                </w:tcPr>
                <w:p w14:paraId="2AEB2F29" w14:textId="77777777" w:rsidR="006B2267" w:rsidRPr="006B2267" w:rsidRDefault="006B2267" w:rsidP="006B2267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400" w:type="dxa"/>
                  <w:vMerge/>
                  <w:vAlign w:val="center"/>
                  <w:hideMark/>
                </w:tcPr>
                <w:p w14:paraId="1B7D05AC" w14:textId="77777777" w:rsidR="006B2267" w:rsidRPr="006B2267" w:rsidRDefault="006B2267" w:rsidP="006B2267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4441" w:type="dxa"/>
                  <w:shd w:val="clear" w:color="auto" w:fill="auto"/>
                  <w:noWrap/>
                  <w:vAlign w:val="bottom"/>
                  <w:hideMark/>
                </w:tcPr>
                <w:p w14:paraId="264F5FCB" w14:textId="77777777" w:rsidR="006B2267" w:rsidRPr="006B2267" w:rsidRDefault="006B2267" w:rsidP="006B2267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 xml:space="preserve">Techniki </w:t>
                  </w:r>
                  <w:r w:rsidR="0094207D"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negocjacji</w:t>
                  </w: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 xml:space="preserve"> w mediach w administracji</w:t>
                  </w:r>
                </w:p>
              </w:tc>
              <w:tc>
                <w:tcPr>
                  <w:tcW w:w="372" w:type="dxa"/>
                  <w:shd w:val="clear" w:color="auto" w:fill="auto"/>
                  <w:noWrap/>
                  <w:vAlign w:val="bottom"/>
                  <w:hideMark/>
                </w:tcPr>
                <w:p w14:paraId="4E1AAD16" w14:textId="77777777" w:rsidR="006B2267" w:rsidRPr="006B2267" w:rsidRDefault="006B2267" w:rsidP="006B2267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bottom"/>
                  <w:hideMark/>
                </w:tcPr>
                <w:p w14:paraId="706F03A0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727" w:type="dxa"/>
                  <w:shd w:val="clear" w:color="auto" w:fill="auto"/>
                  <w:noWrap/>
                  <w:vAlign w:val="bottom"/>
                  <w:hideMark/>
                </w:tcPr>
                <w:p w14:paraId="6DEAFAC5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496" w:type="dxa"/>
                  <w:shd w:val="clear" w:color="auto" w:fill="auto"/>
                  <w:noWrap/>
                  <w:vAlign w:val="bottom"/>
                  <w:hideMark/>
                </w:tcPr>
                <w:p w14:paraId="6AA35C43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15</w:t>
                  </w:r>
                </w:p>
              </w:tc>
              <w:tc>
                <w:tcPr>
                  <w:tcW w:w="329" w:type="dxa"/>
                  <w:shd w:val="clear" w:color="auto" w:fill="auto"/>
                  <w:noWrap/>
                  <w:vAlign w:val="bottom"/>
                  <w:hideMark/>
                </w:tcPr>
                <w:p w14:paraId="18176A8E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15</w:t>
                  </w:r>
                </w:p>
              </w:tc>
              <w:tc>
                <w:tcPr>
                  <w:tcW w:w="528" w:type="dxa"/>
                  <w:shd w:val="clear" w:color="auto" w:fill="auto"/>
                  <w:noWrap/>
                  <w:vAlign w:val="bottom"/>
                  <w:hideMark/>
                </w:tcPr>
                <w:p w14:paraId="555F98DC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z</w:t>
                  </w:r>
                </w:p>
              </w:tc>
              <w:tc>
                <w:tcPr>
                  <w:tcW w:w="404" w:type="dxa"/>
                  <w:shd w:val="clear" w:color="auto" w:fill="auto"/>
                  <w:noWrap/>
                  <w:vAlign w:val="bottom"/>
                  <w:hideMark/>
                </w:tcPr>
                <w:p w14:paraId="4F781081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2</w:t>
                  </w:r>
                </w:p>
              </w:tc>
            </w:tr>
            <w:tr w:rsidR="006B2267" w:rsidRPr="006B2267" w14:paraId="32ACEA42" w14:textId="77777777" w:rsidTr="006B2267">
              <w:trPr>
                <w:trHeight w:val="285"/>
              </w:trPr>
              <w:tc>
                <w:tcPr>
                  <w:tcW w:w="380" w:type="dxa"/>
                  <w:vMerge/>
                  <w:vAlign w:val="center"/>
                  <w:hideMark/>
                </w:tcPr>
                <w:p w14:paraId="36876824" w14:textId="77777777" w:rsidR="006B2267" w:rsidRPr="006B2267" w:rsidRDefault="006B2267" w:rsidP="006B2267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400" w:type="dxa"/>
                  <w:vMerge/>
                  <w:vAlign w:val="center"/>
                  <w:hideMark/>
                </w:tcPr>
                <w:p w14:paraId="03B2F6A9" w14:textId="77777777" w:rsidR="006B2267" w:rsidRPr="006B2267" w:rsidRDefault="006B2267" w:rsidP="006B2267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4441" w:type="dxa"/>
                  <w:shd w:val="clear" w:color="auto" w:fill="auto"/>
                  <w:noWrap/>
                  <w:vAlign w:val="bottom"/>
                  <w:hideMark/>
                </w:tcPr>
                <w:p w14:paraId="03AD731C" w14:textId="77777777" w:rsidR="006B2267" w:rsidRPr="006B2267" w:rsidRDefault="006B2267" w:rsidP="006B2267">
                  <w:pPr>
                    <w:suppressAutoHyphens w:val="0"/>
                    <w:rPr>
                      <w:rFonts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color w:val="000000"/>
                      <w:sz w:val="16"/>
                      <w:szCs w:val="16"/>
                      <w:lang w:eastAsia="pl-PL"/>
                    </w:rPr>
                    <w:t>Konstytucyjny system organów państwowych</w:t>
                  </w:r>
                </w:p>
              </w:tc>
              <w:tc>
                <w:tcPr>
                  <w:tcW w:w="372" w:type="dxa"/>
                  <w:shd w:val="clear" w:color="auto" w:fill="auto"/>
                  <w:noWrap/>
                  <w:vAlign w:val="bottom"/>
                  <w:hideMark/>
                </w:tcPr>
                <w:p w14:paraId="3025B81D" w14:textId="77777777" w:rsidR="006B2267" w:rsidRPr="006B2267" w:rsidRDefault="006B2267" w:rsidP="006B2267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bottom"/>
                  <w:hideMark/>
                </w:tcPr>
                <w:p w14:paraId="3214FA31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727" w:type="dxa"/>
                  <w:shd w:val="clear" w:color="auto" w:fill="auto"/>
                  <w:noWrap/>
                  <w:vAlign w:val="bottom"/>
                  <w:hideMark/>
                </w:tcPr>
                <w:p w14:paraId="69CEF27B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15</w:t>
                  </w:r>
                </w:p>
              </w:tc>
              <w:tc>
                <w:tcPr>
                  <w:tcW w:w="496" w:type="dxa"/>
                  <w:shd w:val="clear" w:color="auto" w:fill="auto"/>
                  <w:noWrap/>
                  <w:vAlign w:val="bottom"/>
                  <w:hideMark/>
                </w:tcPr>
                <w:p w14:paraId="433939DE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329" w:type="dxa"/>
                  <w:shd w:val="clear" w:color="auto" w:fill="auto"/>
                  <w:noWrap/>
                  <w:vAlign w:val="bottom"/>
                  <w:hideMark/>
                </w:tcPr>
                <w:p w14:paraId="056DC3AE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15</w:t>
                  </w:r>
                </w:p>
              </w:tc>
              <w:tc>
                <w:tcPr>
                  <w:tcW w:w="528" w:type="dxa"/>
                  <w:shd w:val="clear" w:color="auto" w:fill="auto"/>
                  <w:noWrap/>
                  <w:vAlign w:val="bottom"/>
                  <w:hideMark/>
                </w:tcPr>
                <w:p w14:paraId="5EF8AF5E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e</w:t>
                  </w:r>
                </w:p>
              </w:tc>
              <w:tc>
                <w:tcPr>
                  <w:tcW w:w="404" w:type="dxa"/>
                  <w:shd w:val="clear" w:color="auto" w:fill="auto"/>
                  <w:noWrap/>
                  <w:vAlign w:val="bottom"/>
                  <w:hideMark/>
                </w:tcPr>
                <w:p w14:paraId="056C9C18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3</w:t>
                  </w:r>
                </w:p>
              </w:tc>
            </w:tr>
            <w:tr w:rsidR="006B2267" w:rsidRPr="006B2267" w14:paraId="5A4073B8" w14:textId="77777777" w:rsidTr="006B2267">
              <w:trPr>
                <w:trHeight w:val="285"/>
              </w:trPr>
              <w:tc>
                <w:tcPr>
                  <w:tcW w:w="380" w:type="dxa"/>
                  <w:vMerge/>
                  <w:vAlign w:val="center"/>
                  <w:hideMark/>
                </w:tcPr>
                <w:p w14:paraId="2EA3BFE4" w14:textId="77777777" w:rsidR="006B2267" w:rsidRPr="006B2267" w:rsidRDefault="006B2267" w:rsidP="006B2267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400" w:type="dxa"/>
                  <w:vMerge/>
                  <w:vAlign w:val="center"/>
                  <w:hideMark/>
                </w:tcPr>
                <w:p w14:paraId="5B056678" w14:textId="77777777" w:rsidR="006B2267" w:rsidRPr="006B2267" w:rsidRDefault="006B2267" w:rsidP="006B2267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4441" w:type="dxa"/>
                  <w:shd w:val="clear" w:color="auto" w:fill="auto"/>
                  <w:noWrap/>
                  <w:vAlign w:val="bottom"/>
                  <w:hideMark/>
                </w:tcPr>
                <w:p w14:paraId="7938DEDC" w14:textId="77777777" w:rsidR="006B2267" w:rsidRPr="006B2267" w:rsidRDefault="006B2267" w:rsidP="006B2267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Zarządzanie kryzysowe</w:t>
                  </w:r>
                </w:p>
              </w:tc>
              <w:tc>
                <w:tcPr>
                  <w:tcW w:w="372" w:type="dxa"/>
                  <w:shd w:val="clear" w:color="auto" w:fill="auto"/>
                  <w:noWrap/>
                  <w:vAlign w:val="bottom"/>
                  <w:hideMark/>
                </w:tcPr>
                <w:p w14:paraId="15CA92E3" w14:textId="77777777" w:rsidR="006B2267" w:rsidRPr="006B2267" w:rsidRDefault="006B2267" w:rsidP="006B2267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bottom"/>
                  <w:hideMark/>
                </w:tcPr>
                <w:p w14:paraId="1771D6C6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30</w:t>
                  </w:r>
                </w:p>
              </w:tc>
              <w:tc>
                <w:tcPr>
                  <w:tcW w:w="727" w:type="dxa"/>
                  <w:shd w:val="clear" w:color="auto" w:fill="auto"/>
                  <w:noWrap/>
                  <w:vAlign w:val="bottom"/>
                  <w:hideMark/>
                </w:tcPr>
                <w:p w14:paraId="05492846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496" w:type="dxa"/>
                  <w:shd w:val="clear" w:color="auto" w:fill="auto"/>
                  <w:noWrap/>
                  <w:vAlign w:val="bottom"/>
                  <w:hideMark/>
                </w:tcPr>
                <w:p w14:paraId="629ABDB3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329" w:type="dxa"/>
                  <w:shd w:val="clear" w:color="auto" w:fill="auto"/>
                  <w:noWrap/>
                  <w:vAlign w:val="bottom"/>
                  <w:hideMark/>
                </w:tcPr>
                <w:p w14:paraId="656C65AD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30</w:t>
                  </w:r>
                </w:p>
              </w:tc>
              <w:tc>
                <w:tcPr>
                  <w:tcW w:w="528" w:type="dxa"/>
                  <w:shd w:val="clear" w:color="auto" w:fill="auto"/>
                  <w:noWrap/>
                  <w:vAlign w:val="bottom"/>
                  <w:hideMark/>
                </w:tcPr>
                <w:p w14:paraId="0A857C09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e</w:t>
                  </w:r>
                </w:p>
              </w:tc>
              <w:tc>
                <w:tcPr>
                  <w:tcW w:w="404" w:type="dxa"/>
                  <w:shd w:val="clear" w:color="auto" w:fill="auto"/>
                  <w:noWrap/>
                  <w:vAlign w:val="bottom"/>
                  <w:hideMark/>
                </w:tcPr>
                <w:p w14:paraId="3DF4251C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7</w:t>
                  </w:r>
                </w:p>
              </w:tc>
            </w:tr>
            <w:tr w:rsidR="006B2267" w:rsidRPr="006B2267" w14:paraId="4FCAB339" w14:textId="77777777" w:rsidTr="006B2267">
              <w:trPr>
                <w:trHeight w:val="285"/>
              </w:trPr>
              <w:tc>
                <w:tcPr>
                  <w:tcW w:w="380" w:type="dxa"/>
                  <w:vMerge/>
                  <w:vAlign w:val="center"/>
                  <w:hideMark/>
                </w:tcPr>
                <w:p w14:paraId="75A43DCC" w14:textId="77777777" w:rsidR="006B2267" w:rsidRPr="006B2267" w:rsidRDefault="006B2267" w:rsidP="006B2267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400" w:type="dxa"/>
                  <w:vMerge/>
                  <w:vAlign w:val="center"/>
                  <w:hideMark/>
                </w:tcPr>
                <w:p w14:paraId="38E3A0CA" w14:textId="77777777" w:rsidR="006B2267" w:rsidRPr="006B2267" w:rsidRDefault="006B2267" w:rsidP="006B2267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4441" w:type="dxa"/>
                  <w:shd w:val="clear" w:color="000000" w:fill="EEECE1"/>
                  <w:noWrap/>
                  <w:vAlign w:val="bottom"/>
                  <w:hideMark/>
                </w:tcPr>
                <w:p w14:paraId="0F9C2B98" w14:textId="77777777" w:rsidR="006B2267" w:rsidRPr="006B2267" w:rsidRDefault="006B2267" w:rsidP="006B2267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Po V semestrze</w:t>
                  </w:r>
                </w:p>
              </w:tc>
              <w:tc>
                <w:tcPr>
                  <w:tcW w:w="372" w:type="dxa"/>
                  <w:shd w:val="clear" w:color="000000" w:fill="EEECE1"/>
                  <w:noWrap/>
                  <w:vAlign w:val="bottom"/>
                  <w:hideMark/>
                </w:tcPr>
                <w:p w14:paraId="75412142" w14:textId="77777777" w:rsidR="006B2267" w:rsidRPr="006B2267" w:rsidRDefault="006B2267" w:rsidP="006B2267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425" w:type="dxa"/>
                  <w:shd w:val="clear" w:color="000000" w:fill="EEECE1"/>
                  <w:noWrap/>
                  <w:vAlign w:val="center"/>
                  <w:hideMark/>
                </w:tcPr>
                <w:p w14:paraId="5EA5E646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60</w:t>
                  </w:r>
                </w:p>
              </w:tc>
              <w:tc>
                <w:tcPr>
                  <w:tcW w:w="727" w:type="dxa"/>
                  <w:shd w:val="clear" w:color="000000" w:fill="EEECE1"/>
                  <w:noWrap/>
                  <w:vAlign w:val="center"/>
                  <w:hideMark/>
                </w:tcPr>
                <w:p w14:paraId="1D7FEAAA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30</w:t>
                  </w:r>
                </w:p>
              </w:tc>
              <w:tc>
                <w:tcPr>
                  <w:tcW w:w="496" w:type="dxa"/>
                  <w:shd w:val="clear" w:color="000000" w:fill="EEECE1"/>
                  <w:noWrap/>
                  <w:vAlign w:val="center"/>
                  <w:hideMark/>
                </w:tcPr>
                <w:p w14:paraId="4F5A506D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45</w:t>
                  </w:r>
                </w:p>
              </w:tc>
              <w:tc>
                <w:tcPr>
                  <w:tcW w:w="329" w:type="dxa"/>
                  <w:shd w:val="clear" w:color="000000" w:fill="EEECE1"/>
                  <w:noWrap/>
                  <w:vAlign w:val="center"/>
                  <w:hideMark/>
                </w:tcPr>
                <w:p w14:paraId="56CC492D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color w:val="FF0000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color w:val="FF0000"/>
                      <w:sz w:val="16"/>
                      <w:szCs w:val="16"/>
                      <w:lang w:eastAsia="pl-PL"/>
                    </w:rPr>
                    <w:t>135</w:t>
                  </w:r>
                </w:p>
              </w:tc>
              <w:tc>
                <w:tcPr>
                  <w:tcW w:w="528" w:type="dxa"/>
                  <w:shd w:val="clear" w:color="000000" w:fill="EEECE1"/>
                  <w:noWrap/>
                  <w:vAlign w:val="center"/>
                  <w:hideMark/>
                </w:tcPr>
                <w:p w14:paraId="76202C8B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404" w:type="dxa"/>
                  <w:shd w:val="clear" w:color="000000" w:fill="EEECE1"/>
                  <w:noWrap/>
                  <w:vAlign w:val="center"/>
                  <w:hideMark/>
                </w:tcPr>
                <w:p w14:paraId="4B59D199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color w:val="FF0000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color w:val="FF0000"/>
                      <w:sz w:val="16"/>
                      <w:szCs w:val="16"/>
                      <w:lang w:eastAsia="pl-PL"/>
                    </w:rPr>
                    <w:t>24</w:t>
                  </w:r>
                </w:p>
              </w:tc>
            </w:tr>
            <w:tr w:rsidR="006B2267" w:rsidRPr="006B2267" w14:paraId="1528D5A1" w14:textId="77777777" w:rsidTr="006B2267">
              <w:trPr>
                <w:trHeight w:val="285"/>
              </w:trPr>
              <w:tc>
                <w:tcPr>
                  <w:tcW w:w="380" w:type="dxa"/>
                  <w:vMerge/>
                  <w:vAlign w:val="center"/>
                  <w:hideMark/>
                </w:tcPr>
                <w:p w14:paraId="2E4A66FA" w14:textId="77777777" w:rsidR="006B2267" w:rsidRPr="006B2267" w:rsidRDefault="006B2267" w:rsidP="006B2267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400" w:type="dxa"/>
                  <w:vMerge/>
                  <w:vAlign w:val="center"/>
                  <w:hideMark/>
                </w:tcPr>
                <w:p w14:paraId="775D536B" w14:textId="77777777" w:rsidR="006B2267" w:rsidRPr="006B2267" w:rsidRDefault="006B2267" w:rsidP="006B2267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4441" w:type="dxa"/>
                  <w:shd w:val="clear" w:color="auto" w:fill="auto"/>
                  <w:noWrap/>
                  <w:vAlign w:val="bottom"/>
                  <w:hideMark/>
                </w:tcPr>
                <w:p w14:paraId="52561E77" w14:textId="77777777" w:rsidR="006B2267" w:rsidRPr="006B2267" w:rsidRDefault="006B2267" w:rsidP="006B2267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Technologie informatyczne w zarządzaniu</w:t>
                  </w:r>
                </w:p>
              </w:tc>
              <w:tc>
                <w:tcPr>
                  <w:tcW w:w="372" w:type="dxa"/>
                  <w:shd w:val="clear" w:color="auto" w:fill="auto"/>
                  <w:noWrap/>
                  <w:vAlign w:val="bottom"/>
                  <w:hideMark/>
                </w:tcPr>
                <w:p w14:paraId="4CDB98F7" w14:textId="77777777" w:rsidR="006B2267" w:rsidRPr="006B2267" w:rsidRDefault="006B2267" w:rsidP="006B2267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bottom"/>
                  <w:hideMark/>
                </w:tcPr>
                <w:p w14:paraId="1F881E7D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727" w:type="dxa"/>
                  <w:shd w:val="clear" w:color="auto" w:fill="auto"/>
                  <w:noWrap/>
                  <w:vAlign w:val="bottom"/>
                  <w:hideMark/>
                </w:tcPr>
                <w:p w14:paraId="44066452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15</w:t>
                  </w:r>
                </w:p>
              </w:tc>
              <w:tc>
                <w:tcPr>
                  <w:tcW w:w="496" w:type="dxa"/>
                  <w:shd w:val="clear" w:color="auto" w:fill="auto"/>
                  <w:noWrap/>
                  <w:vAlign w:val="bottom"/>
                  <w:hideMark/>
                </w:tcPr>
                <w:p w14:paraId="44437F7F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15</w:t>
                  </w:r>
                </w:p>
              </w:tc>
              <w:tc>
                <w:tcPr>
                  <w:tcW w:w="329" w:type="dxa"/>
                  <w:shd w:val="clear" w:color="auto" w:fill="auto"/>
                  <w:noWrap/>
                  <w:vAlign w:val="bottom"/>
                  <w:hideMark/>
                </w:tcPr>
                <w:p w14:paraId="6C7EFF94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30</w:t>
                  </w:r>
                </w:p>
              </w:tc>
              <w:tc>
                <w:tcPr>
                  <w:tcW w:w="528" w:type="dxa"/>
                  <w:shd w:val="clear" w:color="auto" w:fill="auto"/>
                  <w:noWrap/>
                  <w:vAlign w:val="bottom"/>
                  <w:hideMark/>
                </w:tcPr>
                <w:p w14:paraId="5F1FC5CD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z</w:t>
                  </w:r>
                </w:p>
              </w:tc>
              <w:tc>
                <w:tcPr>
                  <w:tcW w:w="404" w:type="dxa"/>
                  <w:shd w:val="clear" w:color="auto" w:fill="auto"/>
                  <w:noWrap/>
                  <w:vAlign w:val="bottom"/>
                  <w:hideMark/>
                </w:tcPr>
                <w:p w14:paraId="60F43F2F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2</w:t>
                  </w:r>
                </w:p>
              </w:tc>
            </w:tr>
            <w:tr w:rsidR="006B2267" w:rsidRPr="006B2267" w14:paraId="76D571A7" w14:textId="77777777" w:rsidTr="006B2267">
              <w:trPr>
                <w:trHeight w:val="285"/>
              </w:trPr>
              <w:tc>
                <w:tcPr>
                  <w:tcW w:w="380" w:type="dxa"/>
                  <w:vMerge/>
                  <w:vAlign w:val="center"/>
                  <w:hideMark/>
                </w:tcPr>
                <w:p w14:paraId="5A983603" w14:textId="77777777" w:rsidR="006B2267" w:rsidRPr="006B2267" w:rsidRDefault="006B2267" w:rsidP="006B2267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400" w:type="dxa"/>
                  <w:vMerge/>
                  <w:vAlign w:val="center"/>
                  <w:hideMark/>
                </w:tcPr>
                <w:p w14:paraId="1C5CF798" w14:textId="77777777" w:rsidR="006B2267" w:rsidRPr="006B2267" w:rsidRDefault="006B2267" w:rsidP="006B2267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4441" w:type="dxa"/>
                  <w:shd w:val="clear" w:color="auto" w:fill="auto"/>
                  <w:noWrap/>
                  <w:vAlign w:val="bottom"/>
                  <w:hideMark/>
                </w:tcPr>
                <w:p w14:paraId="35934847" w14:textId="77777777" w:rsidR="006B2267" w:rsidRPr="006B2267" w:rsidRDefault="006B2267" w:rsidP="006B2267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Fundusze strukturalne i finansowanie projektów UE</w:t>
                  </w:r>
                </w:p>
              </w:tc>
              <w:tc>
                <w:tcPr>
                  <w:tcW w:w="372" w:type="dxa"/>
                  <w:shd w:val="clear" w:color="auto" w:fill="auto"/>
                  <w:noWrap/>
                  <w:vAlign w:val="bottom"/>
                  <w:hideMark/>
                </w:tcPr>
                <w:p w14:paraId="6E489F43" w14:textId="77777777" w:rsidR="006B2267" w:rsidRPr="006B2267" w:rsidRDefault="006B2267" w:rsidP="006B2267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bottom"/>
                  <w:hideMark/>
                </w:tcPr>
                <w:p w14:paraId="7312B483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727" w:type="dxa"/>
                  <w:shd w:val="clear" w:color="auto" w:fill="auto"/>
                  <w:noWrap/>
                  <w:vAlign w:val="bottom"/>
                  <w:hideMark/>
                </w:tcPr>
                <w:p w14:paraId="2FA40A70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color w:val="000000"/>
                      <w:sz w:val="16"/>
                      <w:szCs w:val="16"/>
                      <w:lang w:eastAsia="pl-PL"/>
                    </w:rPr>
                    <w:t>15</w:t>
                  </w:r>
                </w:p>
              </w:tc>
              <w:tc>
                <w:tcPr>
                  <w:tcW w:w="496" w:type="dxa"/>
                  <w:shd w:val="clear" w:color="auto" w:fill="auto"/>
                  <w:noWrap/>
                  <w:vAlign w:val="bottom"/>
                  <w:hideMark/>
                </w:tcPr>
                <w:p w14:paraId="4331467A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color w:val="000000"/>
                      <w:sz w:val="16"/>
                      <w:szCs w:val="16"/>
                      <w:lang w:eastAsia="pl-PL"/>
                    </w:rPr>
                    <w:t>15</w:t>
                  </w:r>
                </w:p>
              </w:tc>
              <w:tc>
                <w:tcPr>
                  <w:tcW w:w="329" w:type="dxa"/>
                  <w:shd w:val="clear" w:color="auto" w:fill="auto"/>
                  <w:noWrap/>
                  <w:vAlign w:val="bottom"/>
                  <w:hideMark/>
                </w:tcPr>
                <w:p w14:paraId="54697D5A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color w:val="000000"/>
                      <w:sz w:val="16"/>
                      <w:szCs w:val="16"/>
                      <w:lang w:eastAsia="pl-PL"/>
                    </w:rPr>
                    <w:t>30</w:t>
                  </w:r>
                </w:p>
              </w:tc>
              <w:tc>
                <w:tcPr>
                  <w:tcW w:w="528" w:type="dxa"/>
                  <w:shd w:val="clear" w:color="auto" w:fill="auto"/>
                  <w:noWrap/>
                  <w:vAlign w:val="bottom"/>
                  <w:hideMark/>
                </w:tcPr>
                <w:p w14:paraId="6DFAC706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color w:val="000000"/>
                      <w:sz w:val="16"/>
                      <w:szCs w:val="16"/>
                      <w:lang w:eastAsia="pl-PL"/>
                    </w:rPr>
                    <w:t>z</w:t>
                  </w:r>
                </w:p>
              </w:tc>
              <w:tc>
                <w:tcPr>
                  <w:tcW w:w="404" w:type="dxa"/>
                  <w:shd w:val="clear" w:color="auto" w:fill="auto"/>
                  <w:noWrap/>
                  <w:vAlign w:val="bottom"/>
                  <w:hideMark/>
                </w:tcPr>
                <w:p w14:paraId="48B22F82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color w:val="000000"/>
                      <w:sz w:val="16"/>
                      <w:szCs w:val="16"/>
                      <w:lang w:eastAsia="pl-PL"/>
                    </w:rPr>
                    <w:t>2</w:t>
                  </w:r>
                </w:p>
              </w:tc>
            </w:tr>
            <w:tr w:rsidR="006B2267" w:rsidRPr="006B2267" w14:paraId="1D3A382B" w14:textId="77777777" w:rsidTr="006B2267">
              <w:trPr>
                <w:trHeight w:val="300"/>
              </w:trPr>
              <w:tc>
                <w:tcPr>
                  <w:tcW w:w="380" w:type="dxa"/>
                  <w:vMerge/>
                  <w:vAlign w:val="center"/>
                  <w:hideMark/>
                </w:tcPr>
                <w:p w14:paraId="7576154A" w14:textId="77777777" w:rsidR="006B2267" w:rsidRPr="006B2267" w:rsidRDefault="006B2267" w:rsidP="006B2267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400" w:type="dxa"/>
                  <w:shd w:val="clear" w:color="000000" w:fill="EEECE1"/>
                  <w:noWrap/>
                  <w:vAlign w:val="center"/>
                  <w:hideMark/>
                </w:tcPr>
                <w:p w14:paraId="4E1BC160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ascii="Calibri" w:hAnsi="Calibri"/>
                      <w:lang w:eastAsia="pl-PL"/>
                    </w:rPr>
                  </w:pPr>
                  <w:r w:rsidRPr="006B2267">
                    <w:rPr>
                      <w:rFonts w:ascii="Calibri" w:hAnsi="Calibri"/>
                      <w:sz w:val="22"/>
                      <w:szCs w:val="22"/>
                      <w:lang w:eastAsia="pl-PL"/>
                    </w:rPr>
                    <w:t> </w:t>
                  </w:r>
                </w:p>
              </w:tc>
              <w:tc>
                <w:tcPr>
                  <w:tcW w:w="4441" w:type="dxa"/>
                  <w:shd w:val="clear" w:color="auto" w:fill="auto"/>
                  <w:noWrap/>
                  <w:vAlign w:val="bottom"/>
                  <w:hideMark/>
                </w:tcPr>
                <w:p w14:paraId="19D665B5" w14:textId="77777777" w:rsidR="006B2267" w:rsidRPr="006B2267" w:rsidRDefault="006B2267" w:rsidP="006B2267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Prawo zamówień publicznych</w:t>
                  </w:r>
                </w:p>
              </w:tc>
              <w:tc>
                <w:tcPr>
                  <w:tcW w:w="372" w:type="dxa"/>
                  <w:shd w:val="clear" w:color="auto" w:fill="auto"/>
                  <w:noWrap/>
                  <w:vAlign w:val="bottom"/>
                  <w:hideMark/>
                </w:tcPr>
                <w:p w14:paraId="51087E76" w14:textId="77777777" w:rsidR="006B2267" w:rsidRPr="006B2267" w:rsidRDefault="006B2267" w:rsidP="006B2267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bottom"/>
                  <w:hideMark/>
                </w:tcPr>
                <w:p w14:paraId="4DE84710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15</w:t>
                  </w:r>
                </w:p>
              </w:tc>
              <w:tc>
                <w:tcPr>
                  <w:tcW w:w="727" w:type="dxa"/>
                  <w:shd w:val="clear" w:color="auto" w:fill="auto"/>
                  <w:noWrap/>
                  <w:vAlign w:val="bottom"/>
                  <w:hideMark/>
                </w:tcPr>
                <w:p w14:paraId="62FB149D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496" w:type="dxa"/>
                  <w:shd w:val="clear" w:color="auto" w:fill="auto"/>
                  <w:noWrap/>
                  <w:vAlign w:val="bottom"/>
                  <w:hideMark/>
                </w:tcPr>
                <w:p w14:paraId="5552C923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329" w:type="dxa"/>
                  <w:shd w:val="clear" w:color="auto" w:fill="auto"/>
                  <w:noWrap/>
                  <w:vAlign w:val="bottom"/>
                  <w:hideMark/>
                </w:tcPr>
                <w:p w14:paraId="63FB3874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15</w:t>
                  </w:r>
                </w:p>
              </w:tc>
              <w:tc>
                <w:tcPr>
                  <w:tcW w:w="528" w:type="dxa"/>
                  <w:shd w:val="clear" w:color="auto" w:fill="auto"/>
                  <w:noWrap/>
                  <w:vAlign w:val="bottom"/>
                  <w:hideMark/>
                </w:tcPr>
                <w:p w14:paraId="37B193D5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e</w:t>
                  </w:r>
                </w:p>
              </w:tc>
              <w:tc>
                <w:tcPr>
                  <w:tcW w:w="404" w:type="dxa"/>
                  <w:shd w:val="clear" w:color="auto" w:fill="auto"/>
                  <w:noWrap/>
                  <w:vAlign w:val="bottom"/>
                  <w:hideMark/>
                </w:tcPr>
                <w:p w14:paraId="3281161D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1</w:t>
                  </w:r>
                </w:p>
              </w:tc>
            </w:tr>
            <w:tr w:rsidR="006B2267" w:rsidRPr="006B2267" w14:paraId="231FF608" w14:textId="77777777" w:rsidTr="006B2267">
              <w:trPr>
                <w:trHeight w:val="300"/>
              </w:trPr>
              <w:tc>
                <w:tcPr>
                  <w:tcW w:w="380" w:type="dxa"/>
                  <w:vMerge/>
                  <w:vAlign w:val="center"/>
                  <w:hideMark/>
                </w:tcPr>
                <w:p w14:paraId="5D899718" w14:textId="77777777" w:rsidR="006B2267" w:rsidRPr="006B2267" w:rsidRDefault="006B2267" w:rsidP="006B2267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400" w:type="dxa"/>
                  <w:shd w:val="clear" w:color="000000" w:fill="EEECE1"/>
                  <w:noWrap/>
                  <w:vAlign w:val="center"/>
                  <w:hideMark/>
                </w:tcPr>
                <w:p w14:paraId="02766CE2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ascii="Calibri" w:hAnsi="Calibri"/>
                      <w:lang w:eastAsia="pl-PL"/>
                    </w:rPr>
                  </w:pPr>
                  <w:r w:rsidRPr="006B2267">
                    <w:rPr>
                      <w:rFonts w:ascii="Calibri" w:hAnsi="Calibri"/>
                      <w:sz w:val="22"/>
                      <w:szCs w:val="22"/>
                      <w:lang w:eastAsia="pl-PL"/>
                    </w:rPr>
                    <w:t> </w:t>
                  </w:r>
                </w:p>
              </w:tc>
              <w:tc>
                <w:tcPr>
                  <w:tcW w:w="4441" w:type="dxa"/>
                  <w:shd w:val="clear" w:color="auto" w:fill="auto"/>
                  <w:noWrap/>
                  <w:vAlign w:val="bottom"/>
                  <w:hideMark/>
                </w:tcPr>
                <w:p w14:paraId="143BC291" w14:textId="77777777" w:rsidR="006B2267" w:rsidRPr="006B2267" w:rsidRDefault="006B2267" w:rsidP="006B2267">
                  <w:pPr>
                    <w:suppressAutoHyphens w:val="0"/>
                    <w:rPr>
                      <w:rFonts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color w:val="000000"/>
                      <w:sz w:val="16"/>
                      <w:szCs w:val="16"/>
                      <w:lang w:eastAsia="pl-PL"/>
                    </w:rPr>
                    <w:t>Konstytucyjny system organów państwowych</w:t>
                  </w:r>
                </w:p>
              </w:tc>
              <w:tc>
                <w:tcPr>
                  <w:tcW w:w="372" w:type="dxa"/>
                  <w:shd w:val="clear" w:color="auto" w:fill="auto"/>
                  <w:noWrap/>
                  <w:vAlign w:val="bottom"/>
                  <w:hideMark/>
                </w:tcPr>
                <w:p w14:paraId="53A3EB73" w14:textId="77777777" w:rsidR="006B2267" w:rsidRPr="006B2267" w:rsidRDefault="006B2267" w:rsidP="006B2267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bottom"/>
                  <w:hideMark/>
                </w:tcPr>
                <w:p w14:paraId="528C8327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727" w:type="dxa"/>
                  <w:shd w:val="clear" w:color="auto" w:fill="auto"/>
                  <w:noWrap/>
                  <w:vAlign w:val="bottom"/>
                  <w:hideMark/>
                </w:tcPr>
                <w:p w14:paraId="739049FA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15</w:t>
                  </w:r>
                </w:p>
              </w:tc>
              <w:tc>
                <w:tcPr>
                  <w:tcW w:w="496" w:type="dxa"/>
                  <w:shd w:val="clear" w:color="auto" w:fill="auto"/>
                  <w:noWrap/>
                  <w:vAlign w:val="bottom"/>
                  <w:hideMark/>
                </w:tcPr>
                <w:p w14:paraId="017301B9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329" w:type="dxa"/>
                  <w:shd w:val="clear" w:color="auto" w:fill="auto"/>
                  <w:noWrap/>
                  <w:vAlign w:val="bottom"/>
                  <w:hideMark/>
                </w:tcPr>
                <w:p w14:paraId="3415BA19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15</w:t>
                  </w:r>
                </w:p>
              </w:tc>
              <w:tc>
                <w:tcPr>
                  <w:tcW w:w="528" w:type="dxa"/>
                  <w:shd w:val="clear" w:color="auto" w:fill="auto"/>
                  <w:noWrap/>
                  <w:vAlign w:val="bottom"/>
                  <w:hideMark/>
                </w:tcPr>
                <w:p w14:paraId="40912B26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e</w:t>
                  </w:r>
                </w:p>
              </w:tc>
              <w:tc>
                <w:tcPr>
                  <w:tcW w:w="404" w:type="dxa"/>
                  <w:shd w:val="clear" w:color="auto" w:fill="auto"/>
                  <w:noWrap/>
                  <w:vAlign w:val="bottom"/>
                  <w:hideMark/>
                </w:tcPr>
                <w:p w14:paraId="1C311C86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3</w:t>
                  </w:r>
                </w:p>
              </w:tc>
            </w:tr>
            <w:tr w:rsidR="006B2267" w:rsidRPr="006B2267" w14:paraId="3868C610" w14:textId="77777777" w:rsidTr="006B2267">
              <w:trPr>
                <w:trHeight w:val="300"/>
              </w:trPr>
              <w:tc>
                <w:tcPr>
                  <w:tcW w:w="380" w:type="dxa"/>
                  <w:vMerge/>
                  <w:vAlign w:val="center"/>
                  <w:hideMark/>
                </w:tcPr>
                <w:p w14:paraId="1C2E50F9" w14:textId="77777777" w:rsidR="006B2267" w:rsidRPr="006B2267" w:rsidRDefault="006B2267" w:rsidP="006B2267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400" w:type="dxa"/>
                  <w:shd w:val="clear" w:color="000000" w:fill="EEECE1"/>
                  <w:noWrap/>
                  <w:vAlign w:val="center"/>
                  <w:hideMark/>
                </w:tcPr>
                <w:p w14:paraId="37E51F8C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ascii="Calibri" w:hAnsi="Calibri"/>
                      <w:lang w:eastAsia="pl-PL"/>
                    </w:rPr>
                  </w:pPr>
                  <w:r w:rsidRPr="006B2267">
                    <w:rPr>
                      <w:rFonts w:ascii="Calibri" w:hAnsi="Calibri"/>
                      <w:sz w:val="22"/>
                      <w:szCs w:val="22"/>
                      <w:lang w:eastAsia="pl-PL"/>
                    </w:rPr>
                    <w:t> </w:t>
                  </w:r>
                </w:p>
              </w:tc>
              <w:tc>
                <w:tcPr>
                  <w:tcW w:w="4441" w:type="dxa"/>
                  <w:shd w:val="clear" w:color="auto" w:fill="auto"/>
                  <w:noWrap/>
                  <w:vAlign w:val="bottom"/>
                  <w:hideMark/>
                </w:tcPr>
                <w:p w14:paraId="6BF81573" w14:textId="77777777" w:rsidR="006B2267" w:rsidRPr="006B2267" w:rsidRDefault="006B2267" w:rsidP="006B2267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Bezpieczeństwo osobowe i ochrona informacji niejawnych</w:t>
                  </w:r>
                </w:p>
              </w:tc>
              <w:tc>
                <w:tcPr>
                  <w:tcW w:w="372" w:type="dxa"/>
                  <w:shd w:val="clear" w:color="auto" w:fill="auto"/>
                  <w:noWrap/>
                  <w:vAlign w:val="bottom"/>
                  <w:hideMark/>
                </w:tcPr>
                <w:p w14:paraId="275BC395" w14:textId="77777777" w:rsidR="006B2267" w:rsidRPr="006B2267" w:rsidRDefault="006B2267" w:rsidP="006B2267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bottom"/>
                  <w:hideMark/>
                </w:tcPr>
                <w:p w14:paraId="066AE6B3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727" w:type="dxa"/>
                  <w:shd w:val="clear" w:color="auto" w:fill="auto"/>
                  <w:noWrap/>
                  <w:vAlign w:val="bottom"/>
                  <w:hideMark/>
                </w:tcPr>
                <w:p w14:paraId="4E212403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496" w:type="dxa"/>
                  <w:shd w:val="clear" w:color="auto" w:fill="auto"/>
                  <w:noWrap/>
                  <w:vAlign w:val="bottom"/>
                  <w:hideMark/>
                </w:tcPr>
                <w:p w14:paraId="686F6FC3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15</w:t>
                  </w:r>
                </w:p>
              </w:tc>
              <w:tc>
                <w:tcPr>
                  <w:tcW w:w="329" w:type="dxa"/>
                  <w:shd w:val="clear" w:color="auto" w:fill="auto"/>
                  <w:noWrap/>
                  <w:vAlign w:val="bottom"/>
                  <w:hideMark/>
                </w:tcPr>
                <w:p w14:paraId="161F8287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15</w:t>
                  </w:r>
                </w:p>
              </w:tc>
              <w:tc>
                <w:tcPr>
                  <w:tcW w:w="528" w:type="dxa"/>
                  <w:shd w:val="clear" w:color="auto" w:fill="auto"/>
                  <w:noWrap/>
                  <w:vAlign w:val="bottom"/>
                  <w:hideMark/>
                </w:tcPr>
                <w:p w14:paraId="51DF4417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z</w:t>
                  </w:r>
                </w:p>
              </w:tc>
              <w:tc>
                <w:tcPr>
                  <w:tcW w:w="404" w:type="dxa"/>
                  <w:shd w:val="clear" w:color="auto" w:fill="auto"/>
                  <w:noWrap/>
                  <w:vAlign w:val="bottom"/>
                  <w:hideMark/>
                </w:tcPr>
                <w:p w14:paraId="7D441865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2</w:t>
                  </w:r>
                </w:p>
              </w:tc>
            </w:tr>
            <w:tr w:rsidR="006B2267" w:rsidRPr="006B2267" w14:paraId="700EAA66" w14:textId="77777777" w:rsidTr="006B2267">
              <w:trPr>
                <w:trHeight w:val="300"/>
              </w:trPr>
              <w:tc>
                <w:tcPr>
                  <w:tcW w:w="380" w:type="dxa"/>
                  <w:vMerge/>
                  <w:vAlign w:val="center"/>
                  <w:hideMark/>
                </w:tcPr>
                <w:p w14:paraId="268338E5" w14:textId="77777777" w:rsidR="006B2267" w:rsidRPr="006B2267" w:rsidRDefault="006B2267" w:rsidP="006B2267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400" w:type="dxa"/>
                  <w:shd w:val="clear" w:color="000000" w:fill="EEECE1"/>
                  <w:noWrap/>
                  <w:vAlign w:val="center"/>
                  <w:hideMark/>
                </w:tcPr>
                <w:p w14:paraId="132A5DF2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ascii="Calibri" w:hAnsi="Calibri"/>
                      <w:lang w:eastAsia="pl-PL"/>
                    </w:rPr>
                  </w:pPr>
                  <w:r w:rsidRPr="006B2267">
                    <w:rPr>
                      <w:rFonts w:ascii="Calibri" w:hAnsi="Calibri"/>
                      <w:sz w:val="22"/>
                      <w:szCs w:val="22"/>
                      <w:lang w:eastAsia="pl-PL"/>
                    </w:rPr>
                    <w:t>VI</w:t>
                  </w:r>
                </w:p>
              </w:tc>
              <w:tc>
                <w:tcPr>
                  <w:tcW w:w="4441" w:type="dxa"/>
                  <w:shd w:val="clear" w:color="auto" w:fill="auto"/>
                  <w:noWrap/>
                  <w:vAlign w:val="bottom"/>
                  <w:hideMark/>
                </w:tcPr>
                <w:p w14:paraId="5B62BB98" w14:textId="77777777" w:rsidR="006B2267" w:rsidRPr="006B2267" w:rsidRDefault="006B2267" w:rsidP="006B2267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Kontrola wewnętrzna i audyt w administracji publicznej</w:t>
                  </w:r>
                </w:p>
              </w:tc>
              <w:tc>
                <w:tcPr>
                  <w:tcW w:w="372" w:type="dxa"/>
                  <w:shd w:val="clear" w:color="auto" w:fill="auto"/>
                  <w:noWrap/>
                  <w:vAlign w:val="bottom"/>
                  <w:hideMark/>
                </w:tcPr>
                <w:p w14:paraId="75C39646" w14:textId="77777777" w:rsidR="006B2267" w:rsidRPr="006B2267" w:rsidRDefault="006B2267" w:rsidP="006B2267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bottom"/>
                  <w:hideMark/>
                </w:tcPr>
                <w:p w14:paraId="6B68F662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727" w:type="dxa"/>
                  <w:shd w:val="clear" w:color="auto" w:fill="auto"/>
                  <w:noWrap/>
                  <w:vAlign w:val="bottom"/>
                  <w:hideMark/>
                </w:tcPr>
                <w:p w14:paraId="34C110A7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496" w:type="dxa"/>
                  <w:shd w:val="clear" w:color="auto" w:fill="auto"/>
                  <w:noWrap/>
                  <w:vAlign w:val="bottom"/>
                  <w:hideMark/>
                </w:tcPr>
                <w:p w14:paraId="6DA8A4AA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15</w:t>
                  </w:r>
                </w:p>
              </w:tc>
              <w:tc>
                <w:tcPr>
                  <w:tcW w:w="329" w:type="dxa"/>
                  <w:shd w:val="clear" w:color="auto" w:fill="auto"/>
                  <w:noWrap/>
                  <w:vAlign w:val="bottom"/>
                  <w:hideMark/>
                </w:tcPr>
                <w:p w14:paraId="79C21154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15</w:t>
                  </w:r>
                </w:p>
              </w:tc>
              <w:tc>
                <w:tcPr>
                  <w:tcW w:w="528" w:type="dxa"/>
                  <w:shd w:val="clear" w:color="auto" w:fill="auto"/>
                  <w:noWrap/>
                  <w:vAlign w:val="bottom"/>
                  <w:hideMark/>
                </w:tcPr>
                <w:p w14:paraId="251FC239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z</w:t>
                  </w:r>
                </w:p>
              </w:tc>
              <w:tc>
                <w:tcPr>
                  <w:tcW w:w="404" w:type="dxa"/>
                  <w:shd w:val="clear" w:color="auto" w:fill="auto"/>
                  <w:noWrap/>
                  <w:vAlign w:val="bottom"/>
                  <w:hideMark/>
                </w:tcPr>
                <w:p w14:paraId="4E6ABE2D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1</w:t>
                  </w:r>
                </w:p>
              </w:tc>
            </w:tr>
            <w:tr w:rsidR="006B2267" w:rsidRPr="006B2267" w14:paraId="39472973" w14:textId="77777777" w:rsidTr="006B2267">
              <w:trPr>
                <w:trHeight w:val="285"/>
              </w:trPr>
              <w:tc>
                <w:tcPr>
                  <w:tcW w:w="380" w:type="dxa"/>
                  <w:vMerge/>
                  <w:vAlign w:val="center"/>
                  <w:hideMark/>
                </w:tcPr>
                <w:p w14:paraId="7DABF407" w14:textId="77777777" w:rsidR="006B2267" w:rsidRPr="006B2267" w:rsidRDefault="006B2267" w:rsidP="006B2267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400" w:type="dxa"/>
                  <w:vMerge w:val="restart"/>
                  <w:shd w:val="clear" w:color="000000" w:fill="EEECE1"/>
                  <w:noWrap/>
                  <w:vAlign w:val="center"/>
                  <w:hideMark/>
                </w:tcPr>
                <w:p w14:paraId="48BD9CD0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ascii="Calibri" w:hAnsi="Calibri"/>
                      <w:lang w:eastAsia="pl-PL"/>
                    </w:rPr>
                  </w:pPr>
                  <w:r w:rsidRPr="006B2267">
                    <w:rPr>
                      <w:rFonts w:ascii="Calibri" w:hAnsi="Calibri"/>
                      <w:sz w:val="22"/>
                      <w:szCs w:val="22"/>
                      <w:lang w:eastAsia="pl-PL"/>
                    </w:rPr>
                    <w:t> </w:t>
                  </w:r>
                </w:p>
              </w:tc>
              <w:tc>
                <w:tcPr>
                  <w:tcW w:w="4441" w:type="dxa"/>
                  <w:shd w:val="clear" w:color="000000" w:fill="EEECE1"/>
                  <w:noWrap/>
                  <w:vAlign w:val="bottom"/>
                  <w:hideMark/>
                </w:tcPr>
                <w:p w14:paraId="2D35C389" w14:textId="77777777" w:rsidR="006B2267" w:rsidRPr="006B2267" w:rsidRDefault="006B2267" w:rsidP="006B2267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Po VI  semestrze</w:t>
                  </w:r>
                </w:p>
              </w:tc>
              <w:tc>
                <w:tcPr>
                  <w:tcW w:w="372" w:type="dxa"/>
                  <w:shd w:val="clear" w:color="000000" w:fill="EEECE1"/>
                  <w:noWrap/>
                  <w:vAlign w:val="bottom"/>
                  <w:hideMark/>
                </w:tcPr>
                <w:p w14:paraId="029B2ECC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425" w:type="dxa"/>
                  <w:shd w:val="clear" w:color="000000" w:fill="EEECE1"/>
                  <w:noWrap/>
                  <w:vAlign w:val="bottom"/>
                  <w:hideMark/>
                </w:tcPr>
                <w:p w14:paraId="165EFB4A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15</w:t>
                  </w:r>
                </w:p>
              </w:tc>
              <w:tc>
                <w:tcPr>
                  <w:tcW w:w="727" w:type="dxa"/>
                  <w:shd w:val="clear" w:color="000000" w:fill="EEECE1"/>
                  <w:noWrap/>
                  <w:vAlign w:val="bottom"/>
                  <w:hideMark/>
                </w:tcPr>
                <w:p w14:paraId="54DAFBAF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45</w:t>
                  </w:r>
                </w:p>
              </w:tc>
              <w:tc>
                <w:tcPr>
                  <w:tcW w:w="496" w:type="dxa"/>
                  <w:shd w:val="clear" w:color="000000" w:fill="EEECE1"/>
                  <w:noWrap/>
                  <w:vAlign w:val="bottom"/>
                  <w:hideMark/>
                </w:tcPr>
                <w:p w14:paraId="6FF64316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60</w:t>
                  </w:r>
                </w:p>
              </w:tc>
              <w:tc>
                <w:tcPr>
                  <w:tcW w:w="329" w:type="dxa"/>
                  <w:shd w:val="clear" w:color="000000" w:fill="EEECE1"/>
                  <w:noWrap/>
                  <w:vAlign w:val="bottom"/>
                  <w:hideMark/>
                </w:tcPr>
                <w:p w14:paraId="55788D04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color w:val="FF0000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color w:val="FF0000"/>
                      <w:sz w:val="16"/>
                      <w:szCs w:val="16"/>
                      <w:lang w:eastAsia="pl-PL"/>
                    </w:rPr>
                    <w:t>120</w:t>
                  </w:r>
                </w:p>
              </w:tc>
              <w:tc>
                <w:tcPr>
                  <w:tcW w:w="528" w:type="dxa"/>
                  <w:shd w:val="clear" w:color="000000" w:fill="EEECE1"/>
                  <w:noWrap/>
                  <w:vAlign w:val="bottom"/>
                  <w:hideMark/>
                </w:tcPr>
                <w:p w14:paraId="0CC6AD32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404" w:type="dxa"/>
                  <w:shd w:val="clear" w:color="000000" w:fill="EEECE1"/>
                  <w:noWrap/>
                  <w:vAlign w:val="bottom"/>
                  <w:hideMark/>
                </w:tcPr>
                <w:p w14:paraId="3CEF095E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color w:val="FF0000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color w:val="FF0000"/>
                      <w:sz w:val="16"/>
                      <w:szCs w:val="16"/>
                      <w:lang w:eastAsia="pl-PL"/>
                    </w:rPr>
                    <w:t>11</w:t>
                  </w:r>
                </w:p>
              </w:tc>
            </w:tr>
            <w:tr w:rsidR="006B2267" w:rsidRPr="006B2267" w14:paraId="7D61EDDA" w14:textId="77777777" w:rsidTr="006B2267">
              <w:trPr>
                <w:trHeight w:val="285"/>
              </w:trPr>
              <w:tc>
                <w:tcPr>
                  <w:tcW w:w="380" w:type="dxa"/>
                  <w:vMerge/>
                  <w:vAlign w:val="center"/>
                  <w:hideMark/>
                </w:tcPr>
                <w:p w14:paraId="7A0DF37F" w14:textId="77777777" w:rsidR="006B2267" w:rsidRPr="006B2267" w:rsidRDefault="006B2267" w:rsidP="006B2267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400" w:type="dxa"/>
                  <w:vMerge/>
                  <w:vAlign w:val="center"/>
                  <w:hideMark/>
                </w:tcPr>
                <w:p w14:paraId="04433D5C" w14:textId="77777777" w:rsidR="006B2267" w:rsidRPr="006B2267" w:rsidRDefault="006B2267" w:rsidP="006B2267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4441" w:type="dxa"/>
                  <w:shd w:val="clear" w:color="000000" w:fill="EEECE1"/>
                  <w:noWrap/>
                  <w:vAlign w:val="bottom"/>
                  <w:hideMark/>
                </w:tcPr>
                <w:p w14:paraId="2295AD64" w14:textId="77777777" w:rsidR="006B2267" w:rsidRPr="006B2267" w:rsidRDefault="006B2267" w:rsidP="006B2267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Razem po III roku</w:t>
                  </w:r>
                </w:p>
              </w:tc>
              <w:tc>
                <w:tcPr>
                  <w:tcW w:w="372" w:type="dxa"/>
                  <w:shd w:val="clear" w:color="000000" w:fill="EEECE1"/>
                  <w:noWrap/>
                  <w:vAlign w:val="bottom"/>
                  <w:hideMark/>
                </w:tcPr>
                <w:p w14:paraId="6329AD4B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425" w:type="dxa"/>
                  <w:shd w:val="clear" w:color="000000" w:fill="EEECE1"/>
                  <w:noWrap/>
                  <w:vAlign w:val="bottom"/>
                  <w:hideMark/>
                </w:tcPr>
                <w:p w14:paraId="50E9F986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color w:val="000000"/>
                      <w:sz w:val="16"/>
                      <w:szCs w:val="16"/>
                      <w:lang w:eastAsia="pl-PL"/>
                    </w:rPr>
                    <w:t>75</w:t>
                  </w:r>
                </w:p>
              </w:tc>
              <w:tc>
                <w:tcPr>
                  <w:tcW w:w="727" w:type="dxa"/>
                  <w:shd w:val="clear" w:color="000000" w:fill="EEECE1"/>
                  <w:noWrap/>
                  <w:vAlign w:val="bottom"/>
                  <w:hideMark/>
                </w:tcPr>
                <w:p w14:paraId="3B167D5F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color w:val="000000"/>
                      <w:sz w:val="16"/>
                      <w:szCs w:val="16"/>
                      <w:lang w:eastAsia="pl-PL"/>
                    </w:rPr>
                    <w:t>75</w:t>
                  </w:r>
                </w:p>
              </w:tc>
              <w:tc>
                <w:tcPr>
                  <w:tcW w:w="496" w:type="dxa"/>
                  <w:shd w:val="clear" w:color="000000" w:fill="EEECE1"/>
                  <w:noWrap/>
                  <w:vAlign w:val="bottom"/>
                  <w:hideMark/>
                </w:tcPr>
                <w:p w14:paraId="68D46A5E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color w:val="000000"/>
                      <w:sz w:val="16"/>
                      <w:szCs w:val="16"/>
                      <w:lang w:eastAsia="pl-PL"/>
                    </w:rPr>
                    <w:t>105</w:t>
                  </w:r>
                </w:p>
              </w:tc>
              <w:tc>
                <w:tcPr>
                  <w:tcW w:w="329" w:type="dxa"/>
                  <w:shd w:val="clear" w:color="000000" w:fill="EEECE1"/>
                  <w:noWrap/>
                  <w:vAlign w:val="bottom"/>
                  <w:hideMark/>
                </w:tcPr>
                <w:p w14:paraId="38019594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color w:val="FF0000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color w:val="FF0000"/>
                      <w:sz w:val="16"/>
                      <w:szCs w:val="16"/>
                      <w:lang w:eastAsia="pl-PL"/>
                    </w:rPr>
                    <w:t>255</w:t>
                  </w:r>
                </w:p>
              </w:tc>
              <w:tc>
                <w:tcPr>
                  <w:tcW w:w="528" w:type="dxa"/>
                  <w:shd w:val="clear" w:color="000000" w:fill="EEECE1"/>
                  <w:noWrap/>
                  <w:vAlign w:val="bottom"/>
                  <w:hideMark/>
                </w:tcPr>
                <w:p w14:paraId="2FD42B27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404" w:type="dxa"/>
                  <w:shd w:val="clear" w:color="000000" w:fill="EEECE1"/>
                  <w:noWrap/>
                  <w:vAlign w:val="bottom"/>
                  <w:hideMark/>
                </w:tcPr>
                <w:p w14:paraId="79884F95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color w:val="FF0000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color w:val="FF0000"/>
                      <w:sz w:val="16"/>
                      <w:szCs w:val="16"/>
                      <w:lang w:eastAsia="pl-PL"/>
                    </w:rPr>
                    <w:t>35</w:t>
                  </w:r>
                </w:p>
              </w:tc>
            </w:tr>
            <w:tr w:rsidR="006B2267" w:rsidRPr="006B2267" w14:paraId="2F01179B" w14:textId="77777777" w:rsidTr="006B2267">
              <w:trPr>
                <w:trHeight w:val="285"/>
              </w:trPr>
              <w:tc>
                <w:tcPr>
                  <w:tcW w:w="380" w:type="dxa"/>
                  <w:vMerge/>
                  <w:vAlign w:val="center"/>
                  <w:hideMark/>
                </w:tcPr>
                <w:p w14:paraId="30EEC599" w14:textId="77777777" w:rsidR="006B2267" w:rsidRPr="006B2267" w:rsidRDefault="006B2267" w:rsidP="006B2267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400" w:type="dxa"/>
                  <w:vMerge/>
                  <w:vAlign w:val="center"/>
                  <w:hideMark/>
                </w:tcPr>
                <w:p w14:paraId="531F4CBB" w14:textId="77777777" w:rsidR="006B2267" w:rsidRPr="006B2267" w:rsidRDefault="006B2267" w:rsidP="006B2267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4441" w:type="dxa"/>
                  <w:shd w:val="clear" w:color="000000" w:fill="DDD9C3"/>
                  <w:noWrap/>
                  <w:vAlign w:val="bottom"/>
                  <w:hideMark/>
                </w:tcPr>
                <w:p w14:paraId="72CF8D14" w14:textId="77777777" w:rsidR="006B2267" w:rsidRPr="006B2267" w:rsidRDefault="006B2267" w:rsidP="006B2267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RAZEM W CIĄGU TOKU STUDIÓW</w:t>
                  </w:r>
                </w:p>
              </w:tc>
              <w:tc>
                <w:tcPr>
                  <w:tcW w:w="372" w:type="dxa"/>
                  <w:shd w:val="clear" w:color="000000" w:fill="DDD9C3"/>
                  <w:noWrap/>
                  <w:vAlign w:val="bottom"/>
                  <w:hideMark/>
                </w:tcPr>
                <w:p w14:paraId="1F642EBB" w14:textId="77777777" w:rsidR="006B2267" w:rsidRPr="006B2267" w:rsidRDefault="006B2267" w:rsidP="006B2267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425" w:type="dxa"/>
                  <w:shd w:val="clear" w:color="000000" w:fill="DDD9C3"/>
                  <w:noWrap/>
                  <w:vAlign w:val="bottom"/>
                  <w:hideMark/>
                </w:tcPr>
                <w:p w14:paraId="61617627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90</w:t>
                  </w:r>
                </w:p>
              </w:tc>
              <w:tc>
                <w:tcPr>
                  <w:tcW w:w="727" w:type="dxa"/>
                  <w:shd w:val="clear" w:color="000000" w:fill="DDD9C3"/>
                  <w:noWrap/>
                  <w:vAlign w:val="bottom"/>
                  <w:hideMark/>
                </w:tcPr>
                <w:p w14:paraId="72FE952D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120</w:t>
                  </w:r>
                </w:p>
              </w:tc>
              <w:tc>
                <w:tcPr>
                  <w:tcW w:w="496" w:type="dxa"/>
                  <w:shd w:val="clear" w:color="000000" w:fill="DDD9C3"/>
                  <w:noWrap/>
                  <w:vAlign w:val="bottom"/>
                  <w:hideMark/>
                </w:tcPr>
                <w:p w14:paraId="2BADC57A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165</w:t>
                  </w:r>
                </w:p>
              </w:tc>
              <w:tc>
                <w:tcPr>
                  <w:tcW w:w="329" w:type="dxa"/>
                  <w:shd w:val="clear" w:color="000000" w:fill="DDD9C3"/>
                  <w:noWrap/>
                  <w:vAlign w:val="bottom"/>
                  <w:hideMark/>
                </w:tcPr>
                <w:p w14:paraId="447DA2FA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b/>
                      <w:bCs/>
                      <w:color w:val="FF0000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b/>
                      <w:bCs/>
                      <w:color w:val="FF0000"/>
                      <w:sz w:val="16"/>
                      <w:szCs w:val="16"/>
                      <w:lang w:eastAsia="pl-PL"/>
                    </w:rPr>
                    <w:t>375</w:t>
                  </w:r>
                </w:p>
              </w:tc>
              <w:tc>
                <w:tcPr>
                  <w:tcW w:w="528" w:type="dxa"/>
                  <w:shd w:val="clear" w:color="000000" w:fill="DDD9C3"/>
                  <w:noWrap/>
                  <w:vAlign w:val="bottom"/>
                  <w:hideMark/>
                </w:tcPr>
                <w:p w14:paraId="22E21981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b/>
                      <w:bCs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404" w:type="dxa"/>
                  <w:shd w:val="clear" w:color="000000" w:fill="DDD9C3"/>
                  <w:noWrap/>
                  <w:vAlign w:val="bottom"/>
                  <w:hideMark/>
                </w:tcPr>
                <w:p w14:paraId="56F924AE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b/>
                      <w:bCs/>
                      <w:color w:val="FF0000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b/>
                      <w:bCs/>
                      <w:color w:val="FF0000"/>
                      <w:sz w:val="16"/>
                      <w:szCs w:val="16"/>
                      <w:lang w:eastAsia="pl-PL"/>
                    </w:rPr>
                    <w:t>46</w:t>
                  </w:r>
                </w:p>
              </w:tc>
            </w:tr>
          </w:tbl>
          <w:p w14:paraId="57F35A77" w14:textId="77777777" w:rsidR="00341218" w:rsidRDefault="00341218" w:rsidP="00E54A7D">
            <w:pPr>
              <w:suppressAutoHyphens w:val="0"/>
              <w:rPr>
                <w:rFonts w:ascii="Czcionka tekstu podstawowego" w:hAnsi="Czcionka tekstu podstawowego" w:cs="Times New Roman"/>
                <w:color w:val="000000"/>
                <w:u w:val="single"/>
                <w:lang w:eastAsia="pl-PL"/>
              </w:rPr>
            </w:pPr>
          </w:p>
          <w:p w14:paraId="2DE27A2C" w14:textId="77777777" w:rsidR="00655D78" w:rsidRDefault="00655D78" w:rsidP="00E54A7D">
            <w:pPr>
              <w:suppressAutoHyphens w:val="0"/>
              <w:rPr>
                <w:rFonts w:ascii="Czcionka tekstu podstawowego" w:hAnsi="Czcionka tekstu podstawowego" w:cs="Times New Roman"/>
                <w:color w:val="000000"/>
                <w:lang w:eastAsia="pl-PL"/>
              </w:rPr>
            </w:pPr>
          </w:p>
          <w:p w14:paraId="6475B5E3" w14:textId="77777777" w:rsidR="00655D78" w:rsidRDefault="00655D78" w:rsidP="00E54A7D">
            <w:pPr>
              <w:suppressAutoHyphens w:val="0"/>
              <w:rPr>
                <w:rFonts w:cs="Times New Roman"/>
                <w:color w:val="000000"/>
                <w:lang w:eastAsia="pl-PL"/>
              </w:rPr>
            </w:pPr>
            <w:r w:rsidRPr="00B245E7">
              <w:rPr>
                <w:rFonts w:cs="Times New Roman"/>
                <w:color w:val="000000"/>
                <w:lang w:eastAsia="pl-PL"/>
              </w:rPr>
              <w:t>Zakładane efekty uczenia się :</w:t>
            </w:r>
          </w:p>
          <w:p w14:paraId="12CF9F62" w14:textId="77777777" w:rsidR="00655D78" w:rsidRDefault="00655D78" w:rsidP="00E54A7D">
            <w:pPr>
              <w:numPr>
                <w:ilvl w:val="0"/>
                <w:numId w:val="36"/>
              </w:numPr>
              <w:suppressAutoHyphens w:val="0"/>
              <w:rPr>
                <w:rFonts w:cs="Times New Roman"/>
                <w:color w:val="000000"/>
                <w:lang w:eastAsia="pl-PL"/>
              </w:rPr>
            </w:pPr>
            <w:r>
              <w:rPr>
                <w:rFonts w:cs="Times New Roman"/>
                <w:color w:val="000000"/>
                <w:lang w:eastAsia="pl-PL"/>
              </w:rPr>
              <w:t>12Z-1P_W01, 12Z-1P_W02, 12Z-1P_W03, 12Z-1P_W04, 12Z-1P_W07,</w:t>
            </w:r>
            <w:r w:rsidRPr="00711721">
              <w:rPr>
                <w:rFonts w:cs="Times New Roman"/>
                <w:color w:val="000000"/>
                <w:lang w:eastAsia="pl-PL"/>
              </w:rPr>
              <w:t xml:space="preserve"> </w:t>
            </w:r>
            <w:r>
              <w:rPr>
                <w:rFonts w:cs="Times New Roman"/>
                <w:color w:val="000000"/>
                <w:lang w:eastAsia="pl-PL"/>
              </w:rPr>
              <w:br/>
              <w:t>12Z-1P_W09,</w:t>
            </w:r>
            <w:r w:rsidRPr="00711721">
              <w:rPr>
                <w:rFonts w:cs="Times New Roman"/>
                <w:color w:val="000000"/>
                <w:lang w:eastAsia="pl-PL"/>
              </w:rPr>
              <w:t xml:space="preserve"> </w:t>
            </w:r>
            <w:r>
              <w:rPr>
                <w:rFonts w:cs="Times New Roman"/>
                <w:color w:val="000000"/>
                <w:lang w:eastAsia="pl-PL"/>
              </w:rPr>
              <w:t>12Z-1P_W13,</w:t>
            </w:r>
          </w:p>
          <w:p w14:paraId="422224E1" w14:textId="77777777" w:rsidR="00655D78" w:rsidRDefault="00655D78" w:rsidP="00E54A7D">
            <w:pPr>
              <w:numPr>
                <w:ilvl w:val="0"/>
                <w:numId w:val="36"/>
              </w:numPr>
              <w:suppressAutoHyphens w:val="0"/>
              <w:rPr>
                <w:rFonts w:cs="Times New Roman"/>
                <w:color w:val="000000"/>
                <w:lang w:eastAsia="pl-PL"/>
              </w:rPr>
            </w:pPr>
            <w:r>
              <w:rPr>
                <w:rFonts w:cs="Times New Roman"/>
                <w:color w:val="000000"/>
                <w:lang w:eastAsia="pl-PL"/>
              </w:rPr>
              <w:t>12Z-1P_U01, 12Z-1P_U02, 12Z-1P_U03, 12Z-1P_U08, 12Z-1P_U09, 12Z-1P_U10,</w:t>
            </w:r>
          </w:p>
          <w:p w14:paraId="32EDA102" w14:textId="77777777" w:rsidR="00655D78" w:rsidRPr="00B245E7" w:rsidRDefault="00655D78" w:rsidP="00E54A7D">
            <w:pPr>
              <w:numPr>
                <w:ilvl w:val="0"/>
                <w:numId w:val="36"/>
              </w:numPr>
              <w:suppressAutoHyphens w:val="0"/>
              <w:rPr>
                <w:rFonts w:cs="Times New Roman"/>
                <w:color w:val="000000"/>
                <w:lang w:eastAsia="pl-PL"/>
              </w:rPr>
            </w:pPr>
            <w:r>
              <w:rPr>
                <w:rFonts w:cs="Times New Roman"/>
                <w:color w:val="000000"/>
                <w:lang w:eastAsia="pl-PL"/>
              </w:rPr>
              <w:t>12Z-1P_K04, 12Z-1P_K05, 12Z-1P_K06, 12Z-1P_K08.</w:t>
            </w:r>
          </w:p>
          <w:p w14:paraId="61469853" w14:textId="77777777" w:rsidR="00655D78" w:rsidRDefault="00655D78" w:rsidP="00E54A7D">
            <w:pPr>
              <w:suppressAutoHyphens w:val="0"/>
              <w:rPr>
                <w:rFonts w:cs="Times New Roman"/>
                <w:color w:val="000000"/>
                <w:lang w:eastAsia="pl-PL"/>
              </w:rPr>
            </w:pPr>
          </w:p>
          <w:p w14:paraId="6C4E96BE" w14:textId="77777777" w:rsidR="00655D78" w:rsidRPr="00B245E7" w:rsidRDefault="00655D78" w:rsidP="00E54A7D">
            <w:pPr>
              <w:suppressAutoHyphens w:val="0"/>
              <w:rPr>
                <w:rFonts w:cs="Times New Roman"/>
                <w:color w:val="000000"/>
                <w:lang w:eastAsia="pl-PL"/>
              </w:rPr>
            </w:pPr>
          </w:p>
          <w:p w14:paraId="1DF9FB20" w14:textId="77777777" w:rsidR="00655D78" w:rsidRDefault="00655D78" w:rsidP="00E54A7D">
            <w:pPr>
              <w:suppressAutoHyphens w:val="0"/>
              <w:rPr>
                <w:rFonts w:cs="Times New Roman"/>
                <w:color w:val="000000"/>
                <w:lang w:eastAsia="pl-PL"/>
              </w:rPr>
            </w:pPr>
            <w:r w:rsidRPr="00B245E7">
              <w:rPr>
                <w:rFonts w:cs="Times New Roman"/>
                <w:color w:val="000000"/>
                <w:lang w:eastAsia="pl-PL"/>
              </w:rPr>
              <w:t>Zajęcia w ramach modułu mają charakter wykładów, konwersatoriów i ćwiczeń</w:t>
            </w:r>
            <w:r>
              <w:rPr>
                <w:rFonts w:cs="Times New Roman"/>
                <w:color w:val="000000"/>
                <w:lang w:eastAsia="pl-PL"/>
              </w:rPr>
              <w:t xml:space="preserve">. Zaliczenie </w:t>
            </w:r>
            <w:r>
              <w:rPr>
                <w:rFonts w:cs="Times New Roman"/>
                <w:color w:val="000000"/>
                <w:lang w:eastAsia="pl-PL"/>
              </w:rPr>
              <w:br/>
              <w:t>i weryfikacja:</w:t>
            </w:r>
          </w:p>
          <w:p w14:paraId="1A23B718" w14:textId="77777777" w:rsidR="00655D78" w:rsidRDefault="00655D78" w:rsidP="00E54A7D">
            <w:pPr>
              <w:numPr>
                <w:ilvl w:val="0"/>
                <w:numId w:val="35"/>
              </w:numPr>
              <w:suppressAutoHyphens w:val="0"/>
              <w:rPr>
                <w:rFonts w:ascii="Czcionka tekstu podstawowego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hAnsi="Czcionka tekstu podstawowego" w:cs="Times New Roman"/>
                <w:color w:val="000000"/>
                <w:sz w:val="22"/>
                <w:szCs w:val="22"/>
                <w:lang w:eastAsia="pl-PL"/>
              </w:rPr>
              <w:t>ocena zgodna z regulaminem studiów,</w:t>
            </w:r>
          </w:p>
          <w:p w14:paraId="6733DD99" w14:textId="77777777" w:rsidR="00655D78" w:rsidRDefault="00655D78" w:rsidP="00E54A7D">
            <w:pPr>
              <w:numPr>
                <w:ilvl w:val="0"/>
                <w:numId w:val="35"/>
              </w:numPr>
              <w:suppressAutoHyphens w:val="0"/>
              <w:rPr>
                <w:rFonts w:ascii="Czcionka tekstu podstawowego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hAnsi="Czcionka tekstu podstawowego" w:cs="Times New Roman"/>
                <w:color w:val="000000"/>
                <w:sz w:val="22"/>
                <w:szCs w:val="22"/>
                <w:lang w:eastAsia="pl-PL"/>
              </w:rPr>
              <w:t>zaliczenie w formie odpowiedzi ustnych, testów. Projektów, obejmuje wszystkie zakładane efekty uczenia się.</w:t>
            </w:r>
          </w:p>
          <w:p w14:paraId="4BC9142B" w14:textId="77777777" w:rsidR="00655D78" w:rsidRDefault="00655D78" w:rsidP="00E54A7D">
            <w:pPr>
              <w:suppressAutoHyphens w:val="0"/>
              <w:rPr>
                <w:rFonts w:ascii="Czcionka tekstu podstawowego" w:hAnsi="Czcionka tekstu podstawowego" w:cs="Times New Roman"/>
                <w:color w:val="000000"/>
                <w:lang w:eastAsia="pl-PL"/>
              </w:rPr>
            </w:pPr>
          </w:p>
          <w:p w14:paraId="7C178A70" w14:textId="77777777" w:rsidR="007A1CE5" w:rsidRDefault="007A1CE5" w:rsidP="00E54A7D">
            <w:pPr>
              <w:suppressAutoHyphens w:val="0"/>
              <w:rPr>
                <w:rFonts w:ascii="Czcionka tekstu podstawowego" w:hAnsi="Czcionka tekstu podstawowego" w:cs="Times New Roman"/>
                <w:color w:val="000000"/>
                <w:lang w:eastAsia="pl-PL"/>
              </w:rPr>
            </w:pPr>
          </w:p>
          <w:p w14:paraId="2E26DC35" w14:textId="77777777" w:rsidR="007A1CE5" w:rsidRDefault="007A1CE5" w:rsidP="00E54A7D">
            <w:pPr>
              <w:suppressAutoHyphens w:val="0"/>
              <w:rPr>
                <w:rFonts w:ascii="Czcionka tekstu podstawowego" w:hAnsi="Czcionka tekstu podstawowego" w:cs="Times New Roman"/>
                <w:color w:val="000000"/>
                <w:lang w:eastAsia="pl-PL"/>
              </w:rPr>
            </w:pPr>
          </w:p>
          <w:p w14:paraId="23DA97ED" w14:textId="77777777" w:rsidR="007A1CE5" w:rsidRDefault="007A1CE5" w:rsidP="00E54A7D">
            <w:pPr>
              <w:suppressAutoHyphens w:val="0"/>
              <w:rPr>
                <w:rFonts w:ascii="Czcionka tekstu podstawowego" w:hAnsi="Czcionka tekstu podstawowego" w:cs="Times New Roman"/>
                <w:color w:val="000000"/>
                <w:lang w:eastAsia="pl-PL"/>
              </w:rPr>
            </w:pPr>
          </w:p>
          <w:p w14:paraId="14031B31" w14:textId="77777777" w:rsidR="007A1CE5" w:rsidRDefault="007A1CE5" w:rsidP="00E54A7D">
            <w:pPr>
              <w:suppressAutoHyphens w:val="0"/>
              <w:rPr>
                <w:rFonts w:ascii="Czcionka tekstu podstawowego" w:hAnsi="Czcionka tekstu podstawowego" w:cs="Times New Roman"/>
                <w:color w:val="000000"/>
                <w:lang w:eastAsia="pl-PL"/>
              </w:rPr>
            </w:pPr>
          </w:p>
          <w:p w14:paraId="5636F433" w14:textId="77777777" w:rsidR="007A1CE5" w:rsidRDefault="007A1CE5" w:rsidP="00E54A7D">
            <w:pPr>
              <w:suppressAutoHyphens w:val="0"/>
              <w:rPr>
                <w:rFonts w:ascii="Czcionka tekstu podstawowego" w:hAnsi="Czcionka tekstu podstawowego" w:cs="Times New Roman"/>
                <w:color w:val="000000"/>
                <w:lang w:eastAsia="pl-PL"/>
              </w:rPr>
            </w:pPr>
          </w:p>
          <w:p w14:paraId="15433AB9" w14:textId="77777777" w:rsidR="007A1CE5" w:rsidRDefault="007A1CE5" w:rsidP="00E54A7D">
            <w:pPr>
              <w:suppressAutoHyphens w:val="0"/>
              <w:rPr>
                <w:rFonts w:ascii="Czcionka tekstu podstawowego" w:hAnsi="Czcionka tekstu podstawowego" w:cs="Times New Roman"/>
                <w:color w:val="000000"/>
                <w:lang w:eastAsia="pl-PL"/>
              </w:rPr>
            </w:pPr>
          </w:p>
          <w:p w14:paraId="4F3077CA" w14:textId="77777777" w:rsidR="007A1CE5" w:rsidRDefault="007A1CE5" w:rsidP="00E54A7D">
            <w:pPr>
              <w:suppressAutoHyphens w:val="0"/>
              <w:rPr>
                <w:rFonts w:ascii="Czcionka tekstu podstawowego" w:hAnsi="Czcionka tekstu podstawowego" w:cs="Times New Roman"/>
                <w:color w:val="000000"/>
                <w:lang w:eastAsia="pl-PL"/>
              </w:rPr>
            </w:pPr>
          </w:p>
          <w:p w14:paraId="11705D26" w14:textId="77777777" w:rsidR="007A1CE5" w:rsidRDefault="007A1CE5" w:rsidP="00E54A7D">
            <w:pPr>
              <w:suppressAutoHyphens w:val="0"/>
              <w:rPr>
                <w:rFonts w:ascii="Czcionka tekstu podstawowego" w:hAnsi="Czcionka tekstu podstawowego" w:cs="Times New Roman"/>
                <w:color w:val="000000"/>
                <w:lang w:eastAsia="pl-PL"/>
              </w:rPr>
            </w:pPr>
          </w:p>
          <w:p w14:paraId="1EB22956" w14:textId="77777777" w:rsidR="00655D78" w:rsidRDefault="00655D78" w:rsidP="00E54A7D">
            <w:pPr>
              <w:suppressAutoHyphens w:val="0"/>
              <w:rPr>
                <w:rFonts w:ascii="Czcionka tekstu podstawowego" w:hAnsi="Czcionka tekstu podstawowego" w:cs="Times New Roman"/>
                <w:color w:val="000000"/>
                <w:lang w:eastAsia="pl-PL"/>
              </w:rPr>
            </w:pPr>
          </w:p>
          <w:p w14:paraId="33E89A5D" w14:textId="77777777" w:rsidR="00655D78" w:rsidRPr="00341218" w:rsidRDefault="00655D78" w:rsidP="00341218">
            <w:pPr>
              <w:pStyle w:val="Akapitzlist"/>
              <w:numPr>
                <w:ilvl w:val="0"/>
                <w:numId w:val="39"/>
              </w:numPr>
              <w:rPr>
                <w:rFonts w:ascii="Czcionka tekstu podstawowego" w:hAnsi="Czcionka tekstu podstawowego"/>
                <w:color w:val="000000"/>
                <w:u w:val="single"/>
              </w:rPr>
            </w:pPr>
            <w:r w:rsidRPr="00341218">
              <w:rPr>
                <w:rFonts w:ascii="Czcionka tekstu podstawowego" w:hAnsi="Czcionka tekstu podstawowego"/>
                <w:color w:val="000000"/>
                <w:sz w:val="22"/>
                <w:szCs w:val="22"/>
                <w:u w:val="single"/>
              </w:rPr>
              <w:t>Moduł specjalnościowy: Zarządzanie w turystyce i hotelarstwie</w:t>
            </w:r>
          </w:p>
          <w:tbl>
            <w:tblPr>
              <w:tblW w:w="79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84"/>
              <w:gridCol w:w="462"/>
              <w:gridCol w:w="3877"/>
              <w:gridCol w:w="428"/>
              <w:gridCol w:w="473"/>
              <w:gridCol w:w="727"/>
              <w:gridCol w:w="532"/>
              <w:gridCol w:w="392"/>
              <w:gridCol w:w="559"/>
              <w:gridCol w:w="455"/>
            </w:tblGrid>
            <w:tr w:rsidR="006B2267" w:rsidRPr="006B2267" w14:paraId="7D6F56DC" w14:textId="77777777" w:rsidTr="006B2267">
              <w:trPr>
                <w:trHeight w:val="285"/>
              </w:trPr>
              <w:tc>
                <w:tcPr>
                  <w:tcW w:w="380" w:type="dxa"/>
                  <w:shd w:val="clear" w:color="000000" w:fill="EEECE1"/>
                  <w:noWrap/>
                  <w:vAlign w:val="bottom"/>
                  <w:hideMark/>
                </w:tcPr>
                <w:p w14:paraId="7D76BE9E" w14:textId="77777777" w:rsidR="006B2267" w:rsidRPr="006B2267" w:rsidRDefault="006B2267" w:rsidP="006B2267">
                  <w:pPr>
                    <w:suppressAutoHyphens w:val="0"/>
                    <w:rPr>
                      <w:rFonts w:ascii="Czcionka tekstu podstawowego" w:hAnsi="Czcionka tekstu podstawowego" w:cs="Times New Roman"/>
                      <w:color w:val="000000"/>
                      <w:lang w:eastAsia="pl-PL"/>
                    </w:rPr>
                  </w:pPr>
                  <w:r w:rsidRPr="006B2267">
                    <w:rPr>
                      <w:rFonts w:ascii="Czcionka tekstu podstawowego" w:hAnsi="Czcionka tekstu podstawowego" w:cs="Times New Roman"/>
                      <w:color w:val="000000"/>
                      <w:sz w:val="22"/>
                      <w:szCs w:val="22"/>
                      <w:lang w:eastAsia="pl-PL"/>
                    </w:rPr>
                    <w:t> </w:t>
                  </w:r>
                </w:p>
              </w:tc>
              <w:tc>
                <w:tcPr>
                  <w:tcW w:w="400" w:type="dxa"/>
                  <w:shd w:val="clear" w:color="000000" w:fill="EEECE1"/>
                  <w:noWrap/>
                  <w:vAlign w:val="bottom"/>
                  <w:hideMark/>
                </w:tcPr>
                <w:p w14:paraId="4F7BB5A0" w14:textId="77777777" w:rsidR="006B2267" w:rsidRPr="006B2267" w:rsidRDefault="006B2267" w:rsidP="006B2267">
                  <w:pPr>
                    <w:suppressAutoHyphens w:val="0"/>
                    <w:rPr>
                      <w:rFonts w:ascii="Czcionka tekstu podstawowego" w:hAnsi="Czcionka tekstu podstawowego" w:cs="Times New Roman"/>
                      <w:color w:val="000000"/>
                      <w:lang w:eastAsia="pl-PL"/>
                    </w:rPr>
                  </w:pPr>
                  <w:r w:rsidRPr="006B2267">
                    <w:rPr>
                      <w:rFonts w:ascii="Czcionka tekstu podstawowego" w:hAnsi="Czcionka tekstu podstawowego" w:cs="Times New Roman"/>
                      <w:color w:val="000000"/>
                      <w:sz w:val="22"/>
                      <w:szCs w:val="22"/>
                      <w:lang w:eastAsia="pl-PL"/>
                    </w:rPr>
                    <w:t> </w:t>
                  </w:r>
                </w:p>
              </w:tc>
              <w:tc>
                <w:tcPr>
                  <w:tcW w:w="3877" w:type="dxa"/>
                  <w:shd w:val="clear" w:color="000000" w:fill="EEECE1"/>
                  <w:noWrap/>
                  <w:vAlign w:val="bottom"/>
                  <w:hideMark/>
                </w:tcPr>
                <w:p w14:paraId="57F38946" w14:textId="77777777" w:rsidR="006B2267" w:rsidRPr="006B2267" w:rsidRDefault="006B2267" w:rsidP="006B2267">
                  <w:pPr>
                    <w:suppressAutoHyphens w:val="0"/>
                    <w:rPr>
                      <w:rFonts w:ascii="Czcionka tekstu podstawowego" w:hAnsi="Czcionka tekstu podstawowego" w:cs="Times New Roman"/>
                      <w:color w:val="000000"/>
                      <w:lang w:eastAsia="pl-PL"/>
                    </w:rPr>
                  </w:pPr>
                  <w:r w:rsidRPr="006B2267">
                    <w:rPr>
                      <w:rFonts w:ascii="Czcionka tekstu podstawowego" w:hAnsi="Czcionka tekstu podstawowego" w:cs="Times New Roman"/>
                      <w:color w:val="000000"/>
                      <w:sz w:val="22"/>
                      <w:szCs w:val="22"/>
                      <w:lang w:eastAsia="pl-PL"/>
                    </w:rPr>
                    <w:t> </w:t>
                  </w:r>
                </w:p>
              </w:tc>
              <w:tc>
                <w:tcPr>
                  <w:tcW w:w="3281" w:type="dxa"/>
                  <w:gridSpan w:val="7"/>
                  <w:shd w:val="clear" w:color="000000" w:fill="EEECE1"/>
                  <w:noWrap/>
                  <w:vAlign w:val="bottom"/>
                  <w:hideMark/>
                </w:tcPr>
                <w:p w14:paraId="34E62D94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ascii="Czcionka tekstu podstawowego" w:hAnsi="Czcionka tekstu podstawowego" w:cs="Times New Roman"/>
                      <w:color w:val="000000"/>
                      <w:lang w:eastAsia="pl-PL"/>
                    </w:rPr>
                  </w:pPr>
                  <w:r w:rsidRPr="006B2267">
                    <w:rPr>
                      <w:rFonts w:ascii="Czcionka tekstu podstawowego" w:hAnsi="Czcionka tekstu podstawowego" w:cs="Times New Roman"/>
                      <w:color w:val="000000"/>
                      <w:sz w:val="22"/>
                      <w:szCs w:val="22"/>
                      <w:lang w:eastAsia="pl-PL"/>
                    </w:rPr>
                    <w:t> </w:t>
                  </w:r>
                </w:p>
              </w:tc>
            </w:tr>
            <w:tr w:rsidR="006B2267" w:rsidRPr="006B2267" w14:paraId="464F9C30" w14:textId="77777777" w:rsidTr="006B2267">
              <w:trPr>
                <w:trHeight w:val="285"/>
              </w:trPr>
              <w:tc>
                <w:tcPr>
                  <w:tcW w:w="380" w:type="dxa"/>
                  <w:shd w:val="clear" w:color="000000" w:fill="EEECE1"/>
                  <w:noWrap/>
                  <w:vAlign w:val="center"/>
                  <w:hideMark/>
                </w:tcPr>
                <w:p w14:paraId="33643CCB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ascii="Calibri" w:hAnsi="Calibri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ascii="Calibri" w:hAnsi="Calibri"/>
                      <w:sz w:val="16"/>
                      <w:szCs w:val="16"/>
                      <w:lang w:eastAsia="pl-PL"/>
                    </w:rPr>
                    <w:t>Rok</w:t>
                  </w:r>
                </w:p>
              </w:tc>
              <w:tc>
                <w:tcPr>
                  <w:tcW w:w="400" w:type="dxa"/>
                  <w:shd w:val="clear" w:color="000000" w:fill="EEECE1"/>
                  <w:noWrap/>
                  <w:vAlign w:val="center"/>
                  <w:hideMark/>
                </w:tcPr>
                <w:p w14:paraId="277D0FCA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ascii="Calibri" w:hAnsi="Calibri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ascii="Calibri" w:hAnsi="Calibri"/>
                      <w:sz w:val="16"/>
                      <w:szCs w:val="16"/>
                      <w:lang w:eastAsia="pl-PL"/>
                    </w:rPr>
                    <w:t>Sem.</w:t>
                  </w:r>
                </w:p>
              </w:tc>
              <w:tc>
                <w:tcPr>
                  <w:tcW w:w="3877" w:type="dxa"/>
                  <w:shd w:val="clear" w:color="000000" w:fill="EEECE1"/>
                  <w:noWrap/>
                  <w:vAlign w:val="center"/>
                  <w:hideMark/>
                </w:tcPr>
                <w:p w14:paraId="03D37C46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ascii="Calibri" w:hAnsi="Calibri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ascii="Calibri" w:hAnsi="Calibri"/>
                      <w:sz w:val="16"/>
                      <w:szCs w:val="16"/>
                      <w:lang w:eastAsia="pl-PL"/>
                    </w:rPr>
                    <w:t>Przedmiot</w:t>
                  </w:r>
                </w:p>
              </w:tc>
              <w:tc>
                <w:tcPr>
                  <w:tcW w:w="372" w:type="dxa"/>
                  <w:vMerge w:val="restart"/>
                  <w:shd w:val="clear" w:color="000000" w:fill="EEECE1"/>
                  <w:noWrap/>
                  <w:vAlign w:val="center"/>
                  <w:hideMark/>
                </w:tcPr>
                <w:p w14:paraId="63532C45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ascii="Calibri" w:hAnsi="Calibri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ascii="Calibri" w:hAnsi="Calibri"/>
                      <w:sz w:val="16"/>
                      <w:szCs w:val="16"/>
                      <w:lang w:eastAsia="pl-PL"/>
                    </w:rPr>
                    <w:t>KOD</w:t>
                  </w:r>
                </w:p>
              </w:tc>
              <w:tc>
                <w:tcPr>
                  <w:tcW w:w="1977" w:type="dxa"/>
                  <w:gridSpan w:val="4"/>
                  <w:shd w:val="clear" w:color="000000" w:fill="EEECE1"/>
                  <w:noWrap/>
                  <w:vAlign w:val="center"/>
                  <w:hideMark/>
                </w:tcPr>
                <w:p w14:paraId="08D63EAB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ascii="Calibri" w:hAnsi="Calibri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ascii="Calibri" w:hAnsi="Calibri"/>
                      <w:sz w:val="16"/>
                      <w:szCs w:val="16"/>
                      <w:lang w:eastAsia="pl-PL"/>
                    </w:rPr>
                    <w:t>Ilość godzin</w:t>
                  </w:r>
                </w:p>
              </w:tc>
              <w:tc>
                <w:tcPr>
                  <w:tcW w:w="528" w:type="dxa"/>
                  <w:shd w:val="clear" w:color="000000" w:fill="EEECE1"/>
                  <w:noWrap/>
                  <w:vAlign w:val="center"/>
                  <w:hideMark/>
                </w:tcPr>
                <w:p w14:paraId="1E2ED34E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ascii="Calibri" w:hAnsi="Calibri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ascii="Calibri" w:hAnsi="Calibri"/>
                      <w:sz w:val="16"/>
                      <w:szCs w:val="16"/>
                      <w:lang w:eastAsia="pl-PL"/>
                    </w:rPr>
                    <w:t>Forma</w:t>
                  </w:r>
                </w:p>
              </w:tc>
              <w:tc>
                <w:tcPr>
                  <w:tcW w:w="404" w:type="dxa"/>
                  <w:vMerge w:val="restart"/>
                  <w:shd w:val="clear" w:color="000000" w:fill="EEECE1"/>
                  <w:noWrap/>
                  <w:vAlign w:val="center"/>
                  <w:hideMark/>
                </w:tcPr>
                <w:p w14:paraId="056D1F1F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ascii="Calibri" w:hAnsi="Calibri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ascii="Calibri" w:hAnsi="Calibri"/>
                      <w:sz w:val="16"/>
                      <w:szCs w:val="16"/>
                      <w:lang w:eastAsia="pl-PL"/>
                    </w:rPr>
                    <w:t>ECTS</w:t>
                  </w:r>
                </w:p>
              </w:tc>
            </w:tr>
            <w:tr w:rsidR="006B2267" w:rsidRPr="006B2267" w14:paraId="74C7DA5E" w14:textId="77777777" w:rsidTr="006B2267">
              <w:trPr>
                <w:trHeight w:val="285"/>
              </w:trPr>
              <w:tc>
                <w:tcPr>
                  <w:tcW w:w="380" w:type="dxa"/>
                  <w:shd w:val="clear" w:color="000000" w:fill="EEECE1"/>
                  <w:noWrap/>
                  <w:vAlign w:val="center"/>
                  <w:hideMark/>
                </w:tcPr>
                <w:p w14:paraId="7727B28E" w14:textId="77777777" w:rsidR="006B2267" w:rsidRPr="006B2267" w:rsidRDefault="006B2267" w:rsidP="006B2267">
                  <w:pPr>
                    <w:suppressAutoHyphens w:val="0"/>
                    <w:rPr>
                      <w:rFonts w:ascii="Calibri" w:hAnsi="Calibri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ascii="Calibri" w:hAnsi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400" w:type="dxa"/>
                  <w:shd w:val="clear" w:color="000000" w:fill="EEECE1"/>
                  <w:noWrap/>
                  <w:vAlign w:val="center"/>
                  <w:hideMark/>
                </w:tcPr>
                <w:p w14:paraId="48F9D89D" w14:textId="77777777" w:rsidR="006B2267" w:rsidRPr="006B2267" w:rsidRDefault="006B2267" w:rsidP="006B2267">
                  <w:pPr>
                    <w:suppressAutoHyphens w:val="0"/>
                    <w:rPr>
                      <w:rFonts w:ascii="Calibri" w:hAnsi="Calibri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ascii="Calibri" w:hAnsi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3877" w:type="dxa"/>
                  <w:shd w:val="clear" w:color="000000" w:fill="EEECE1"/>
                  <w:noWrap/>
                  <w:vAlign w:val="center"/>
                  <w:hideMark/>
                </w:tcPr>
                <w:p w14:paraId="33F7CF96" w14:textId="77777777" w:rsidR="006B2267" w:rsidRPr="006B2267" w:rsidRDefault="006B2267" w:rsidP="006B2267">
                  <w:pPr>
                    <w:suppressAutoHyphens w:val="0"/>
                    <w:rPr>
                      <w:rFonts w:ascii="Calibri" w:hAnsi="Calibri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ascii="Calibri" w:hAnsi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372" w:type="dxa"/>
                  <w:vMerge/>
                  <w:vAlign w:val="center"/>
                  <w:hideMark/>
                </w:tcPr>
                <w:p w14:paraId="44E36B15" w14:textId="77777777" w:rsidR="006B2267" w:rsidRPr="006B2267" w:rsidRDefault="006B2267" w:rsidP="006B2267">
                  <w:pPr>
                    <w:suppressAutoHyphens w:val="0"/>
                    <w:rPr>
                      <w:rFonts w:ascii="Calibri" w:hAnsi="Calibri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25" w:type="dxa"/>
                  <w:shd w:val="clear" w:color="000000" w:fill="EEECE1"/>
                  <w:noWrap/>
                  <w:vAlign w:val="center"/>
                  <w:hideMark/>
                </w:tcPr>
                <w:p w14:paraId="638FEA4E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ascii="Calibri" w:hAnsi="Calibri"/>
                      <w:sz w:val="10"/>
                      <w:szCs w:val="10"/>
                      <w:lang w:eastAsia="pl-PL"/>
                    </w:rPr>
                  </w:pPr>
                  <w:r w:rsidRPr="006B2267">
                    <w:rPr>
                      <w:rFonts w:ascii="Calibri" w:hAnsi="Calibri"/>
                      <w:sz w:val="10"/>
                      <w:szCs w:val="10"/>
                      <w:lang w:eastAsia="pl-PL"/>
                    </w:rPr>
                    <w:t>wykłady</w:t>
                  </w:r>
                </w:p>
              </w:tc>
              <w:tc>
                <w:tcPr>
                  <w:tcW w:w="727" w:type="dxa"/>
                  <w:shd w:val="clear" w:color="000000" w:fill="EEECE1"/>
                  <w:noWrap/>
                  <w:vAlign w:val="center"/>
                  <w:hideMark/>
                </w:tcPr>
                <w:p w14:paraId="231C9ED6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ascii="Calibri" w:hAnsi="Calibri"/>
                      <w:sz w:val="10"/>
                      <w:szCs w:val="10"/>
                      <w:lang w:eastAsia="pl-PL"/>
                    </w:rPr>
                  </w:pPr>
                  <w:r w:rsidRPr="006B2267">
                    <w:rPr>
                      <w:rFonts w:ascii="Calibri" w:hAnsi="Calibri"/>
                      <w:sz w:val="10"/>
                      <w:szCs w:val="10"/>
                      <w:lang w:eastAsia="pl-PL"/>
                    </w:rPr>
                    <w:t>konwersatoria</w:t>
                  </w:r>
                </w:p>
              </w:tc>
              <w:tc>
                <w:tcPr>
                  <w:tcW w:w="496" w:type="dxa"/>
                  <w:shd w:val="clear" w:color="000000" w:fill="EEECE1"/>
                  <w:noWrap/>
                  <w:vAlign w:val="center"/>
                  <w:hideMark/>
                </w:tcPr>
                <w:p w14:paraId="1C062BD2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ascii="Calibri" w:hAnsi="Calibri"/>
                      <w:sz w:val="10"/>
                      <w:szCs w:val="10"/>
                      <w:lang w:eastAsia="pl-PL"/>
                    </w:rPr>
                  </w:pPr>
                  <w:r w:rsidRPr="006B2267">
                    <w:rPr>
                      <w:rFonts w:ascii="Calibri" w:hAnsi="Calibri"/>
                      <w:sz w:val="10"/>
                      <w:szCs w:val="10"/>
                      <w:lang w:eastAsia="pl-PL"/>
                    </w:rPr>
                    <w:t>ćwiczenia</w:t>
                  </w:r>
                </w:p>
              </w:tc>
              <w:tc>
                <w:tcPr>
                  <w:tcW w:w="329" w:type="dxa"/>
                  <w:shd w:val="clear" w:color="000000" w:fill="EEECE1"/>
                  <w:noWrap/>
                  <w:vAlign w:val="center"/>
                  <w:hideMark/>
                </w:tcPr>
                <w:p w14:paraId="33CBD3FB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ascii="Calibri" w:hAnsi="Calibri"/>
                      <w:sz w:val="10"/>
                      <w:szCs w:val="10"/>
                      <w:lang w:eastAsia="pl-PL"/>
                    </w:rPr>
                  </w:pPr>
                  <w:r w:rsidRPr="006B2267">
                    <w:rPr>
                      <w:rFonts w:ascii="Calibri" w:hAnsi="Calibri"/>
                      <w:sz w:val="10"/>
                      <w:szCs w:val="10"/>
                      <w:lang w:eastAsia="pl-PL"/>
                    </w:rPr>
                    <w:t>razem</w:t>
                  </w:r>
                </w:p>
              </w:tc>
              <w:tc>
                <w:tcPr>
                  <w:tcW w:w="528" w:type="dxa"/>
                  <w:shd w:val="clear" w:color="000000" w:fill="EEECE1"/>
                  <w:noWrap/>
                  <w:vAlign w:val="center"/>
                  <w:hideMark/>
                </w:tcPr>
                <w:p w14:paraId="2D9022F8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ascii="Calibri" w:hAnsi="Calibri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ascii="Calibri" w:hAnsi="Calibri"/>
                      <w:sz w:val="16"/>
                      <w:szCs w:val="16"/>
                      <w:lang w:eastAsia="pl-PL"/>
                    </w:rPr>
                    <w:t>zal.</w:t>
                  </w:r>
                </w:p>
              </w:tc>
              <w:tc>
                <w:tcPr>
                  <w:tcW w:w="404" w:type="dxa"/>
                  <w:vMerge/>
                  <w:vAlign w:val="center"/>
                  <w:hideMark/>
                </w:tcPr>
                <w:p w14:paraId="0D9A5552" w14:textId="77777777" w:rsidR="006B2267" w:rsidRPr="006B2267" w:rsidRDefault="006B2267" w:rsidP="006B2267">
                  <w:pPr>
                    <w:suppressAutoHyphens w:val="0"/>
                    <w:rPr>
                      <w:rFonts w:ascii="Calibri" w:hAnsi="Calibri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6B2267" w:rsidRPr="006B2267" w14:paraId="410B93C9" w14:textId="77777777" w:rsidTr="006B2267">
              <w:trPr>
                <w:trHeight w:val="285"/>
              </w:trPr>
              <w:tc>
                <w:tcPr>
                  <w:tcW w:w="380" w:type="dxa"/>
                  <w:vMerge w:val="restart"/>
                  <w:shd w:val="clear" w:color="000000" w:fill="EEECE1"/>
                  <w:noWrap/>
                  <w:vAlign w:val="center"/>
                  <w:hideMark/>
                </w:tcPr>
                <w:p w14:paraId="32112F1A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ascii="Calibri" w:hAnsi="Calibri"/>
                      <w:lang w:eastAsia="pl-PL"/>
                    </w:rPr>
                  </w:pPr>
                  <w:r w:rsidRPr="006B2267">
                    <w:rPr>
                      <w:rFonts w:ascii="Calibri" w:hAnsi="Calibri"/>
                      <w:sz w:val="22"/>
                      <w:szCs w:val="22"/>
                      <w:lang w:eastAsia="pl-PL"/>
                    </w:rPr>
                    <w:t>II</w:t>
                  </w:r>
                </w:p>
              </w:tc>
              <w:tc>
                <w:tcPr>
                  <w:tcW w:w="400" w:type="dxa"/>
                  <w:vMerge w:val="restart"/>
                  <w:shd w:val="clear" w:color="000000" w:fill="EEECE1"/>
                  <w:noWrap/>
                  <w:vAlign w:val="center"/>
                  <w:hideMark/>
                </w:tcPr>
                <w:p w14:paraId="5848C219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ascii="Calibri" w:hAnsi="Calibri"/>
                      <w:lang w:eastAsia="pl-PL"/>
                    </w:rPr>
                  </w:pPr>
                  <w:r w:rsidRPr="006B2267">
                    <w:rPr>
                      <w:rFonts w:ascii="Calibri" w:hAnsi="Calibri"/>
                      <w:sz w:val="22"/>
                      <w:szCs w:val="22"/>
                      <w:lang w:eastAsia="pl-PL"/>
                    </w:rPr>
                    <w:t> </w:t>
                  </w:r>
                </w:p>
              </w:tc>
              <w:tc>
                <w:tcPr>
                  <w:tcW w:w="3877" w:type="dxa"/>
                  <w:shd w:val="clear" w:color="auto" w:fill="auto"/>
                  <w:noWrap/>
                  <w:vAlign w:val="bottom"/>
                  <w:hideMark/>
                </w:tcPr>
                <w:p w14:paraId="7A4B281F" w14:textId="77777777" w:rsidR="006B2267" w:rsidRPr="006B2267" w:rsidRDefault="006B2267" w:rsidP="006B2267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Wprowadzenie do turystyki</w:t>
                  </w:r>
                </w:p>
              </w:tc>
              <w:tc>
                <w:tcPr>
                  <w:tcW w:w="372" w:type="dxa"/>
                  <w:shd w:val="clear" w:color="auto" w:fill="auto"/>
                  <w:noWrap/>
                  <w:vAlign w:val="bottom"/>
                  <w:hideMark/>
                </w:tcPr>
                <w:p w14:paraId="304F34CF" w14:textId="77777777" w:rsidR="006B2267" w:rsidRPr="006B2267" w:rsidRDefault="006B2267" w:rsidP="006B2267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bottom"/>
                  <w:hideMark/>
                </w:tcPr>
                <w:p w14:paraId="69A9B34D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727" w:type="dxa"/>
                  <w:shd w:val="clear" w:color="auto" w:fill="auto"/>
                  <w:noWrap/>
                  <w:vAlign w:val="bottom"/>
                  <w:hideMark/>
                </w:tcPr>
                <w:p w14:paraId="2E508377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15</w:t>
                  </w:r>
                </w:p>
              </w:tc>
              <w:tc>
                <w:tcPr>
                  <w:tcW w:w="496" w:type="dxa"/>
                  <w:shd w:val="clear" w:color="auto" w:fill="auto"/>
                  <w:noWrap/>
                  <w:vAlign w:val="bottom"/>
                  <w:hideMark/>
                </w:tcPr>
                <w:p w14:paraId="61D034AF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15</w:t>
                  </w:r>
                </w:p>
              </w:tc>
              <w:tc>
                <w:tcPr>
                  <w:tcW w:w="329" w:type="dxa"/>
                  <w:shd w:val="clear" w:color="auto" w:fill="auto"/>
                  <w:noWrap/>
                  <w:vAlign w:val="bottom"/>
                  <w:hideMark/>
                </w:tcPr>
                <w:p w14:paraId="0B821038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30</w:t>
                  </w:r>
                </w:p>
              </w:tc>
              <w:tc>
                <w:tcPr>
                  <w:tcW w:w="528" w:type="dxa"/>
                  <w:shd w:val="clear" w:color="auto" w:fill="auto"/>
                  <w:noWrap/>
                  <w:vAlign w:val="bottom"/>
                  <w:hideMark/>
                </w:tcPr>
                <w:p w14:paraId="17B4E460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e</w:t>
                  </w:r>
                </w:p>
              </w:tc>
              <w:tc>
                <w:tcPr>
                  <w:tcW w:w="404" w:type="dxa"/>
                  <w:shd w:val="clear" w:color="auto" w:fill="auto"/>
                  <w:noWrap/>
                  <w:vAlign w:val="bottom"/>
                  <w:hideMark/>
                </w:tcPr>
                <w:p w14:paraId="11A9FAEA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3</w:t>
                  </w:r>
                </w:p>
              </w:tc>
            </w:tr>
            <w:tr w:rsidR="006B2267" w:rsidRPr="006B2267" w14:paraId="1C577DA7" w14:textId="77777777" w:rsidTr="006B2267">
              <w:trPr>
                <w:trHeight w:val="285"/>
              </w:trPr>
              <w:tc>
                <w:tcPr>
                  <w:tcW w:w="380" w:type="dxa"/>
                  <w:vMerge/>
                  <w:vAlign w:val="center"/>
                  <w:hideMark/>
                </w:tcPr>
                <w:p w14:paraId="7431695F" w14:textId="77777777" w:rsidR="006B2267" w:rsidRPr="006B2267" w:rsidRDefault="006B2267" w:rsidP="006B2267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400" w:type="dxa"/>
                  <w:vMerge/>
                  <w:vAlign w:val="center"/>
                  <w:hideMark/>
                </w:tcPr>
                <w:p w14:paraId="26A45C2C" w14:textId="77777777" w:rsidR="006B2267" w:rsidRPr="006B2267" w:rsidRDefault="006B2267" w:rsidP="006B2267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3877" w:type="dxa"/>
                  <w:shd w:val="clear" w:color="auto" w:fill="auto"/>
                  <w:noWrap/>
                  <w:vAlign w:val="bottom"/>
                  <w:hideMark/>
                </w:tcPr>
                <w:p w14:paraId="0A70C4CD" w14:textId="77777777" w:rsidR="006B2267" w:rsidRPr="006B2267" w:rsidRDefault="006B2267" w:rsidP="006B2267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Geografia turystyczna w Polsce</w:t>
                  </w:r>
                </w:p>
              </w:tc>
              <w:tc>
                <w:tcPr>
                  <w:tcW w:w="372" w:type="dxa"/>
                  <w:shd w:val="clear" w:color="auto" w:fill="auto"/>
                  <w:noWrap/>
                  <w:vAlign w:val="bottom"/>
                  <w:hideMark/>
                </w:tcPr>
                <w:p w14:paraId="233AA485" w14:textId="77777777" w:rsidR="006B2267" w:rsidRPr="006B2267" w:rsidRDefault="006B2267" w:rsidP="006B2267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bottom"/>
                  <w:hideMark/>
                </w:tcPr>
                <w:p w14:paraId="1BC65710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15</w:t>
                  </w:r>
                </w:p>
              </w:tc>
              <w:tc>
                <w:tcPr>
                  <w:tcW w:w="727" w:type="dxa"/>
                  <w:shd w:val="clear" w:color="auto" w:fill="auto"/>
                  <w:noWrap/>
                  <w:vAlign w:val="bottom"/>
                  <w:hideMark/>
                </w:tcPr>
                <w:p w14:paraId="2306C500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496" w:type="dxa"/>
                  <w:shd w:val="clear" w:color="auto" w:fill="auto"/>
                  <w:noWrap/>
                  <w:vAlign w:val="bottom"/>
                  <w:hideMark/>
                </w:tcPr>
                <w:p w14:paraId="55C04FB7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15</w:t>
                  </w:r>
                </w:p>
              </w:tc>
              <w:tc>
                <w:tcPr>
                  <w:tcW w:w="329" w:type="dxa"/>
                  <w:shd w:val="clear" w:color="auto" w:fill="auto"/>
                  <w:noWrap/>
                  <w:vAlign w:val="bottom"/>
                  <w:hideMark/>
                </w:tcPr>
                <w:p w14:paraId="4DBEFA98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30</w:t>
                  </w:r>
                </w:p>
              </w:tc>
              <w:tc>
                <w:tcPr>
                  <w:tcW w:w="528" w:type="dxa"/>
                  <w:shd w:val="clear" w:color="auto" w:fill="auto"/>
                  <w:noWrap/>
                  <w:vAlign w:val="bottom"/>
                  <w:hideMark/>
                </w:tcPr>
                <w:p w14:paraId="32A06E43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e</w:t>
                  </w:r>
                </w:p>
              </w:tc>
              <w:tc>
                <w:tcPr>
                  <w:tcW w:w="404" w:type="dxa"/>
                  <w:shd w:val="clear" w:color="auto" w:fill="auto"/>
                  <w:noWrap/>
                  <w:vAlign w:val="bottom"/>
                  <w:hideMark/>
                </w:tcPr>
                <w:p w14:paraId="4FB2E066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3</w:t>
                  </w:r>
                </w:p>
              </w:tc>
            </w:tr>
            <w:tr w:rsidR="006B2267" w:rsidRPr="006B2267" w14:paraId="3EC8B460" w14:textId="77777777" w:rsidTr="006B2267">
              <w:trPr>
                <w:trHeight w:val="300"/>
              </w:trPr>
              <w:tc>
                <w:tcPr>
                  <w:tcW w:w="380" w:type="dxa"/>
                  <w:vMerge/>
                  <w:vAlign w:val="center"/>
                  <w:hideMark/>
                </w:tcPr>
                <w:p w14:paraId="637C25EA" w14:textId="77777777" w:rsidR="006B2267" w:rsidRPr="006B2267" w:rsidRDefault="006B2267" w:rsidP="006B2267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400" w:type="dxa"/>
                  <w:shd w:val="clear" w:color="000000" w:fill="EEECE1"/>
                  <w:noWrap/>
                  <w:vAlign w:val="center"/>
                  <w:hideMark/>
                </w:tcPr>
                <w:p w14:paraId="2CC76F54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ascii="Calibri" w:hAnsi="Calibri"/>
                      <w:lang w:eastAsia="pl-PL"/>
                    </w:rPr>
                  </w:pPr>
                  <w:r w:rsidRPr="006B2267">
                    <w:rPr>
                      <w:rFonts w:ascii="Calibri" w:hAnsi="Calibri"/>
                      <w:sz w:val="22"/>
                      <w:szCs w:val="22"/>
                      <w:lang w:eastAsia="pl-PL"/>
                    </w:rPr>
                    <w:t> </w:t>
                  </w:r>
                </w:p>
              </w:tc>
              <w:tc>
                <w:tcPr>
                  <w:tcW w:w="3877" w:type="dxa"/>
                  <w:shd w:val="clear" w:color="auto" w:fill="auto"/>
                  <w:noWrap/>
                  <w:vAlign w:val="bottom"/>
                  <w:hideMark/>
                </w:tcPr>
                <w:p w14:paraId="7A06C3E0" w14:textId="77777777" w:rsidR="006B2267" w:rsidRPr="006B2267" w:rsidRDefault="006B2267" w:rsidP="006B2267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Standardy prawne w turystyce</w:t>
                  </w:r>
                </w:p>
              </w:tc>
              <w:tc>
                <w:tcPr>
                  <w:tcW w:w="372" w:type="dxa"/>
                  <w:shd w:val="clear" w:color="auto" w:fill="auto"/>
                  <w:noWrap/>
                  <w:vAlign w:val="bottom"/>
                  <w:hideMark/>
                </w:tcPr>
                <w:p w14:paraId="70956AD3" w14:textId="77777777" w:rsidR="006B2267" w:rsidRPr="006B2267" w:rsidRDefault="006B2267" w:rsidP="006B2267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bottom"/>
                  <w:hideMark/>
                </w:tcPr>
                <w:p w14:paraId="2F3003A2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727" w:type="dxa"/>
                  <w:shd w:val="clear" w:color="auto" w:fill="auto"/>
                  <w:noWrap/>
                  <w:vAlign w:val="bottom"/>
                  <w:hideMark/>
                </w:tcPr>
                <w:p w14:paraId="600835BE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15</w:t>
                  </w:r>
                </w:p>
              </w:tc>
              <w:tc>
                <w:tcPr>
                  <w:tcW w:w="496" w:type="dxa"/>
                  <w:shd w:val="clear" w:color="auto" w:fill="auto"/>
                  <w:noWrap/>
                  <w:vAlign w:val="bottom"/>
                  <w:hideMark/>
                </w:tcPr>
                <w:p w14:paraId="36029656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15</w:t>
                  </w:r>
                </w:p>
              </w:tc>
              <w:tc>
                <w:tcPr>
                  <w:tcW w:w="329" w:type="dxa"/>
                  <w:shd w:val="clear" w:color="auto" w:fill="auto"/>
                  <w:noWrap/>
                  <w:vAlign w:val="bottom"/>
                  <w:hideMark/>
                </w:tcPr>
                <w:p w14:paraId="1C4E32B1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30</w:t>
                  </w:r>
                </w:p>
              </w:tc>
              <w:tc>
                <w:tcPr>
                  <w:tcW w:w="528" w:type="dxa"/>
                  <w:shd w:val="clear" w:color="auto" w:fill="auto"/>
                  <w:noWrap/>
                  <w:vAlign w:val="bottom"/>
                  <w:hideMark/>
                </w:tcPr>
                <w:p w14:paraId="7EFB74C8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e</w:t>
                  </w:r>
                </w:p>
              </w:tc>
              <w:tc>
                <w:tcPr>
                  <w:tcW w:w="404" w:type="dxa"/>
                  <w:shd w:val="clear" w:color="auto" w:fill="auto"/>
                  <w:noWrap/>
                  <w:vAlign w:val="bottom"/>
                  <w:hideMark/>
                </w:tcPr>
                <w:p w14:paraId="0FBC1D9C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3</w:t>
                  </w:r>
                </w:p>
              </w:tc>
            </w:tr>
            <w:tr w:rsidR="006B2267" w:rsidRPr="006B2267" w14:paraId="2C3B7F38" w14:textId="77777777" w:rsidTr="006B2267">
              <w:trPr>
                <w:trHeight w:val="285"/>
              </w:trPr>
              <w:tc>
                <w:tcPr>
                  <w:tcW w:w="380" w:type="dxa"/>
                  <w:vMerge/>
                  <w:vAlign w:val="center"/>
                  <w:hideMark/>
                </w:tcPr>
                <w:p w14:paraId="34BCA463" w14:textId="77777777" w:rsidR="006B2267" w:rsidRPr="006B2267" w:rsidRDefault="006B2267" w:rsidP="006B2267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400" w:type="dxa"/>
                  <w:vMerge w:val="restart"/>
                  <w:shd w:val="clear" w:color="000000" w:fill="EEECE1"/>
                  <w:noWrap/>
                  <w:hideMark/>
                </w:tcPr>
                <w:p w14:paraId="43FB37D1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ascii="Calibri" w:hAnsi="Calibri"/>
                      <w:lang w:eastAsia="pl-PL"/>
                    </w:rPr>
                  </w:pPr>
                  <w:r w:rsidRPr="006B2267">
                    <w:rPr>
                      <w:rFonts w:ascii="Calibri" w:hAnsi="Calibri"/>
                      <w:sz w:val="22"/>
                      <w:szCs w:val="22"/>
                      <w:lang w:eastAsia="pl-PL"/>
                    </w:rPr>
                    <w:t>IV</w:t>
                  </w:r>
                </w:p>
              </w:tc>
              <w:tc>
                <w:tcPr>
                  <w:tcW w:w="3877" w:type="dxa"/>
                  <w:shd w:val="clear" w:color="auto" w:fill="auto"/>
                  <w:noWrap/>
                  <w:vAlign w:val="bottom"/>
                  <w:hideMark/>
                </w:tcPr>
                <w:p w14:paraId="17991C34" w14:textId="77777777" w:rsidR="006B2267" w:rsidRPr="006B2267" w:rsidRDefault="006B2267" w:rsidP="006B2267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Marketing terytorialny</w:t>
                  </w:r>
                </w:p>
              </w:tc>
              <w:tc>
                <w:tcPr>
                  <w:tcW w:w="372" w:type="dxa"/>
                  <w:shd w:val="clear" w:color="auto" w:fill="auto"/>
                  <w:noWrap/>
                  <w:vAlign w:val="bottom"/>
                  <w:hideMark/>
                </w:tcPr>
                <w:p w14:paraId="67DBB11C" w14:textId="77777777" w:rsidR="006B2267" w:rsidRPr="006B2267" w:rsidRDefault="006B2267" w:rsidP="006B2267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bottom"/>
                  <w:hideMark/>
                </w:tcPr>
                <w:p w14:paraId="72265E2E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727" w:type="dxa"/>
                  <w:shd w:val="clear" w:color="auto" w:fill="auto"/>
                  <w:noWrap/>
                  <w:vAlign w:val="bottom"/>
                  <w:hideMark/>
                </w:tcPr>
                <w:p w14:paraId="44F7F0D7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15</w:t>
                  </w:r>
                </w:p>
              </w:tc>
              <w:tc>
                <w:tcPr>
                  <w:tcW w:w="496" w:type="dxa"/>
                  <w:shd w:val="clear" w:color="auto" w:fill="auto"/>
                  <w:noWrap/>
                  <w:vAlign w:val="bottom"/>
                  <w:hideMark/>
                </w:tcPr>
                <w:p w14:paraId="76DF31C2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15</w:t>
                  </w:r>
                </w:p>
              </w:tc>
              <w:tc>
                <w:tcPr>
                  <w:tcW w:w="329" w:type="dxa"/>
                  <w:shd w:val="clear" w:color="auto" w:fill="auto"/>
                  <w:noWrap/>
                  <w:vAlign w:val="bottom"/>
                  <w:hideMark/>
                </w:tcPr>
                <w:p w14:paraId="6B84CE85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30</w:t>
                  </w:r>
                </w:p>
              </w:tc>
              <w:tc>
                <w:tcPr>
                  <w:tcW w:w="528" w:type="dxa"/>
                  <w:shd w:val="clear" w:color="auto" w:fill="auto"/>
                  <w:noWrap/>
                  <w:vAlign w:val="bottom"/>
                  <w:hideMark/>
                </w:tcPr>
                <w:p w14:paraId="60F3A5A6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z</w:t>
                  </w:r>
                </w:p>
              </w:tc>
              <w:tc>
                <w:tcPr>
                  <w:tcW w:w="404" w:type="dxa"/>
                  <w:shd w:val="clear" w:color="auto" w:fill="auto"/>
                  <w:noWrap/>
                  <w:vAlign w:val="bottom"/>
                  <w:hideMark/>
                </w:tcPr>
                <w:p w14:paraId="7E26A958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2</w:t>
                  </w:r>
                </w:p>
              </w:tc>
            </w:tr>
            <w:tr w:rsidR="006B2267" w:rsidRPr="006B2267" w14:paraId="44F05025" w14:textId="77777777" w:rsidTr="006B2267">
              <w:trPr>
                <w:trHeight w:val="285"/>
              </w:trPr>
              <w:tc>
                <w:tcPr>
                  <w:tcW w:w="380" w:type="dxa"/>
                  <w:vMerge/>
                  <w:vAlign w:val="center"/>
                  <w:hideMark/>
                </w:tcPr>
                <w:p w14:paraId="018C50B4" w14:textId="77777777" w:rsidR="006B2267" w:rsidRPr="006B2267" w:rsidRDefault="006B2267" w:rsidP="006B2267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400" w:type="dxa"/>
                  <w:vMerge/>
                  <w:vAlign w:val="center"/>
                  <w:hideMark/>
                </w:tcPr>
                <w:p w14:paraId="7F00B632" w14:textId="77777777" w:rsidR="006B2267" w:rsidRPr="006B2267" w:rsidRDefault="006B2267" w:rsidP="006B2267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3877" w:type="dxa"/>
                  <w:shd w:val="clear" w:color="000000" w:fill="EEECE1"/>
                  <w:noWrap/>
                  <w:vAlign w:val="bottom"/>
                  <w:hideMark/>
                </w:tcPr>
                <w:p w14:paraId="595A8DD5" w14:textId="77777777" w:rsidR="006B2267" w:rsidRPr="006B2267" w:rsidRDefault="006B2267" w:rsidP="006B2267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Po IV semestrze</w:t>
                  </w:r>
                </w:p>
              </w:tc>
              <w:tc>
                <w:tcPr>
                  <w:tcW w:w="372" w:type="dxa"/>
                  <w:shd w:val="clear" w:color="000000" w:fill="EEECE1"/>
                  <w:noWrap/>
                  <w:vAlign w:val="bottom"/>
                  <w:hideMark/>
                </w:tcPr>
                <w:p w14:paraId="01FFF887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425" w:type="dxa"/>
                  <w:shd w:val="clear" w:color="000000" w:fill="EEECE1"/>
                  <w:noWrap/>
                  <w:vAlign w:val="bottom"/>
                  <w:hideMark/>
                </w:tcPr>
                <w:p w14:paraId="53EE05D8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15</w:t>
                  </w:r>
                </w:p>
              </w:tc>
              <w:tc>
                <w:tcPr>
                  <w:tcW w:w="727" w:type="dxa"/>
                  <w:shd w:val="clear" w:color="000000" w:fill="EEECE1"/>
                  <w:noWrap/>
                  <w:vAlign w:val="bottom"/>
                  <w:hideMark/>
                </w:tcPr>
                <w:p w14:paraId="6D630F27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45</w:t>
                  </w:r>
                </w:p>
              </w:tc>
              <w:tc>
                <w:tcPr>
                  <w:tcW w:w="496" w:type="dxa"/>
                  <w:shd w:val="clear" w:color="000000" w:fill="EEECE1"/>
                  <w:noWrap/>
                  <w:vAlign w:val="bottom"/>
                  <w:hideMark/>
                </w:tcPr>
                <w:p w14:paraId="0C493A4A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60</w:t>
                  </w:r>
                </w:p>
              </w:tc>
              <w:tc>
                <w:tcPr>
                  <w:tcW w:w="329" w:type="dxa"/>
                  <w:shd w:val="clear" w:color="000000" w:fill="EEECE1"/>
                  <w:noWrap/>
                  <w:vAlign w:val="bottom"/>
                  <w:hideMark/>
                </w:tcPr>
                <w:p w14:paraId="704DEABE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color w:val="FF0000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color w:val="FF0000"/>
                      <w:sz w:val="16"/>
                      <w:szCs w:val="16"/>
                      <w:lang w:eastAsia="pl-PL"/>
                    </w:rPr>
                    <w:t>120</w:t>
                  </w:r>
                </w:p>
              </w:tc>
              <w:tc>
                <w:tcPr>
                  <w:tcW w:w="528" w:type="dxa"/>
                  <w:shd w:val="clear" w:color="000000" w:fill="EEECE1"/>
                  <w:noWrap/>
                  <w:vAlign w:val="bottom"/>
                  <w:hideMark/>
                </w:tcPr>
                <w:p w14:paraId="78336E43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404" w:type="dxa"/>
                  <w:shd w:val="clear" w:color="000000" w:fill="EEECE1"/>
                  <w:noWrap/>
                  <w:vAlign w:val="bottom"/>
                  <w:hideMark/>
                </w:tcPr>
                <w:p w14:paraId="6819E843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color w:val="FF0000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color w:val="FF0000"/>
                      <w:sz w:val="16"/>
                      <w:szCs w:val="16"/>
                      <w:lang w:eastAsia="pl-PL"/>
                    </w:rPr>
                    <w:t>11</w:t>
                  </w:r>
                </w:p>
              </w:tc>
            </w:tr>
            <w:tr w:rsidR="006B2267" w:rsidRPr="006B2267" w14:paraId="7222385C" w14:textId="77777777" w:rsidTr="006B2267">
              <w:trPr>
                <w:trHeight w:val="285"/>
              </w:trPr>
              <w:tc>
                <w:tcPr>
                  <w:tcW w:w="380" w:type="dxa"/>
                  <w:vMerge w:val="restart"/>
                  <w:shd w:val="clear" w:color="000000" w:fill="EEECE1"/>
                  <w:noWrap/>
                  <w:vAlign w:val="center"/>
                  <w:hideMark/>
                </w:tcPr>
                <w:p w14:paraId="523F744E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ascii="Calibri" w:hAnsi="Calibri"/>
                      <w:lang w:eastAsia="pl-PL"/>
                    </w:rPr>
                  </w:pPr>
                  <w:r w:rsidRPr="006B2267">
                    <w:rPr>
                      <w:rFonts w:ascii="Calibri" w:hAnsi="Calibri"/>
                      <w:sz w:val="22"/>
                      <w:szCs w:val="22"/>
                      <w:lang w:eastAsia="pl-PL"/>
                    </w:rPr>
                    <w:t>III</w:t>
                  </w:r>
                </w:p>
              </w:tc>
              <w:tc>
                <w:tcPr>
                  <w:tcW w:w="400" w:type="dxa"/>
                  <w:vMerge w:val="restart"/>
                  <w:shd w:val="clear" w:color="000000" w:fill="EEECE1"/>
                  <w:noWrap/>
                  <w:vAlign w:val="center"/>
                  <w:hideMark/>
                </w:tcPr>
                <w:p w14:paraId="675DBE82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ascii="Calibri" w:hAnsi="Calibri"/>
                      <w:lang w:eastAsia="pl-PL"/>
                    </w:rPr>
                  </w:pPr>
                  <w:r w:rsidRPr="006B2267">
                    <w:rPr>
                      <w:rFonts w:ascii="Calibri" w:hAnsi="Calibri"/>
                      <w:sz w:val="22"/>
                      <w:szCs w:val="22"/>
                      <w:lang w:eastAsia="pl-PL"/>
                    </w:rPr>
                    <w:t>V</w:t>
                  </w:r>
                </w:p>
              </w:tc>
              <w:tc>
                <w:tcPr>
                  <w:tcW w:w="3877" w:type="dxa"/>
                  <w:shd w:val="clear" w:color="auto" w:fill="auto"/>
                  <w:noWrap/>
                  <w:vAlign w:val="bottom"/>
                  <w:hideMark/>
                </w:tcPr>
                <w:p w14:paraId="126269D4" w14:textId="77777777" w:rsidR="006B2267" w:rsidRPr="006B2267" w:rsidRDefault="006B2267" w:rsidP="006B2267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Geografia turystyczna świata</w:t>
                  </w:r>
                </w:p>
              </w:tc>
              <w:tc>
                <w:tcPr>
                  <w:tcW w:w="372" w:type="dxa"/>
                  <w:shd w:val="clear" w:color="auto" w:fill="auto"/>
                  <w:noWrap/>
                  <w:vAlign w:val="bottom"/>
                  <w:hideMark/>
                </w:tcPr>
                <w:p w14:paraId="6482B35E" w14:textId="77777777" w:rsidR="006B2267" w:rsidRPr="006B2267" w:rsidRDefault="006B2267" w:rsidP="006B2267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bottom"/>
                  <w:hideMark/>
                </w:tcPr>
                <w:p w14:paraId="052816B0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30</w:t>
                  </w:r>
                </w:p>
              </w:tc>
              <w:tc>
                <w:tcPr>
                  <w:tcW w:w="727" w:type="dxa"/>
                  <w:shd w:val="clear" w:color="auto" w:fill="auto"/>
                  <w:noWrap/>
                  <w:vAlign w:val="bottom"/>
                  <w:hideMark/>
                </w:tcPr>
                <w:p w14:paraId="6DFB02E0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496" w:type="dxa"/>
                  <w:shd w:val="clear" w:color="auto" w:fill="auto"/>
                  <w:noWrap/>
                  <w:vAlign w:val="bottom"/>
                  <w:hideMark/>
                </w:tcPr>
                <w:p w14:paraId="51AA3A45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15</w:t>
                  </w:r>
                </w:p>
              </w:tc>
              <w:tc>
                <w:tcPr>
                  <w:tcW w:w="329" w:type="dxa"/>
                  <w:shd w:val="clear" w:color="auto" w:fill="auto"/>
                  <w:noWrap/>
                  <w:vAlign w:val="bottom"/>
                  <w:hideMark/>
                </w:tcPr>
                <w:p w14:paraId="0A8A3C51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45</w:t>
                  </w:r>
                </w:p>
              </w:tc>
              <w:tc>
                <w:tcPr>
                  <w:tcW w:w="528" w:type="dxa"/>
                  <w:shd w:val="clear" w:color="auto" w:fill="auto"/>
                  <w:noWrap/>
                  <w:vAlign w:val="bottom"/>
                  <w:hideMark/>
                </w:tcPr>
                <w:p w14:paraId="74389B55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e</w:t>
                  </w:r>
                </w:p>
              </w:tc>
              <w:tc>
                <w:tcPr>
                  <w:tcW w:w="404" w:type="dxa"/>
                  <w:shd w:val="clear" w:color="auto" w:fill="auto"/>
                  <w:noWrap/>
                  <w:vAlign w:val="bottom"/>
                  <w:hideMark/>
                </w:tcPr>
                <w:p w14:paraId="3AABF6A7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8</w:t>
                  </w:r>
                </w:p>
              </w:tc>
            </w:tr>
            <w:tr w:rsidR="006B2267" w:rsidRPr="006B2267" w14:paraId="6F35AD7D" w14:textId="77777777" w:rsidTr="006B2267">
              <w:trPr>
                <w:trHeight w:val="285"/>
              </w:trPr>
              <w:tc>
                <w:tcPr>
                  <w:tcW w:w="380" w:type="dxa"/>
                  <w:vMerge/>
                  <w:vAlign w:val="center"/>
                  <w:hideMark/>
                </w:tcPr>
                <w:p w14:paraId="25D91D81" w14:textId="77777777" w:rsidR="006B2267" w:rsidRPr="006B2267" w:rsidRDefault="006B2267" w:rsidP="006B2267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400" w:type="dxa"/>
                  <w:vMerge/>
                  <w:vAlign w:val="center"/>
                  <w:hideMark/>
                </w:tcPr>
                <w:p w14:paraId="154DAFEA" w14:textId="77777777" w:rsidR="006B2267" w:rsidRPr="006B2267" w:rsidRDefault="006B2267" w:rsidP="006B2267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3877" w:type="dxa"/>
                  <w:shd w:val="clear" w:color="auto" w:fill="auto"/>
                  <w:noWrap/>
                  <w:vAlign w:val="bottom"/>
                  <w:hideMark/>
                </w:tcPr>
                <w:p w14:paraId="60625383" w14:textId="77777777" w:rsidR="006B2267" w:rsidRPr="006B2267" w:rsidRDefault="006B2267" w:rsidP="006B2267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Psychologia obsługi klienta</w:t>
                  </w:r>
                </w:p>
              </w:tc>
              <w:tc>
                <w:tcPr>
                  <w:tcW w:w="372" w:type="dxa"/>
                  <w:shd w:val="clear" w:color="auto" w:fill="auto"/>
                  <w:noWrap/>
                  <w:vAlign w:val="bottom"/>
                  <w:hideMark/>
                </w:tcPr>
                <w:p w14:paraId="372AA893" w14:textId="77777777" w:rsidR="006B2267" w:rsidRPr="006B2267" w:rsidRDefault="006B2267" w:rsidP="006B2267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bottom"/>
                  <w:hideMark/>
                </w:tcPr>
                <w:p w14:paraId="7A91DD06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727" w:type="dxa"/>
                  <w:shd w:val="clear" w:color="auto" w:fill="auto"/>
                  <w:noWrap/>
                  <w:vAlign w:val="bottom"/>
                  <w:hideMark/>
                </w:tcPr>
                <w:p w14:paraId="48D93646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496" w:type="dxa"/>
                  <w:shd w:val="clear" w:color="auto" w:fill="auto"/>
                  <w:noWrap/>
                  <w:vAlign w:val="bottom"/>
                  <w:hideMark/>
                </w:tcPr>
                <w:p w14:paraId="50040873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15</w:t>
                  </w:r>
                </w:p>
              </w:tc>
              <w:tc>
                <w:tcPr>
                  <w:tcW w:w="329" w:type="dxa"/>
                  <w:shd w:val="clear" w:color="auto" w:fill="auto"/>
                  <w:noWrap/>
                  <w:vAlign w:val="bottom"/>
                  <w:hideMark/>
                </w:tcPr>
                <w:p w14:paraId="45C508A1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15</w:t>
                  </w:r>
                </w:p>
              </w:tc>
              <w:tc>
                <w:tcPr>
                  <w:tcW w:w="528" w:type="dxa"/>
                  <w:shd w:val="clear" w:color="auto" w:fill="auto"/>
                  <w:noWrap/>
                  <w:vAlign w:val="bottom"/>
                  <w:hideMark/>
                </w:tcPr>
                <w:p w14:paraId="32E8F50F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z</w:t>
                  </w:r>
                </w:p>
              </w:tc>
              <w:tc>
                <w:tcPr>
                  <w:tcW w:w="404" w:type="dxa"/>
                  <w:shd w:val="clear" w:color="auto" w:fill="auto"/>
                  <w:noWrap/>
                  <w:vAlign w:val="bottom"/>
                  <w:hideMark/>
                </w:tcPr>
                <w:p w14:paraId="2E0E21DB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2</w:t>
                  </w:r>
                </w:p>
              </w:tc>
            </w:tr>
            <w:tr w:rsidR="006B2267" w:rsidRPr="006B2267" w14:paraId="4176B753" w14:textId="77777777" w:rsidTr="006B2267">
              <w:trPr>
                <w:trHeight w:val="285"/>
              </w:trPr>
              <w:tc>
                <w:tcPr>
                  <w:tcW w:w="380" w:type="dxa"/>
                  <w:vMerge/>
                  <w:vAlign w:val="center"/>
                  <w:hideMark/>
                </w:tcPr>
                <w:p w14:paraId="794D99EE" w14:textId="77777777" w:rsidR="006B2267" w:rsidRPr="006B2267" w:rsidRDefault="006B2267" w:rsidP="006B2267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400" w:type="dxa"/>
                  <w:vMerge/>
                  <w:vAlign w:val="center"/>
                  <w:hideMark/>
                </w:tcPr>
                <w:p w14:paraId="311733AD" w14:textId="77777777" w:rsidR="006B2267" w:rsidRPr="006B2267" w:rsidRDefault="006B2267" w:rsidP="006B2267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3877" w:type="dxa"/>
                  <w:shd w:val="clear" w:color="auto" w:fill="auto"/>
                  <w:noWrap/>
                  <w:vAlign w:val="bottom"/>
                  <w:hideMark/>
                </w:tcPr>
                <w:p w14:paraId="62264332" w14:textId="77777777" w:rsidR="006B2267" w:rsidRPr="006B2267" w:rsidRDefault="006B2267" w:rsidP="006B2267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Finanse przedsiębiorstw turystycznych</w:t>
                  </w:r>
                </w:p>
              </w:tc>
              <w:tc>
                <w:tcPr>
                  <w:tcW w:w="372" w:type="dxa"/>
                  <w:shd w:val="clear" w:color="auto" w:fill="auto"/>
                  <w:noWrap/>
                  <w:vAlign w:val="bottom"/>
                  <w:hideMark/>
                </w:tcPr>
                <w:p w14:paraId="70ECBCB6" w14:textId="77777777" w:rsidR="006B2267" w:rsidRPr="006B2267" w:rsidRDefault="006B2267" w:rsidP="006B2267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bottom"/>
                  <w:hideMark/>
                </w:tcPr>
                <w:p w14:paraId="4510935E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30</w:t>
                  </w:r>
                </w:p>
              </w:tc>
              <w:tc>
                <w:tcPr>
                  <w:tcW w:w="727" w:type="dxa"/>
                  <w:shd w:val="clear" w:color="auto" w:fill="auto"/>
                  <w:noWrap/>
                  <w:vAlign w:val="bottom"/>
                  <w:hideMark/>
                </w:tcPr>
                <w:p w14:paraId="27F263BA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496" w:type="dxa"/>
                  <w:shd w:val="clear" w:color="auto" w:fill="auto"/>
                  <w:noWrap/>
                  <w:vAlign w:val="bottom"/>
                  <w:hideMark/>
                </w:tcPr>
                <w:p w14:paraId="18E8A399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329" w:type="dxa"/>
                  <w:shd w:val="clear" w:color="auto" w:fill="auto"/>
                  <w:noWrap/>
                  <w:vAlign w:val="bottom"/>
                  <w:hideMark/>
                </w:tcPr>
                <w:p w14:paraId="2FD8F3EF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30</w:t>
                  </w:r>
                </w:p>
              </w:tc>
              <w:tc>
                <w:tcPr>
                  <w:tcW w:w="528" w:type="dxa"/>
                  <w:shd w:val="clear" w:color="auto" w:fill="auto"/>
                  <w:noWrap/>
                  <w:vAlign w:val="bottom"/>
                  <w:hideMark/>
                </w:tcPr>
                <w:p w14:paraId="3112D903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e</w:t>
                  </w:r>
                </w:p>
              </w:tc>
              <w:tc>
                <w:tcPr>
                  <w:tcW w:w="404" w:type="dxa"/>
                  <w:shd w:val="clear" w:color="auto" w:fill="auto"/>
                  <w:noWrap/>
                  <w:vAlign w:val="bottom"/>
                  <w:hideMark/>
                </w:tcPr>
                <w:p w14:paraId="3B1C22FA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7</w:t>
                  </w:r>
                </w:p>
              </w:tc>
            </w:tr>
            <w:tr w:rsidR="006B2267" w:rsidRPr="006B2267" w14:paraId="2B34C6CA" w14:textId="77777777" w:rsidTr="006B2267">
              <w:trPr>
                <w:trHeight w:val="285"/>
              </w:trPr>
              <w:tc>
                <w:tcPr>
                  <w:tcW w:w="380" w:type="dxa"/>
                  <w:vMerge/>
                  <w:vAlign w:val="center"/>
                  <w:hideMark/>
                </w:tcPr>
                <w:p w14:paraId="0263B137" w14:textId="77777777" w:rsidR="006B2267" w:rsidRPr="006B2267" w:rsidRDefault="006B2267" w:rsidP="006B2267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400" w:type="dxa"/>
                  <w:vMerge/>
                  <w:vAlign w:val="center"/>
                  <w:hideMark/>
                </w:tcPr>
                <w:p w14:paraId="45923816" w14:textId="77777777" w:rsidR="006B2267" w:rsidRPr="006B2267" w:rsidRDefault="006B2267" w:rsidP="006B2267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3877" w:type="dxa"/>
                  <w:shd w:val="clear" w:color="auto" w:fill="auto"/>
                  <w:noWrap/>
                  <w:vAlign w:val="bottom"/>
                  <w:hideMark/>
                </w:tcPr>
                <w:p w14:paraId="157E8B2C" w14:textId="77777777" w:rsidR="006B2267" w:rsidRPr="006B2267" w:rsidRDefault="006B2267" w:rsidP="006B2267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Pilotaż i przewodnictwo</w:t>
                  </w:r>
                </w:p>
              </w:tc>
              <w:tc>
                <w:tcPr>
                  <w:tcW w:w="372" w:type="dxa"/>
                  <w:shd w:val="clear" w:color="auto" w:fill="auto"/>
                  <w:noWrap/>
                  <w:vAlign w:val="bottom"/>
                  <w:hideMark/>
                </w:tcPr>
                <w:p w14:paraId="32ADE609" w14:textId="77777777" w:rsidR="006B2267" w:rsidRPr="006B2267" w:rsidRDefault="006B2267" w:rsidP="006B2267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bottom"/>
                  <w:hideMark/>
                </w:tcPr>
                <w:p w14:paraId="545EB2F2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727" w:type="dxa"/>
                  <w:shd w:val="clear" w:color="auto" w:fill="auto"/>
                  <w:noWrap/>
                  <w:vAlign w:val="bottom"/>
                  <w:hideMark/>
                </w:tcPr>
                <w:p w14:paraId="5003D949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15</w:t>
                  </w:r>
                </w:p>
              </w:tc>
              <w:tc>
                <w:tcPr>
                  <w:tcW w:w="496" w:type="dxa"/>
                  <w:shd w:val="clear" w:color="auto" w:fill="auto"/>
                  <w:noWrap/>
                  <w:vAlign w:val="bottom"/>
                  <w:hideMark/>
                </w:tcPr>
                <w:p w14:paraId="3EB3AA86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329" w:type="dxa"/>
                  <w:shd w:val="clear" w:color="auto" w:fill="auto"/>
                  <w:noWrap/>
                  <w:vAlign w:val="bottom"/>
                  <w:hideMark/>
                </w:tcPr>
                <w:p w14:paraId="0DA1AAD4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15</w:t>
                  </w:r>
                </w:p>
              </w:tc>
              <w:tc>
                <w:tcPr>
                  <w:tcW w:w="528" w:type="dxa"/>
                  <w:shd w:val="clear" w:color="auto" w:fill="auto"/>
                  <w:noWrap/>
                  <w:vAlign w:val="bottom"/>
                  <w:hideMark/>
                </w:tcPr>
                <w:p w14:paraId="0E2339D2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e</w:t>
                  </w:r>
                </w:p>
              </w:tc>
              <w:tc>
                <w:tcPr>
                  <w:tcW w:w="404" w:type="dxa"/>
                  <w:shd w:val="clear" w:color="auto" w:fill="auto"/>
                  <w:noWrap/>
                  <w:vAlign w:val="bottom"/>
                  <w:hideMark/>
                </w:tcPr>
                <w:p w14:paraId="786DE69B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3</w:t>
                  </w:r>
                </w:p>
              </w:tc>
            </w:tr>
            <w:tr w:rsidR="006B2267" w:rsidRPr="006B2267" w14:paraId="6CB2F5E8" w14:textId="77777777" w:rsidTr="006B2267">
              <w:trPr>
                <w:trHeight w:val="285"/>
              </w:trPr>
              <w:tc>
                <w:tcPr>
                  <w:tcW w:w="380" w:type="dxa"/>
                  <w:vMerge/>
                  <w:vAlign w:val="center"/>
                  <w:hideMark/>
                </w:tcPr>
                <w:p w14:paraId="22BAFE3D" w14:textId="77777777" w:rsidR="006B2267" w:rsidRPr="006B2267" w:rsidRDefault="006B2267" w:rsidP="006B2267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400" w:type="dxa"/>
                  <w:vMerge/>
                  <w:vAlign w:val="center"/>
                  <w:hideMark/>
                </w:tcPr>
                <w:p w14:paraId="7AB82F3E" w14:textId="77777777" w:rsidR="006B2267" w:rsidRPr="006B2267" w:rsidRDefault="006B2267" w:rsidP="006B2267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3877" w:type="dxa"/>
                  <w:shd w:val="clear" w:color="auto" w:fill="auto"/>
                  <w:noWrap/>
                  <w:vAlign w:val="bottom"/>
                  <w:hideMark/>
                </w:tcPr>
                <w:p w14:paraId="06F94980" w14:textId="77777777" w:rsidR="006B2267" w:rsidRPr="006B2267" w:rsidRDefault="006B2267" w:rsidP="006B2267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Atrakcyjność turystyczna regionów</w:t>
                  </w:r>
                </w:p>
              </w:tc>
              <w:tc>
                <w:tcPr>
                  <w:tcW w:w="372" w:type="dxa"/>
                  <w:shd w:val="clear" w:color="auto" w:fill="auto"/>
                  <w:noWrap/>
                  <w:vAlign w:val="bottom"/>
                  <w:hideMark/>
                </w:tcPr>
                <w:p w14:paraId="24855D3D" w14:textId="77777777" w:rsidR="006B2267" w:rsidRPr="006B2267" w:rsidRDefault="006B2267" w:rsidP="006B2267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bottom"/>
                  <w:hideMark/>
                </w:tcPr>
                <w:p w14:paraId="2B56A74E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727" w:type="dxa"/>
                  <w:shd w:val="clear" w:color="auto" w:fill="auto"/>
                  <w:noWrap/>
                  <w:vAlign w:val="bottom"/>
                  <w:hideMark/>
                </w:tcPr>
                <w:p w14:paraId="365D3361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15</w:t>
                  </w:r>
                </w:p>
              </w:tc>
              <w:tc>
                <w:tcPr>
                  <w:tcW w:w="496" w:type="dxa"/>
                  <w:shd w:val="clear" w:color="auto" w:fill="auto"/>
                  <w:noWrap/>
                  <w:vAlign w:val="bottom"/>
                  <w:hideMark/>
                </w:tcPr>
                <w:p w14:paraId="3088D420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329" w:type="dxa"/>
                  <w:shd w:val="clear" w:color="auto" w:fill="auto"/>
                  <w:noWrap/>
                  <w:vAlign w:val="bottom"/>
                  <w:hideMark/>
                </w:tcPr>
                <w:p w14:paraId="0C3E98D5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15</w:t>
                  </w:r>
                </w:p>
              </w:tc>
              <w:tc>
                <w:tcPr>
                  <w:tcW w:w="528" w:type="dxa"/>
                  <w:shd w:val="clear" w:color="auto" w:fill="auto"/>
                  <w:noWrap/>
                  <w:vAlign w:val="bottom"/>
                  <w:hideMark/>
                </w:tcPr>
                <w:p w14:paraId="5879E89D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e</w:t>
                  </w:r>
                </w:p>
              </w:tc>
              <w:tc>
                <w:tcPr>
                  <w:tcW w:w="404" w:type="dxa"/>
                  <w:shd w:val="clear" w:color="auto" w:fill="auto"/>
                  <w:noWrap/>
                  <w:vAlign w:val="bottom"/>
                  <w:hideMark/>
                </w:tcPr>
                <w:p w14:paraId="57DDA294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2</w:t>
                  </w:r>
                </w:p>
              </w:tc>
            </w:tr>
            <w:tr w:rsidR="006B2267" w:rsidRPr="006B2267" w14:paraId="6028E135" w14:textId="77777777" w:rsidTr="006B2267">
              <w:trPr>
                <w:trHeight w:val="285"/>
              </w:trPr>
              <w:tc>
                <w:tcPr>
                  <w:tcW w:w="380" w:type="dxa"/>
                  <w:vMerge/>
                  <w:vAlign w:val="center"/>
                  <w:hideMark/>
                </w:tcPr>
                <w:p w14:paraId="2890C5EF" w14:textId="77777777" w:rsidR="006B2267" w:rsidRPr="006B2267" w:rsidRDefault="006B2267" w:rsidP="006B2267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400" w:type="dxa"/>
                  <w:vMerge/>
                  <w:vAlign w:val="center"/>
                  <w:hideMark/>
                </w:tcPr>
                <w:p w14:paraId="55063704" w14:textId="77777777" w:rsidR="006B2267" w:rsidRPr="006B2267" w:rsidRDefault="006B2267" w:rsidP="006B2267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3877" w:type="dxa"/>
                  <w:shd w:val="clear" w:color="auto" w:fill="auto"/>
                  <w:noWrap/>
                  <w:vAlign w:val="bottom"/>
                  <w:hideMark/>
                </w:tcPr>
                <w:p w14:paraId="6A798272" w14:textId="77777777" w:rsidR="006B2267" w:rsidRPr="006B2267" w:rsidRDefault="006B2267" w:rsidP="006B2267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Agroturystyka</w:t>
                  </w:r>
                </w:p>
              </w:tc>
              <w:tc>
                <w:tcPr>
                  <w:tcW w:w="372" w:type="dxa"/>
                  <w:shd w:val="clear" w:color="auto" w:fill="auto"/>
                  <w:noWrap/>
                  <w:vAlign w:val="bottom"/>
                  <w:hideMark/>
                </w:tcPr>
                <w:p w14:paraId="528E4221" w14:textId="77777777" w:rsidR="006B2267" w:rsidRPr="006B2267" w:rsidRDefault="006B2267" w:rsidP="006B2267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bottom"/>
                  <w:hideMark/>
                </w:tcPr>
                <w:p w14:paraId="368BC95A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727" w:type="dxa"/>
                  <w:shd w:val="clear" w:color="auto" w:fill="auto"/>
                  <w:noWrap/>
                  <w:vAlign w:val="bottom"/>
                  <w:hideMark/>
                </w:tcPr>
                <w:p w14:paraId="2BB8419C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496" w:type="dxa"/>
                  <w:shd w:val="clear" w:color="auto" w:fill="auto"/>
                  <w:noWrap/>
                  <w:vAlign w:val="bottom"/>
                  <w:hideMark/>
                </w:tcPr>
                <w:p w14:paraId="56B9D530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15</w:t>
                  </w:r>
                </w:p>
              </w:tc>
              <w:tc>
                <w:tcPr>
                  <w:tcW w:w="329" w:type="dxa"/>
                  <w:shd w:val="clear" w:color="auto" w:fill="auto"/>
                  <w:noWrap/>
                  <w:vAlign w:val="bottom"/>
                  <w:hideMark/>
                </w:tcPr>
                <w:p w14:paraId="32347246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15</w:t>
                  </w:r>
                </w:p>
              </w:tc>
              <w:tc>
                <w:tcPr>
                  <w:tcW w:w="528" w:type="dxa"/>
                  <w:shd w:val="clear" w:color="auto" w:fill="auto"/>
                  <w:noWrap/>
                  <w:vAlign w:val="bottom"/>
                  <w:hideMark/>
                </w:tcPr>
                <w:p w14:paraId="2110A71F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z</w:t>
                  </w:r>
                </w:p>
              </w:tc>
              <w:tc>
                <w:tcPr>
                  <w:tcW w:w="404" w:type="dxa"/>
                  <w:shd w:val="clear" w:color="auto" w:fill="auto"/>
                  <w:noWrap/>
                  <w:vAlign w:val="bottom"/>
                  <w:hideMark/>
                </w:tcPr>
                <w:p w14:paraId="16E812E0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2</w:t>
                  </w:r>
                </w:p>
              </w:tc>
            </w:tr>
            <w:tr w:rsidR="006B2267" w:rsidRPr="006B2267" w14:paraId="72DFD1E2" w14:textId="77777777" w:rsidTr="006B2267">
              <w:trPr>
                <w:trHeight w:val="285"/>
              </w:trPr>
              <w:tc>
                <w:tcPr>
                  <w:tcW w:w="380" w:type="dxa"/>
                  <w:vMerge/>
                  <w:vAlign w:val="center"/>
                  <w:hideMark/>
                </w:tcPr>
                <w:p w14:paraId="1B54932F" w14:textId="77777777" w:rsidR="006B2267" w:rsidRPr="006B2267" w:rsidRDefault="006B2267" w:rsidP="006B2267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400" w:type="dxa"/>
                  <w:vMerge/>
                  <w:vAlign w:val="center"/>
                  <w:hideMark/>
                </w:tcPr>
                <w:p w14:paraId="169F3F41" w14:textId="77777777" w:rsidR="006B2267" w:rsidRPr="006B2267" w:rsidRDefault="006B2267" w:rsidP="006B2267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3877" w:type="dxa"/>
                  <w:shd w:val="clear" w:color="000000" w:fill="EEECE1"/>
                  <w:noWrap/>
                  <w:vAlign w:val="bottom"/>
                  <w:hideMark/>
                </w:tcPr>
                <w:p w14:paraId="764A5788" w14:textId="77777777" w:rsidR="006B2267" w:rsidRPr="006B2267" w:rsidRDefault="006B2267" w:rsidP="006B2267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Po V semestrze</w:t>
                  </w:r>
                </w:p>
              </w:tc>
              <w:tc>
                <w:tcPr>
                  <w:tcW w:w="372" w:type="dxa"/>
                  <w:shd w:val="clear" w:color="000000" w:fill="EEECE1"/>
                  <w:noWrap/>
                  <w:vAlign w:val="bottom"/>
                  <w:hideMark/>
                </w:tcPr>
                <w:p w14:paraId="1D0D0215" w14:textId="77777777" w:rsidR="006B2267" w:rsidRPr="006B2267" w:rsidRDefault="006B2267" w:rsidP="006B2267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425" w:type="dxa"/>
                  <w:shd w:val="clear" w:color="000000" w:fill="EEECE1"/>
                  <w:noWrap/>
                  <w:vAlign w:val="center"/>
                  <w:hideMark/>
                </w:tcPr>
                <w:p w14:paraId="171594E8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60</w:t>
                  </w:r>
                </w:p>
              </w:tc>
              <w:tc>
                <w:tcPr>
                  <w:tcW w:w="727" w:type="dxa"/>
                  <w:shd w:val="clear" w:color="000000" w:fill="EEECE1"/>
                  <w:noWrap/>
                  <w:vAlign w:val="center"/>
                  <w:hideMark/>
                </w:tcPr>
                <w:p w14:paraId="31FE4161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30</w:t>
                  </w:r>
                </w:p>
              </w:tc>
              <w:tc>
                <w:tcPr>
                  <w:tcW w:w="496" w:type="dxa"/>
                  <w:shd w:val="clear" w:color="000000" w:fill="EEECE1"/>
                  <w:noWrap/>
                  <w:vAlign w:val="center"/>
                  <w:hideMark/>
                </w:tcPr>
                <w:p w14:paraId="021EE974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45</w:t>
                  </w:r>
                </w:p>
              </w:tc>
              <w:tc>
                <w:tcPr>
                  <w:tcW w:w="329" w:type="dxa"/>
                  <w:shd w:val="clear" w:color="000000" w:fill="EEECE1"/>
                  <w:noWrap/>
                  <w:vAlign w:val="center"/>
                  <w:hideMark/>
                </w:tcPr>
                <w:p w14:paraId="76EEB7FE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color w:val="FF0000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color w:val="FF0000"/>
                      <w:sz w:val="16"/>
                      <w:szCs w:val="16"/>
                      <w:lang w:eastAsia="pl-PL"/>
                    </w:rPr>
                    <w:t>135</w:t>
                  </w:r>
                </w:p>
              </w:tc>
              <w:tc>
                <w:tcPr>
                  <w:tcW w:w="528" w:type="dxa"/>
                  <w:shd w:val="clear" w:color="000000" w:fill="EEECE1"/>
                  <w:noWrap/>
                  <w:vAlign w:val="center"/>
                  <w:hideMark/>
                </w:tcPr>
                <w:p w14:paraId="3F157599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404" w:type="dxa"/>
                  <w:shd w:val="clear" w:color="000000" w:fill="EEECE1"/>
                  <w:noWrap/>
                  <w:vAlign w:val="center"/>
                  <w:hideMark/>
                </w:tcPr>
                <w:p w14:paraId="354D55C2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color w:val="FF0000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color w:val="FF0000"/>
                      <w:sz w:val="16"/>
                      <w:szCs w:val="16"/>
                      <w:lang w:eastAsia="pl-PL"/>
                    </w:rPr>
                    <w:t>24</w:t>
                  </w:r>
                </w:p>
              </w:tc>
            </w:tr>
            <w:tr w:rsidR="006B2267" w:rsidRPr="006B2267" w14:paraId="0CD89721" w14:textId="77777777" w:rsidTr="006B2267">
              <w:trPr>
                <w:trHeight w:val="285"/>
              </w:trPr>
              <w:tc>
                <w:tcPr>
                  <w:tcW w:w="380" w:type="dxa"/>
                  <w:vMerge/>
                  <w:vAlign w:val="center"/>
                  <w:hideMark/>
                </w:tcPr>
                <w:p w14:paraId="0F83C636" w14:textId="77777777" w:rsidR="006B2267" w:rsidRPr="006B2267" w:rsidRDefault="006B2267" w:rsidP="006B2267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400" w:type="dxa"/>
                  <w:vMerge/>
                  <w:vAlign w:val="center"/>
                  <w:hideMark/>
                </w:tcPr>
                <w:p w14:paraId="4D57C9E0" w14:textId="77777777" w:rsidR="006B2267" w:rsidRPr="006B2267" w:rsidRDefault="006B2267" w:rsidP="006B2267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3877" w:type="dxa"/>
                  <w:shd w:val="clear" w:color="auto" w:fill="auto"/>
                  <w:noWrap/>
                  <w:vAlign w:val="bottom"/>
                  <w:hideMark/>
                </w:tcPr>
                <w:p w14:paraId="3BE8826C" w14:textId="77777777" w:rsidR="006B2267" w:rsidRPr="006B2267" w:rsidRDefault="006B2267" w:rsidP="006B2267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Rynek hotelarski</w:t>
                  </w:r>
                </w:p>
              </w:tc>
              <w:tc>
                <w:tcPr>
                  <w:tcW w:w="372" w:type="dxa"/>
                  <w:shd w:val="clear" w:color="auto" w:fill="auto"/>
                  <w:noWrap/>
                  <w:vAlign w:val="bottom"/>
                  <w:hideMark/>
                </w:tcPr>
                <w:p w14:paraId="61E04039" w14:textId="77777777" w:rsidR="006B2267" w:rsidRPr="006B2267" w:rsidRDefault="006B2267" w:rsidP="006B2267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bottom"/>
                  <w:hideMark/>
                </w:tcPr>
                <w:p w14:paraId="730CC67C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727" w:type="dxa"/>
                  <w:shd w:val="clear" w:color="auto" w:fill="auto"/>
                  <w:noWrap/>
                  <w:vAlign w:val="bottom"/>
                  <w:hideMark/>
                </w:tcPr>
                <w:p w14:paraId="4C2785F2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15</w:t>
                  </w:r>
                </w:p>
              </w:tc>
              <w:tc>
                <w:tcPr>
                  <w:tcW w:w="496" w:type="dxa"/>
                  <w:shd w:val="clear" w:color="auto" w:fill="auto"/>
                  <w:noWrap/>
                  <w:vAlign w:val="bottom"/>
                  <w:hideMark/>
                </w:tcPr>
                <w:p w14:paraId="234A7B58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15</w:t>
                  </w:r>
                </w:p>
              </w:tc>
              <w:tc>
                <w:tcPr>
                  <w:tcW w:w="329" w:type="dxa"/>
                  <w:shd w:val="clear" w:color="auto" w:fill="auto"/>
                  <w:noWrap/>
                  <w:vAlign w:val="bottom"/>
                  <w:hideMark/>
                </w:tcPr>
                <w:p w14:paraId="7B6A9E0E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30</w:t>
                  </w:r>
                </w:p>
              </w:tc>
              <w:tc>
                <w:tcPr>
                  <w:tcW w:w="528" w:type="dxa"/>
                  <w:shd w:val="clear" w:color="auto" w:fill="auto"/>
                  <w:noWrap/>
                  <w:vAlign w:val="bottom"/>
                  <w:hideMark/>
                </w:tcPr>
                <w:p w14:paraId="443E7D0A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z</w:t>
                  </w:r>
                </w:p>
              </w:tc>
              <w:tc>
                <w:tcPr>
                  <w:tcW w:w="404" w:type="dxa"/>
                  <w:shd w:val="clear" w:color="auto" w:fill="auto"/>
                  <w:noWrap/>
                  <w:vAlign w:val="bottom"/>
                  <w:hideMark/>
                </w:tcPr>
                <w:p w14:paraId="2C4FCF83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2</w:t>
                  </w:r>
                </w:p>
              </w:tc>
            </w:tr>
            <w:tr w:rsidR="006B2267" w:rsidRPr="006B2267" w14:paraId="3D6E68F5" w14:textId="77777777" w:rsidTr="006B2267">
              <w:trPr>
                <w:trHeight w:val="285"/>
              </w:trPr>
              <w:tc>
                <w:tcPr>
                  <w:tcW w:w="380" w:type="dxa"/>
                  <w:vMerge/>
                  <w:vAlign w:val="center"/>
                  <w:hideMark/>
                </w:tcPr>
                <w:p w14:paraId="6C2A8BDA" w14:textId="77777777" w:rsidR="006B2267" w:rsidRPr="006B2267" w:rsidRDefault="006B2267" w:rsidP="006B2267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400" w:type="dxa"/>
                  <w:vMerge/>
                  <w:vAlign w:val="center"/>
                  <w:hideMark/>
                </w:tcPr>
                <w:p w14:paraId="3744133F" w14:textId="77777777" w:rsidR="006B2267" w:rsidRPr="006B2267" w:rsidRDefault="006B2267" w:rsidP="006B2267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3877" w:type="dxa"/>
                  <w:shd w:val="clear" w:color="auto" w:fill="auto"/>
                  <w:noWrap/>
                  <w:vAlign w:val="bottom"/>
                  <w:hideMark/>
                </w:tcPr>
                <w:p w14:paraId="49A324D6" w14:textId="77777777" w:rsidR="006B2267" w:rsidRPr="006B2267" w:rsidRDefault="006B2267" w:rsidP="006B2267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Jakość w zarządzaniu obiektami noclegowymi</w:t>
                  </w:r>
                </w:p>
              </w:tc>
              <w:tc>
                <w:tcPr>
                  <w:tcW w:w="372" w:type="dxa"/>
                  <w:shd w:val="clear" w:color="auto" w:fill="auto"/>
                  <w:noWrap/>
                  <w:vAlign w:val="bottom"/>
                  <w:hideMark/>
                </w:tcPr>
                <w:p w14:paraId="12C9147D" w14:textId="77777777" w:rsidR="006B2267" w:rsidRPr="006B2267" w:rsidRDefault="006B2267" w:rsidP="006B2267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bottom"/>
                  <w:hideMark/>
                </w:tcPr>
                <w:p w14:paraId="4723C4B8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color w:val="000000"/>
                      <w:sz w:val="16"/>
                      <w:szCs w:val="16"/>
                      <w:lang w:eastAsia="pl-PL"/>
                    </w:rPr>
                    <w:t>15</w:t>
                  </w:r>
                </w:p>
              </w:tc>
              <w:tc>
                <w:tcPr>
                  <w:tcW w:w="727" w:type="dxa"/>
                  <w:shd w:val="clear" w:color="auto" w:fill="auto"/>
                  <w:noWrap/>
                  <w:vAlign w:val="bottom"/>
                  <w:hideMark/>
                </w:tcPr>
                <w:p w14:paraId="423EA15B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496" w:type="dxa"/>
                  <w:shd w:val="clear" w:color="auto" w:fill="auto"/>
                  <w:noWrap/>
                  <w:vAlign w:val="bottom"/>
                  <w:hideMark/>
                </w:tcPr>
                <w:p w14:paraId="77C10A14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329" w:type="dxa"/>
                  <w:shd w:val="clear" w:color="auto" w:fill="auto"/>
                  <w:noWrap/>
                  <w:vAlign w:val="bottom"/>
                  <w:hideMark/>
                </w:tcPr>
                <w:p w14:paraId="43ACA24B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color w:val="000000"/>
                      <w:sz w:val="16"/>
                      <w:szCs w:val="16"/>
                      <w:lang w:eastAsia="pl-PL"/>
                    </w:rPr>
                    <w:t>15</w:t>
                  </w:r>
                </w:p>
              </w:tc>
              <w:tc>
                <w:tcPr>
                  <w:tcW w:w="528" w:type="dxa"/>
                  <w:shd w:val="clear" w:color="auto" w:fill="auto"/>
                  <w:noWrap/>
                  <w:vAlign w:val="bottom"/>
                  <w:hideMark/>
                </w:tcPr>
                <w:p w14:paraId="50DAE8FE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color w:val="000000"/>
                      <w:sz w:val="16"/>
                      <w:szCs w:val="16"/>
                      <w:lang w:eastAsia="pl-PL"/>
                    </w:rPr>
                    <w:t>e</w:t>
                  </w:r>
                </w:p>
              </w:tc>
              <w:tc>
                <w:tcPr>
                  <w:tcW w:w="404" w:type="dxa"/>
                  <w:shd w:val="clear" w:color="auto" w:fill="auto"/>
                  <w:noWrap/>
                  <w:vAlign w:val="bottom"/>
                  <w:hideMark/>
                </w:tcPr>
                <w:p w14:paraId="792938A1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color w:val="000000"/>
                      <w:sz w:val="16"/>
                      <w:szCs w:val="16"/>
                      <w:lang w:eastAsia="pl-PL"/>
                    </w:rPr>
                    <w:t>1</w:t>
                  </w:r>
                </w:p>
              </w:tc>
            </w:tr>
            <w:tr w:rsidR="006B2267" w:rsidRPr="006B2267" w14:paraId="19B28C42" w14:textId="77777777" w:rsidTr="006B2267">
              <w:trPr>
                <w:trHeight w:val="300"/>
              </w:trPr>
              <w:tc>
                <w:tcPr>
                  <w:tcW w:w="380" w:type="dxa"/>
                  <w:vMerge/>
                  <w:vAlign w:val="center"/>
                  <w:hideMark/>
                </w:tcPr>
                <w:p w14:paraId="4FBD4B35" w14:textId="77777777" w:rsidR="006B2267" w:rsidRPr="006B2267" w:rsidRDefault="006B2267" w:rsidP="006B2267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400" w:type="dxa"/>
                  <w:shd w:val="clear" w:color="000000" w:fill="EEECE1"/>
                  <w:noWrap/>
                  <w:vAlign w:val="center"/>
                  <w:hideMark/>
                </w:tcPr>
                <w:p w14:paraId="2BFAFFAE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ascii="Calibri" w:hAnsi="Calibri"/>
                      <w:lang w:eastAsia="pl-PL"/>
                    </w:rPr>
                  </w:pPr>
                  <w:r w:rsidRPr="006B2267">
                    <w:rPr>
                      <w:rFonts w:ascii="Calibri" w:hAnsi="Calibri"/>
                      <w:sz w:val="22"/>
                      <w:szCs w:val="22"/>
                      <w:lang w:eastAsia="pl-PL"/>
                    </w:rPr>
                    <w:t> </w:t>
                  </w:r>
                </w:p>
              </w:tc>
              <w:tc>
                <w:tcPr>
                  <w:tcW w:w="3877" w:type="dxa"/>
                  <w:shd w:val="clear" w:color="auto" w:fill="auto"/>
                  <w:noWrap/>
                  <w:vAlign w:val="bottom"/>
                  <w:hideMark/>
                </w:tcPr>
                <w:p w14:paraId="572F7E5E" w14:textId="77777777" w:rsidR="006B2267" w:rsidRPr="006B2267" w:rsidRDefault="006B2267" w:rsidP="006B2267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E - comerce w turystyce</w:t>
                  </w:r>
                </w:p>
              </w:tc>
              <w:tc>
                <w:tcPr>
                  <w:tcW w:w="372" w:type="dxa"/>
                  <w:shd w:val="clear" w:color="auto" w:fill="auto"/>
                  <w:noWrap/>
                  <w:vAlign w:val="bottom"/>
                  <w:hideMark/>
                </w:tcPr>
                <w:p w14:paraId="540FB2EA" w14:textId="77777777" w:rsidR="006B2267" w:rsidRPr="006B2267" w:rsidRDefault="006B2267" w:rsidP="006B2267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bottom"/>
                  <w:hideMark/>
                </w:tcPr>
                <w:p w14:paraId="794FA1E2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727" w:type="dxa"/>
                  <w:shd w:val="clear" w:color="auto" w:fill="auto"/>
                  <w:noWrap/>
                  <w:vAlign w:val="bottom"/>
                  <w:hideMark/>
                </w:tcPr>
                <w:p w14:paraId="7F0243FF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15</w:t>
                  </w:r>
                </w:p>
              </w:tc>
              <w:tc>
                <w:tcPr>
                  <w:tcW w:w="496" w:type="dxa"/>
                  <w:shd w:val="clear" w:color="auto" w:fill="auto"/>
                  <w:noWrap/>
                  <w:vAlign w:val="bottom"/>
                  <w:hideMark/>
                </w:tcPr>
                <w:p w14:paraId="14F7993B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15</w:t>
                  </w:r>
                </w:p>
              </w:tc>
              <w:tc>
                <w:tcPr>
                  <w:tcW w:w="329" w:type="dxa"/>
                  <w:shd w:val="clear" w:color="auto" w:fill="auto"/>
                  <w:noWrap/>
                  <w:vAlign w:val="bottom"/>
                  <w:hideMark/>
                </w:tcPr>
                <w:p w14:paraId="79BE2F31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30</w:t>
                  </w:r>
                </w:p>
              </w:tc>
              <w:tc>
                <w:tcPr>
                  <w:tcW w:w="528" w:type="dxa"/>
                  <w:shd w:val="clear" w:color="auto" w:fill="auto"/>
                  <w:noWrap/>
                  <w:vAlign w:val="bottom"/>
                  <w:hideMark/>
                </w:tcPr>
                <w:p w14:paraId="102564F0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z</w:t>
                  </w:r>
                </w:p>
              </w:tc>
              <w:tc>
                <w:tcPr>
                  <w:tcW w:w="404" w:type="dxa"/>
                  <w:shd w:val="clear" w:color="auto" w:fill="auto"/>
                  <w:noWrap/>
                  <w:vAlign w:val="bottom"/>
                  <w:hideMark/>
                </w:tcPr>
                <w:p w14:paraId="059E01AA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2</w:t>
                  </w:r>
                </w:p>
              </w:tc>
            </w:tr>
            <w:tr w:rsidR="006B2267" w:rsidRPr="006B2267" w14:paraId="152755E7" w14:textId="77777777" w:rsidTr="006B2267">
              <w:trPr>
                <w:trHeight w:val="300"/>
              </w:trPr>
              <w:tc>
                <w:tcPr>
                  <w:tcW w:w="380" w:type="dxa"/>
                  <w:vMerge/>
                  <w:vAlign w:val="center"/>
                  <w:hideMark/>
                </w:tcPr>
                <w:p w14:paraId="71BB8DF9" w14:textId="77777777" w:rsidR="006B2267" w:rsidRPr="006B2267" w:rsidRDefault="006B2267" w:rsidP="006B2267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400" w:type="dxa"/>
                  <w:shd w:val="clear" w:color="000000" w:fill="EEECE1"/>
                  <w:noWrap/>
                  <w:vAlign w:val="center"/>
                  <w:hideMark/>
                </w:tcPr>
                <w:p w14:paraId="43428D08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ascii="Calibri" w:hAnsi="Calibri"/>
                      <w:lang w:eastAsia="pl-PL"/>
                    </w:rPr>
                  </w:pPr>
                  <w:r w:rsidRPr="006B2267">
                    <w:rPr>
                      <w:rFonts w:ascii="Calibri" w:hAnsi="Calibri"/>
                      <w:sz w:val="22"/>
                      <w:szCs w:val="22"/>
                      <w:lang w:eastAsia="pl-PL"/>
                    </w:rPr>
                    <w:t> </w:t>
                  </w:r>
                </w:p>
              </w:tc>
              <w:tc>
                <w:tcPr>
                  <w:tcW w:w="3877" w:type="dxa"/>
                  <w:shd w:val="clear" w:color="auto" w:fill="auto"/>
                  <w:noWrap/>
                  <w:vAlign w:val="bottom"/>
                  <w:hideMark/>
                </w:tcPr>
                <w:p w14:paraId="6B29443F" w14:textId="77777777" w:rsidR="006B2267" w:rsidRPr="006B2267" w:rsidRDefault="006B2267" w:rsidP="006B2267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Pilotaż i przewodnictwo</w:t>
                  </w:r>
                </w:p>
              </w:tc>
              <w:tc>
                <w:tcPr>
                  <w:tcW w:w="372" w:type="dxa"/>
                  <w:shd w:val="clear" w:color="auto" w:fill="auto"/>
                  <w:noWrap/>
                  <w:vAlign w:val="bottom"/>
                  <w:hideMark/>
                </w:tcPr>
                <w:p w14:paraId="292C04A6" w14:textId="77777777" w:rsidR="006B2267" w:rsidRPr="006B2267" w:rsidRDefault="006B2267" w:rsidP="006B2267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bottom"/>
                  <w:hideMark/>
                </w:tcPr>
                <w:p w14:paraId="18BB0D2E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727" w:type="dxa"/>
                  <w:shd w:val="clear" w:color="auto" w:fill="auto"/>
                  <w:noWrap/>
                  <w:vAlign w:val="bottom"/>
                  <w:hideMark/>
                </w:tcPr>
                <w:p w14:paraId="5AF54C04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15</w:t>
                  </w:r>
                </w:p>
              </w:tc>
              <w:tc>
                <w:tcPr>
                  <w:tcW w:w="496" w:type="dxa"/>
                  <w:shd w:val="clear" w:color="auto" w:fill="auto"/>
                  <w:noWrap/>
                  <w:vAlign w:val="bottom"/>
                  <w:hideMark/>
                </w:tcPr>
                <w:p w14:paraId="0F721909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329" w:type="dxa"/>
                  <w:shd w:val="clear" w:color="auto" w:fill="auto"/>
                  <w:noWrap/>
                  <w:vAlign w:val="bottom"/>
                  <w:hideMark/>
                </w:tcPr>
                <w:p w14:paraId="2737311B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15</w:t>
                  </w:r>
                </w:p>
              </w:tc>
              <w:tc>
                <w:tcPr>
                  <w:tcW w:w="528" w:type="dxa"/>
                  <w:shd w:val="clear" w:color="auto" w:fill="auto"/>
                  <w:noWrap/>
                  <w:vAlign w:val="bottom"/>
                  <w:hideMark/>
                </w:tcPr>
                <w:p w14:paraId="0B63B38D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e</w:t>
                  </w:r>
                </w:p>
              </w:tc>
              <w:tc>
                <w:tcPr>
                  <w:tcW w:w="404" w:type="dxa"/>
                  <w:shd w:val="clear" w:color="auto" w:fill="auto"/>
                  <w:noWrap/>
                  <w:vAlign w:val="bottom"/>
                  <w:hideMark/>
                </w:tcPr>
                <w:p w14:paraId="0AEBDA6E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3</w:t>
                  </w:r>
                </w:p>
              </w:tc>
            </w:tr>
            <w:tr w:rsidR="006B2267" w:rsidRPr="006B2267" w14:paraId="0D87A50D" w14:textId="77777777" w:rsidTr="006B2267">
              <w:trPr>
                <w:trHeight w:val="300"/>
              </w:trPr>
              <w:tc>
                <w:tcPr>
                  <w:tcW w:w="380" w:type="dxa"/>
                  <w:vMerge/>
                  <w:vAlign w:val="center"/>
                  <w:hideMark/>
                </w:tcPr>
                <w:p w14:paraId="21172B47" w14:textId="77777777" w:rsidR="006B2267" w:rsidRPr="006B2267" w:rsidRDefault="006B2267" w:rsidP="006B2267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400" w:type="dxa"/>
                  <w:shd w:val="clear" w:color="000000" w:fill="EEECE1"/>
                  <w:noWrap/>
                  <w:vAlign w:val="center"/>
                  <w:hideMark/>
                </w:tcPr>
                <w:p w14:paraId="10E40AA7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ascii="Calibri" w:hAnsi="Calibri"/>
                      <w:lang w:eastAsia="pl-PL"/>
                    </w:rPr>
                  </w:pPr>
                  <w:r w:rsidRPr="006B2267">
                    <w:rPr>
                      <w:rFonts w:ascii="Calibri" w:hAnsi="Calibri"/>
                      <w:sz w:val="22"/>
                      <w:szCs w:val="22"/>
                      <w:lang w:eastAsia="pl-PL"/>
                    </w:rPr>
                    <w:t> </w:t>
                  </w:r>
                </w:p>
              </w:tc>
              <w:tc>
                <w:tcPr>
                  <w:tcW w:w="3877" w:type="dxa"/>
                  <w:shd w:val="clear" w:color="auto" w:fill="auto"/>
                  <w:noWrap/>
                  <w:vAlign w:val="bottom"/>
                  <w:hideMark/>
                </w:tcPr>
                <w:p w14:paraId="17796390" w14:textId="77777777" w:rsidR="006B2267" w:rsidRPr="006B2267" w:rsidRDefault="006B2267" w:rsidP="006B2267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Budowanie relacji z klientami na rynku usług turystycznych</w:t>
                  </w:r>
                </w:p>
              </w:tc>
              <w:tc>
                <w:tcPr>
                  <w:tcW w:w="372" w:type="dxa"/>
                  <w:shd w:val="clear" w:color="auto" w:fill="auto"/>
                  <w:noWrap/>
                  <w:vAlign w:val="bottom"/>
                  <w:hideMark/>
                </w:tcPr>
                <w:p w14:paraId="26ED5C50" w14:textId="77777777" w:rsidR="006B2267" w:rsidRPr="006B2267" w:rsidRDefault="006B2267" w:rsidP="006B2267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bottom"/>
                  <w:hideMark/>
                </w:tcPr>
                <w:p w14:paraId="7AFB2A19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727" w:type="dxa"/>
                  <w:shd w:val="clear" w:color="auto" w:fill="auto"/>
                  <w:noWrap/>
                  <w:vAlign w:val="bottom"/>
                  <w:hideMark/>
                </w:tcPr>
                <w:p w14:paraId="108AF466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496" w:type="dxa"/>
                  <w:shd w:val="clear" w:color="auto" w:fill="auto"/>
                  <w:noWrap/>
                  <w:vAlign w:val="bottom"/>
                  <w:hideMark/>
                </w:tcPr>
                <w:p w14:paraId="3DCEB583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15</w:t>
                  </w:r>
                </w:p>
              </w:tc>
              <w:tc>
                <w:tcPr>
                  <w:tcW w:w="329" w:type="dxa"/>
                  <w:shd w:val="clear" w:color="auto" w:fill="auto"/>
                  <w:noWrap/>
                  <w:vAlign w:val="bottom"/>
                  <w:hideMark/>
                </w:tcPr>
                <w:p w14:paraId="3E162EDE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15</w:t>
                  </w:r>
                </w:p>
              </w:tc>
              <w:tc>
                <w:tcPr>
                  <w:tcW w:w="528" w:type="dxa"/>
                  <w:shd w:val="clear" w:color="auto" w:fill="auto"/>
                  <w:noWrap/>
                  <w:vAlign w:val="bottom"/>
                  <w:hideMark/>
                </w:tcPr>
                <w:p w14:paraId="7410D10A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z</w:t>
                  </w:r>
                </w:p>
              </w:tc>
              <w:tc>
                <w:tcPr>
                  <w:tcW w:w="404" w:type="dxa"/>
                  <w:shd w:val="clear" w:color="auto" w:fill="auto"/>
                  <w:noWrap/>
                  <w:vAlign w:val="bottom"/>
                  <w:hideMark/>
                </w:tcPr>
                <w:p w14:paraId="44305708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2</w:t>
                  </w:r>
                </w:p>
              </w:tc>
            </w:tr>
            <w:tr w:rsidR="006B2267" w:rsidRPr="006B2267" w14:paraId="38B89F47" w14:textId="77777777" w:rsidTr="006B2267">
              <w:trPr>
                <w:trHeight w:val="300"/>
              </w:trPr>
              <w:tc>
                <w:tcPr>
                  <w:tcW w:w="380" w:type="dxa"/>
                  <w:vMerge/>
                  <w:vAlign w:val="center"/>
                  <w:hideMark/>
                </w:tcPr>
                <w:p w14:paraId="27D3A0B7" w14:textId="77777777" w:rsidR="006B2267" w:rsidRPr="006B2267" w:rsidRDefault="006B2267" w:rsidP="006B2267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400" w:type="dxa"/>
                  <w:shd w:val="clear" w:color="000000" w:fill="EEECE1"/>
                  <w:noWrap/>
                  <w:vAlign w:val="center"/>
                  <w:hideMark/>
                </w:tcPr>
                <w:p w14:paraId="7CC960C5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ascii="Calibri" w:hAnsi="Calibri"/>
                      <w:lang w:eastAsia="pl-PL"/>
                    </w:rPr>
                  </w:pPr>
                  <w:r w:rsidRPr="006B2267">
                    <w:rPr>
                      <w:rFonts w:ascii="Calibri" w:hAnsi="Calibri"/>
                      <w:sz w:val="22"/>
                      <w:szCs w:val="22"/>
                      <w:lang w:eastAsia="pl-PL"/>
                    </w:rPr>
                    <w:t>VI</w:t>
                  </w:r>
                </w:p>
              </w:tc>
              <w:tc>
                <w:tcPr>
                  <w:tcW w:w="3877" w:type="dxa"/>
                  <w:shd w:val="clear" w:color="auto" w:fill="auto"/>
                  <w:noWrap/>
                  <w:vAlign w:val="bottom"/>
                  <w:hideMark/>
                </w:tcPr>
                <w:p w14:paraId="54927308" w14:textId="77777777" w:rsidR="006B2267" w:rsidRPr="006B2267" w:rsidRDefault="006B2267" w:rsidP="006B2267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Filozofia pracy i odpoczynku</w:t>
                  </w:r>
                </w:p>
              </w:tc>
              <w:tc>
                <w:tcPr>
                  <w:tcW w:w="372" w:type="dxa"/>
                  <w:shd w:val="clear" w:color="auto" w:fill="auto"/>
                  <w:noWrap/>
                  <w:vAlign w:val="bottom"/>
                  <w:hideMark/>
                </w:tcPr>
                <w:p w14:paraId="1153D15A" w14:textId="77777777" w:rsidR="006B2267" w:rsidRPr="006B2267" w:rsidRDefault="006B2267" w:rsidP="006B2267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bottom"/>
                  <w:hideMark/>
                </w:tcPr>
                <w:p w14:paraId="57931C32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727" w:type="dxa"/>
                  <w:shd w:val="clear" w:color="auto" w:fill="auto"/>
                  <w:noWrap/>
                  <w:vAlign w:val="bottom"/>
                  <w:hideMark/>
                </w:tcPr>
                <w:p w14:paraId="41AD9456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496" w:type="dxa"/>
                  <w:shd w:val="clear" w:color="auto" w:fill="auto"/>
                  <w:noWrap/>
                  <w:vAlign w:val="bottom"/>
                  <w:hideMark/>
                </w:tcPr>
                <w:p w14:paraId="3B208FD8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15</w:t>
                  </w:r>
                </w:p>
              </w:tc>
              <w:tc>
                <w:tcPr>
                  <w:tcW w:w="329" w:type="dxa"/>
                  <w:shd w:val="clear" w:color="auto" w:fill="auto"/>
                  <w:noWrap/>
                  <w:vAlign w:val="bottom"/>
                  <w:hideMark/>
                </w:tcPr>
                <w:p w14:paraId="6B3B1AD2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15</w:t>
                  </w:r>
                </w:p>
              </w:tc>
              <w:tc>
                <w:tcPr>
                  <w:tcW w:w="528" w:type="dxa"/>
                  <w:shd w:val="clear" w:color="auto" w:fill="auto"/>
                  <w:noWrap/>
                  <w:vAlign w:val="bottom"/>
                  <w:hideMark/>
                </w:tcPr>
                <w:p w14:paraId="5580E3D2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z</w:t>
                  </w:r>
                </w:p>
              </w:tc>
              <w:tc>
                <w:tcPr>
                  <w:tcW w:w="404" w:type="dxa"/>
                  <w:shd w:val="clear" w:color="auto" w:fill="auto"/>
                  <w:noWrap/>
                  <w:vAlign w:val="bottom"/>
                  <w:hideMark/>
                </w:tcPr>
                <w:p w14:paraId="4CB0E11B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1</w:t>
                  </w:r>
                </w:p>
              </w:tc>
            </w:tr>
            <w:tr w:rsidR="006B2267" w:rsidRPr="006B2267" w14:paraId="47F6EB1D" w14:textId="77777777" w:rsidTr="006B2267">
              <w:trPr>
                <w:trHeight w:val="285"/>
              </w:trPr>
              <w:tc>
                <w:tcPr>
                  <w:tcW w:w="380" w:type="dxa"/>
                  <w:vMerge/>
                  <w:vAlign w:val="center"/>
                  <w:hideMark/>
                </w:tcPr>
                <w:p w14:paraId="1DC331CC" w14:textId="77777777" w:rsidR="006B2267" w:rsidRPr="006B2267" w:rsidRDefault="006B2267" w:rsidP="006B2267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400" w:type="dxa"/>
                  <w:vMerge w:val="restart"/>
                  <w:shd w:val="clear" w:color="000000" w:fill="EEECE1"/>
                  <w:noWrap/>
                  <w:vAlign w:val="center"/>
                  <w:hideMark/>
                </w:tcPr>
                <w:p w14:paraId="645A3221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ascii="Calibri" w:hAnsi="Calibri"/>
                      <w:lang w:eastAsia="pl-PL"/>
                    </w:rPr>
                  </w:pPr>
                  <w:r w:rsidRPr="006B2267">
                    <w:rPr>
                      <w:rFonts w:ascii="Calibri" w:hAnsi="Calibri"/>
                      <w:sz w:val="22"/>
                      <w:szCs w:val="22"/>
                      <w:lang w:eastAsia="pl-PL"/>
                    </w:rPr>
                    <w:t> </w:t>
                  </w:r>
                </w:p>
              </w:tc>
              <w:tc>
                <w:tcPr>
                  <w:tcW w:w="3877" w:type="dxa"/>
                  <w:shd w:val="clear" w:color="000000" w:fill="EEECE1"/>
                  <w:noWrap/>
                  <w:vAlign w:val="bottom"/>
                  <w:hideMark/>
                </w:tcPr>
                <w:p w14:paraId="7341FFB7" w14:textId="77777777" w:rsidR="006B2267" w:rsidRPr="006B2267" w:rsidRDefault="006B2267" w:rsidP="006B2267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Po VI  semestrze</w:t>
                  </w:r>
                </w:p>
              </w:tc>
              <w:tc>
                <w:tcPr>
                  <w:tcW w:w="372" w:type="dxa"/>
                  <w:shd w:val="clear" w:color="000000" w:fill="EEECE1"/>
                  <w:noWrap/>
                  <w:vAlign w:val="bottom"/>
                  <w:hideMark/>
                </w:tcPr>
                <w:p w14:paraId="45FC069E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425" w:type="dxa"/>
                  <w:shd w:val="clear" w:color="000000" w:fill="EEECE1"/>
                  <w:noWrap/>
                  <w:vAlign w:val="bottom"/>
                  <w:hideMark/>
                </w:tcPr>
                <w:p w14:paraId="7096AE0B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15</w:t>
                  </w:r>
                </w:p>
              </w:tc>
              <w:tc>
                <w:tcPr>
                  <w:tcW w:w="727" w:type="dxa"/>
                  <w:shd w:val="clear" w:color="000000" w:fill="EEECE1"/>
                  <w:noWrap/>
                  <w:vAlign w:val="bottom"/>
                  <w:hideMark/>
                </w:tcPr>
                <w:p w14:paraId="5F9FC33F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45</w:t>
                  </w:r>
                </w:p>
              </w:tc>
              <w:tc>
                <w:tcPr>
                  <w:tcW w:w="496" w:type="dxa"/>
                  <w:shd w:val="clear" w:color="000000" w:fill="EEECE1"/>
                  <w:noWrap/>
                  <w:vAlign w:val="bottom"/>
                  <w:hideMark/>
                </w:tcPr>
                <w:p w14:paraId="0F122D6B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60</w:t>
                  </w:r>
                </w:p>
              </w:tc>
              <w:tc>
                <w:tcPr>
                  <w:tcW w:w="329" w:type="dxa"/>
                  <w:shd w:val="clear" w:color="000000" w:fill="EEECE1"/>
                  <w:noWrap/>
                  <w:vAlign w:val="bottom"/>
                  <w:hideMark/>
                </w:tcPr>
                <w:p w14:paraId="47651A11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color w:val="FF0000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color w:val="FF0000"/>
                      <w:sz w:val="16"/>
                      <w:szCs w:val="16"/>
                      <w:lang w:eastAsia="pl-PL"/>
                    </w:rPr>
                    <w:t>120</w:t>
                  </w:r>
                </w:p>
              </w:tc>
              <w:tc>
                <w:tcPr>
                  <w:tcW w:w="528" w:type="dxa"/>
                  <w:shd w:val="clear" w:color="000000" w:fill="EEECE1"/>
                  <w:noWrap/>
                  <w:vAlign w:val="bottom"/>
                  <w:hideMark/>
                </w:tcPr>
                <w:p w14:paraId="0CA5E0DC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404" w:type="dxa"/>
                  <w:shd w:val="clear" w:color="000000" w:fill="EEECE1"/>
                  <w:noWrap/>
                  <w:vAlign w:val="bottom"/>
                  <w:hideMark/>
                </w:tcPr>
                <w:p w14:paraId="52B013DD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color w:val="FF0000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color w:val="FF0000"/>
                      <w:sz w:val="16"/>
                      <w:szCs w:val="16"/>
                      <w:lang w:eastAsia="pl-PL"/>
                    </w:rPr>
                    <w:t>11</w:t>
                  </w:r>
                </w:p>
              </w:tc>
            </w:tr>
            <w:tr w:rsidR="006B2267" w:rsidRPr="006B2267" w14:paraId="398145BD" w14:textId="77777777" w:rsidTr="006B2267">
              <w:trPr>
                <w:trHeight w:val="285"/>
              </w:trPr>
              <w:tc>
                <w:tcPr>
                  <w:tcW w:w="380" w:type="dxa"/>
                  <w:vMerge/>
                  <w:vAlign w:val="center"/>
                  <w:hideMark/>
                </w:tcPr>
                <w:p w14:paraId="66A68B9A" w14:textId="77777777" w:rsidR="006B2267" w:rsidRPr="006B2267" w:rsidRDefault="006B2267" w:rsidP="006B2267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400" w:type="dxa"/>
                  <w:vMerge/>
                  <w:vAlign w:val="center"/>
                  <w:hideMark/>
                </w:tcPr>
                <w:p w14:paraId="1E468B82" w14:textId="77777777" w:rsidR="006B2267" w:rsidRPr="006B2267" w:rsidRDefault="006B2267" w:rsidP="006B2267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3877" w:type="dxa"/>
                  <w:shd w:val="clear" w:color="000000" w:fill="EEECE1"/>
                  <w:noWrap/>
                  <w:vAlign w:val="bottom"/>
                  <w:hideMark/>
                </w:tcPr>
                <w:p w14:paraId="1362B7AC" w14:textId="77777777" w:rsidR="006B2267" w:rsidRPr="006B2267" w:rsidRDefault="006B2267" w:rsidP="006B2267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Razem po III roku</w:t>
                  </w:r>
                </w:p>
              </w:tc>
              <w:tc>
                <w:tcPr>
                  <w:tcW w:w="372" w:type="dxa"/>
                  <w:shd w:val="clear" w:color="000000" w:fill="EEECE1"/>
                  <w:noWrap/>
                  <w:vAlign w:val="bottom"/>
                  <w:hideMark/>
                </w:tcPr>
                <w:p w14:paraId="4D2CF2DD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425" w:type="dxa"/>
                  <w:shd w:val="clear" w:color="000000" w:fill="EEECE1"/>
                  <w:noWrap/>
                  <w:vAlign w:val="bottom"/>
                  <w:hideMark/>
                </w:tcPr>
                <w:p w14:paraId="506DD6A9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color w:val="000000"/>
                      <w:sz w:val="16"/>
                      <w:szCs w:val="16"/>
                      <w:lang w:eastAsia="pl-PL"/>
                    </w:rPr>
                    <w:t>75</w:t>
                  </w:r>
                </w:p>
              </w:tc>
              <w:tc>
                <w:tcPr>
                  <w:tcW w:w="727" w:type="dxa"/>
                  <w:shd w:val="clear" w:color="000000" w:fill="EEECE1"/>
                  <w:noWrap/>
                  <w:vAlign w:val="bottom"/>
                  <w:hideMark/>
                </w:tcPr>
                <w:p w14:paraId="20D0EB16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color w:val="000000"/>
                      <w:sz w:val="16"/>
                      <w:szCs w:val="16"/>
                      <w:lang w:eastAsia="pl-PL"/>
                    </w:rPr>
                    <w:t>75</w:t>
                  </w:r>
                </w:p>
              </w:tc>
              <w:tc>
                <w:tcPr>
                  <w:tcW w:w="496" w:type="dxa"/>
                  <w:shd w:val="clear" w:color="000000" w:fill="EEECE1"/>
                  <w:noWrap/>
                  <w:vAlign w:val="bottom"/>
                  <w:hideMark/>
                </w:tcPr>
                <w:p w14:paraId="09D76EBB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color w:val="000000"/>
                      <w:sz w:val="16"/>
                      <w:szCs w:val="16"/>
                      <w:lang w:eastAsia="pl-PL"/>
                    </w:rPr>
                    <w:t>105</w:t>
                  </w:r>
                </w:p>
              </w:tc>
              <w:tc>
                <w:tcPr>
                  <w:tcW w:w="329" w:type="dxa"/>
                  <w:shd w:val="clear" w:color="000000" w:fill="EEECE1"/>
                  <w:noWrap/>
                  <w:vAlign w:val="bottom"/>
                  <w:hideMark/>
                </w:tcPr>
                <w:p w14:paraId="28BFB734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color w:val="FF0000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color w:val="FF0000"/>
                      <w:sz w:val="16"/>
                      <w:szCs w:val="16"/>
                      <w:lang w:eastAsia="pl-PL"/>
                    </w:rPr>
                    <w:t>255</w:t>
                  </w:r>
                </w:p>
              </w:tc>
              <w:tc>
                <w:tcPr>
                  <w:tcW w:w="528" w:type="dxa"/>
                  <w:shd w:val="clear" w:color="000000" w:fill="EEECE1"/>
                  <w:noWrap/>
                  <w:vAlign w:val="bottom"/>
                  <w:hideMark/>
                </w:tcPr>
                <w:p w14:paraId="5DE4135D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404" w:type="dxa"/>
                  <w:shd w:val="clear" w:color="000000" w:fill="EEECE1"/>
                  <w:noWrap/>
                  <w:vAlign w:val="bottom"/>
                  <w:hideMark/>
                </w:tcPr>
                <w:p w14:paraId="11C7CFF3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color w:val="FF0000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color w:val="FF0000"/>
                      <w:sz w:val="16"/>
                      <w:szCs w:val="16"/>
                      <w:lang w:eastAsia="pl-PL"/>
                    </w:rPr>
                    <w:t>35</w:t>
                  </w:r>
                </w:p>
              </w:tc>
            </w:tr>
            <w:tr w:rsidR="006B2267" w:rsidRPr="006B2267" w14:paraId="0F61A0E3" w14:textId="77777777" w:rsidTr="006B2267">
              <w:trPr>
                <w:trHeight w:val="285"/>
              </w:trPr>
              <w:tc>
                <w:tcPr>
                  <w:tcW w:w="380" w:type="dxa"/>
                  <w:vMerge/>
                  <w:vAlign w:val="center"/>
                  <w:hideMark/>
                </w:tcPr>
                <w:p w14:paraId="2F5D40CC" w14:textId="77777777" w:rsidR="006B2267" w:rsidRPr="006B2267" w:rsidRDefault="006B2267" w:rsidP="006B2267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400" w:type="dxa"/>
                  <w:vMerge/>
                  <w:vAlign w:val="center"/>
                  <w:hideMark/>
                </w:tcPr>
                <w:p w14:paraId="278BA37C" w14:textId="77777777" w:rsidR="006B2267" w:rsidRPr="006B2267" w:rsidRDefault="006B2267" w:rsidP="006B2267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3877" w:type="dxa"/>
                  <w:shd w:val="clear" w:color="000000" w:fill="DDD9C3"/>
                  <w:noWrap/>
                  <w:vAlign w:val="bottom"/>
                  <w:hideMark/>
                </w:tcPr>
                <w:p w14:paraId="330B8990" w14:textId="77777777" w:rsidR="006B2267" w:rsidRPr="006B2267" w:rsidRDefault="006B2267" w:rsidP="006B2267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RAZEM W CIĄGU TOKU STUDIÓW</w:t>
                  </w:r>
                </w:p>
              </w:tc>
              <w:tc>
                <w:tcPr>
                  <w:tcW w:w="372" w:type="dxa"/>
                  <w:shd w:val="clear" w:color="000000" w:fill="DDD9C3"/>
                  <w:noWrap/>
                  <w:vAlign w:val="bottom"/>
                  <w:hideMark/>
                </w:tcPr>
                <w:p w14:paraId="5CA93805" w14:textId="77777777" w:rsidR="006B2267" w:rsidRPr="006B2267" w:rsidRDefault="006B2267" w:rsidP="006B2267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425" w:type="dxa"/>
                  <w:shd w:val="clear" w:color="000000" w:fill="DDD9C3"/>
                  <w:noWrap/>
                  <w:vAlign w:val="bottom"/>
                  <w:hideMark/>
                </w:tcPr>
                <w:p w14:paraId="62D7086F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90</w:t>
                  </w:r>
                </w:p>
              </w:tc>
              <w:tc>
                <w:tcPr>
                  <w:tcW w:w="727" w:type="dxa"/>
                  <w:shd w:val="clear" w:color="000000" w:fill="DDD9C3"/>
                  <w:noWrap/>
                  <w:vAlign w:val="bottom"/>
                  <w:hideMark/>
                </w:tcPr>
                <w:p w14:paraId="6E6B6463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120</w:t>
                  </w:r>
                </w:p>
              </w:tc>
              <w:tc>
                <w:tcPr>
                  <w:tcW w:w="496" w:type="dxa"/>
                  <w:shd w:val="clear" w:color="000000" w:fill="DDD9C3"/>
                  <w:noWrap/>
                  <w:vAlign w:val="bottom"/>
                  <w:hideMark/>
                </w:tcPr>
                <w:p w14:paraId="28F7108B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165</w:t>
                  </w:r>
                </w:p>
              </w:tc>
              <w:tc>
                <w:tcPr>
                  <w:tcW w:w="329" w:type="dxa"/>
                  <w:shd w:val="clear" w:color="000000" w:fill="DDD9C3"/>
                  <w:noWrap/>
                  <w:vAlign w:val="bottom"/>
                  <w:hideMark/>
                </w:tcPr>
                <w:p w14:paraId="29427199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b/>
                      <w:bCs/>
                      <w:color w:val="FF0000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b/>
                      <w:bCs/>
                      <w:color w:val="FF0000"/>
                      <w:sz w:val="16"/>
                      <w:szCs w:val="16"/>
                      <w:lang w:eastAsia="pl-PL"/>
                    </w:rPr>
                    <w:t>375</w:t>
                  </w:r>
                </w:p>
              </w:tc>
              <w:tc>
                <w:tcPr>
                  <w:tcW w:w="528" w:type="dxa"/>
                  <w:shd w:val="clear" w:color="000000" w:fill="DDD9C3"/>
                  <w:noWrap/>
                  <w:vAlign w:val="bottom"/>
                  <w:hideMark/>
                </w:tcPr>
                <w:p w14:paraId="750CD0E6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b/>
                      <w:bCs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404" w:type="dxa"/>
                  <w:shd w:val="clear" w:color="000000" w:fill="DDD9C3"/>
                  <w:noWrap/>
                  <w:vAlign w:val="bottom"/>
                  <w:hideMark/>
                </w:tcPr>
                <w:p w14:paraId="07B6EAFD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b/>
                      <w:bCs/>
                      <w:color w:val="FF0000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b/>
                      <w:bCs/>
                      <w:color w:val="FF0000"/>
                      <w:sz w:val="16"/>
                      <w:szCs w:val="16"/>
                      <w:lang w:eastAsia="pl-PL"/>
                    </w:rPr>
                    <w:t>46</w:t>
                  </w:r>
                </w:p>
              </w:tc>
            </w:tr>
          </w:tbl>
          <w:p w14:paraId="2F65E80D" w14:textId="77777777" w:rsidR="00341218" w:rsidRPr="00B245E7" w:rsidRDefault="00341218" w:rsidP="00E54A7D">
            <w:pPr>
              <w:suppressAutoHyphens w:val="0"/>
              <w:rPr>
                <w:rFonts w:ascii="Czcionka tekstu podstawowego" w:hAnsi="Czcionka tekstu podstawowego" w:cs="Times New Roman"/>
                <w:color w:val="000000"/>
                <w:u w:val="single"/>
                <w:lang w:eastAsia="pl-PL"/>
              </w:rPr>
            </w:pPr>
          </w:p>
          <w:p w14:paraId="73840E6A" w14:textId="77777777" w:rsidR="00655D78" w:rsidRDefault="00655D78" w:rsidP="00E54A7D">
            <w:pPr>
              <w:suppressAutoHyphens w:val="0"/>
              <w:rPr>
                <w:rFonts w:cs="Times New Roman"/>
                <w:color w:val="000000"/>
                <w:lang w:eastAsia="pl-PL"/>
              </w:rPr>
            </w:pPr>
          </w:p>
          <w:p w14:paraId="2C29F497" w14:textId="77777777" w:rsidR="00655D78" w:rsidRDefault="00655D78" w:rsidP="00E54A7D">
            <w:pPr>
              <w:suppressAutoHyphens w:val="0"/>
              <w:rPr>
                <w:rFonts w:cs="Times New Roman"/>
                <w:color w:val="000000"/>
                <w:lang w:eastAsia="pl-PL"/>
              </w:rPr>
            </w:pPr>
            <w:r w:rsidRPr="00B245E7">
              <w:rPr>
                <w:rFonts w:cs="Times New Roman"/>
                <w:color w:val="000000"/>
                <w:lang w:eastAsia="pl-PL"/>
              </w:rPr>
              <w:t>Zakładane efekty uczenia się :</w:t>
            </w:r>
          </w:p>
          <w:p w14:paraId="609916E6" w14:textId="77777777" w:rsidR="00655D78" w:rsidRDefault="00655D78" w:rsidP="00E54A7D">
            <w:pPr>
              <w:numPr>
                <w:ilvl w:val="0"/>
                <w:numId w:val="36"/>
              </w:numPr>
              <w:suppressAutoHyphens w:val="0"/>
              <w:rPr>
                <w:rFonts w:cs="Times New Roman"/>
                <w:color w:val="000000"/>
                <w:lang w:eastAsia="pl-PL"/>
              </w:rPr>
            </w:pPr>
            <w:r>
              <w:rPr>
                <w:rFonts w:cs="Times New Roman"/>
                <w:color w:val="000000"/>
                <w:lang w:eastAsia="pl-PL"/>
              </w:rPr>
              <w:t>12Z-1P_W01, 12Z-1P_W02, 12Z-1P_W03, 12Z-1P_W06, 12Z-1P_W07,</w:t>
            </w:r>
            <w:r w:rsidRPr="00711721">
              <w:rPr>
                <w:rFonts w:cs="Times New Roman"/>
                <w:color w:val="000000"/>
                <w:lang w:eastAsia="pl-PL"/>
              </w:rPr>
              <w:t xml:space="preserve"> </w:t>
            </w:r>
            <w:r>
              <w:rPr>
                <w:rFonts w:cs="Times New Roman"/>
                <w:color w:val="000000"/>
                <w:lang w:eastAsia="pl-PL"/>
              </w:rPr>
              <w:br/>
              <w:t>12Z-1P_W09,</w:t>
            </w:r>
            <w:r w:rsidRPr="00711721">
              <w:rPr>
                <w:rFonts w:cs="Times New Roman"/>
                <w:color w:val="000000"/>
                <w:lang w:eastAsia="pl-PL"/>
              </w:rPr>
              <w:t xml:space="preserve"> </w:t>
            </w:r>
            <w:r>
              <w:rPr>
                <w:rFonts w:cs="Times New Roman"/>
                <w:color w:val="000000"/>
                <w:lang w:eastAsia="pl-PL"/>
              </w:rPr>
              <w:t>12Z-1P_W10,</w:t>
            </w:r>
            <w:r w:rsidRPr="00184CF5">
              <w:rPr>
                <w:rFonts w:cs="Times New Roman"/>
                <w:color w:val="000000"/>
                <w:lang w:eastAsia="pl-PL"/>
              </w:rPr>
              <w:t xml:space="preserve"> </w:t>
            </w:r>
            <w:r>
              <w:rPr>
                <w:rFonts w:cs="Times New Roman"/>
                <w:color w:val="000000"/>
                <w:lang w:eastAsia="pl-PL"/>
              </w:rPr>
              <w:t>12Z-1P_W11,</w:t>
            </w:r>
            <w:r w:rsidRPr="00184CF5">
              <w:rPr>
                <w:rFonts w:cs="Times New Roman"/>
                <w:color w:val="000000"/>
                <w:lang w:eastAsia="pl-PL"/>
              </w:rPr>
              <w:t xml:space="preserve"> </w:t>
            </w:r>
            <w:r>
              <w:rPr>
                <w:rFonts w:cs="Times New Roman"/>
                <w:color w:val="000000"/>
                <w:lang w:eastAsia="pl-PL"/>
              </w:rPr>
              <w:t>12Z-1P_W12,</w:t>
            </w:r>
            <w:r w:rsidRPr="00184CF5">
              <w:rPr>
                <w:rFonts w:cs="Times New Roman"/>
                <w:color w:val="000000"/>
                <w:lang w:eastAsia="pl-PL"/>
              </w:rPr>
              <w:t xml:space="preserve"> </w:t>
            </w:r>
            <w:r>
              <w:rPr>
                <w:rFonts w:cs="Times New Roman"/>
                <w:color w:val="000000"/>
                <w:lang w:eastAsia="pl-PL"/>
              </w:rPr>
              <w:t>12Z-1P_W13,</w:t>
            </w:r>
          </w:p>
          <w:p w14:paraId="6C1071C9" w14:textId="77777777" w:rsidR="00655D78" w:rsidRDefault="00655D78" w:rsidP="00E54A7D">
            <w:pPr>
              <w:numPr>
                <w:ilvl w:val="0"/>
                <w:numId w:val="36"/>
              </w:numPr>
              <w:suppressAutoHyphens w:val="0"/>
              <w:rPr>
                <w:rFonts w:cs="Times New Roman"/>
                <w:color w:val="000000"/>
                <w:lang w:eastAsia="pl-PL"/>
              </w:rPr>
            </w:pPr>
            <w:r>
              <w:rPr>
                <w:rFonts w:cs="Times New Roman"/>
                <w:color w:val="000000"/>
                <w:lang w:eastAsia="pl-PL"/>
              </w:rPr>
              <w:t>12Z-1P_U01, 12Z-1P_U02, 12Z-1P_U03, 12Z-1P_U04, 12Z-1P_U08, 12Z-1P_U09, 12Z-1P_U10,</w:t>
            </w:r>
          </w:p>
          <w:p w14:paraId="4DEA0C01" w14:textId="77777777" w:rsidR="00655D78" w:rsidRPr="00B245E7" w:rsidRDefault="00655D78" w:rsidP="00E54A7D">
            <w:pPr>
              <w:numPr>
                <w:ilvl w:val="0"/>
                <w:numId w:val="36"/>
              </w:numPr>
              <w:suppressAutoHyphens w:val="0"/>
              <w:rPr>
                <w:rFonts w:cs="Times New Roman"/>
                <w:color w:val="000000"/>
                <w:lang w:eastAsia="pl-PL"/>
              </w:rPr>
            </w:pPr>
            <w:r>
              <w:rPr>
                <w:rFonts w:cs="Times New Roman"/>
                <w:color w:val="000000"/>
                <w:lang w:eastAsia="pl-PL"/>
              </w:rPr>
              <w:t>12Z-1P_K02, 12Z-1P_K04, 12Z-1P_K05, 12Z-1P_K06, 12Z-1P_K07, 12Z-1P_K08.</w:t>
            </w:r>
          </w:p>
          <w:p w14:paraId="26DB5011" w14:textId="77777777" w:rsidR="00655D78" w:rsidRPr="00B245E7" w:rsidRDefault="00655D78" w:rsidP="00E54A7D">
            <w:pPr>
              <w:suppressAutoHyphens w:val="0"/>
              <w:rPr>
                <w:rFonts w:cs="Times New Roman"/>
                <w:color w:val="000000"/>
                <w:lang w:eastAsia="pl-PL"/>
              </w:rPr>
            </w:pPr>
          </w:p>
          <w:p w14:paraId="469B5D83" w14:textId="77777777" w:rsidR="00655D78" w:rsidRPr="00B245E7" w:rsidRDefault="00655D78" w:rsidP="00E54A7D">
            <w:pPr>
              <w:suppressAutoHyphens w:val="0"/>
              <w:rPr>
                <w:rFonts w:cs="Times New Roman"/>
                <w:color w:val="000000"/>
                <w:lang w:eastAsia="pl-PL"/>
              </w:rPr>
            </w:pPr>
          </w:p>
          <w:p w14:paraId="515F536A" w14:textId="77777777" w:rsidR="00655D78" w:rsidRDefault="00655D78" w:rsidP="00E54A7D">
            <w:pPr>
              <w:suppressAutoHyphens w:val="0"/>
              <w:rPr>
                <w:rFonts w:cs="Times New Roman"/>
                <w:color w:val="000000"/>
                <w:lang w:eastAsia="pl-PL"/>
              </w:rPr>
            </w:pPr>
            <w:r w:rsidRPr="00B245E7">
              <w:rPr>
                <w:rFonts w:cs="Times New Roman"/>
                <w:color w:val="000000"/>
                <w:lang w:eastAsia="pl-PL"/>
              </w:rPr>
              <w:t>Zajęcia w ramach modułu mają charakter wykładów, konwersatoriów i ćwiczeń</w:t>
            </w:r>
            <w:r>
              <w:rPr>
                <w:rFonts w:cs="Times New Roman"/>
                <w:color w:val="000000"/>
                <w:lang w:eastAsia="pl-PL"/>
              </w:rPr>
              <w:t xml:space="preserve">. Zaliczenie </w:t>
            </w:r>
            <w:r>
              <w:rPr>
                <w:rFonts w:cs="Times New Roman"/>
                <w:color w:val="000000"/>
                <w:lang w:eastAsia="pl-PL"/>
              </w:rPr>
              <w:br/>
              <w:t>i weryfikacja:</w:t>
            </w:r>
          </w:p>
          <w:p w14:paraId="510FE7C4" w14:textId="77777777" w:rsidR="00655D78" w:rsidRDefault="00655D78" w:rsidP="00E54A7D">
            <w:pPr>
              <w:numPr>
                <w:ilvl w:val="0"/>
                <w:numId w:val="35"/>
              </w:numPr>
              <w:suppressAutoHyphens w:val="0"/>
              <w:rPr>
                <w:rFonts w:ascii="Czcionka tekstu podstawowego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hAnsi="Czcionka tekstu podstawowego" w:cs="Times New Roman"/>
                <w:color w:val="000000"/>
                <w:sz w:val="22"/>
                <w:szCs w:val="22"/>
                <w:lang w:eastAsia="pl-PL"/>
              </w:rPr>
              <w:t>ocena zgodna z regulaminem studiów,</w:t>
            </w:r>
          </w:p>
          <w:p w14:paraId="6A3B375F" w14:textId="77777777" w:rsidR="00655D78" w:rsidRDefault="00655D78" w:rsidP="00E54A7D">
            <w:pPr>
              <w:numPr>
                <w:ilvl w:val="0"/>
                <w:numId w:val="35"/>
              </w:numPr>
              <w:suppressAutoHyphens w:val="0"/>
              <w:rPr>
                <w:rFonts w:ascii="Czcionka tekstu podstawowego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hAnsi="Czcionka tekstu podstawowego" w:cs="Times New Roman"/>
                <w:color w:val="000000"/>
                <w:sz w:val="22"/>
                <w:szCs w:val="22"/>
                <w:lang w:eastAsia="pl-PL"/>
              </w:rPr>
              <w:t>zaliczenie w formie odpowiedzi ustnych, testów. Projektów, obejmuje wszystkie zakładane efekty uczenia się.</w:t>
            </w:r>
          </w:p>
          <w:p w14:paraId="7CC82A4C" w14:textId="77777777" w:rsidR="00655D78" w:rsidRDefault="00655D78" w:rsidP="00E54A7D">
            <w:pPr>
              <w:suppressAutoHyphens w:val="0"/>
              <w:rPr>
                <w:rFonts w:ascii="Czcionka tekstu podstawowego" w:hAnsi="Czcionka tekstu podstawowego" w:cs="Times New Roman"/>
                <w:color w:val="000000"/>
                <w:lang w:eastAsia="pl-PL"/>
              </w:rPr>
            </w:pPr>
          </w:p>
          <w:p w14:paraId="260BB04E" w14:textId="77777777" w:rsidR="007A1CE5" w:rsidRDefault="007A1CE5" w:rsidP="00E54A7D">
            <w:pPr>
              <w:suppressAutoHyphens w:val="0"/>
              <w:rPr>
                <w:rFonts w:ascii="Czcionka tekstu podstawowego" w:hAnsi="Czcionka tekstu podstawowego" w:cs="Times New Roman"/>
                <w:color w:val="000000"/>
                <w:lang w:eastAsia="pl-PL"/>
              </w:rPr>
            </w:pPr>
          </w:p>
          <w:p w14:paraId="29775C35" w14:textId="77777777" w:rsidR="007A1CE5" w:rsidRDefault="007A1CE5" w:rsidP="00E54A7D">
            <w:pPr>
              <w:suppressAutoHyphens w:val="0"/>
              <w:rPr>
                <w:rFonts w:ascii="Czcionka tekstu podstawowego" w:hAnsi="Czcionka tekstu podstawowego" w:cs="Times New Roman"/>
                <w:color w:val="000000"/>
                <w:lang w:eastAsia="pl-PL"/>
              </w:rPr>
            </w:pPr>
          </w:p>
          <w:p w14:paraId="631915BF" w14:textId="77777777" w:rsidR="007A1CE5" w:rsidRDefault="007A1CE5" w:rsidP="00E54A7D">
            <w:pPr>
              <w:suppressAutoHyphens w:val="0"/>
              <w:rPr>
                <w:rFonts w:ascii="Czcionka tekstu podstawowego" w:hAnsi="Czcionka tekstu podstawowego" w:cs="Times New Roman"/>
                <w:color w:val="000000"/>
                <w:lang w:eastAsia="pl-PL"/>
              </w:rPr>
            </w:pPr>
          </w:p>
          <w:p w14:paraId="54643EF1" w14:textId="77777777" w:rsidR="007A1CE5" w:rsidRDefault="007A1CE5" w:rsidP="00E54A7D">
            <w:pPr>
              <w:suppressAutoHyphens w:val="0"/>
              <w:rPr>
                <w:rFonts w:ascii="Czcionka tekstu podstawowego" w:hAnsi="Czcionka tekstu podstawowego" w:cs="Times New Roman"/>
                <w:color w:val="000000"/>
                <w:lang w:eastAsia="pl-PL"/>
              </w:rPr>
            </w:pPr>
          </w:p>
          <w:p w14:paraId="24CF7560" w14:textId="77777777" w:rsidR="00A96478" w:rsidRDefault="00A96478" w:rsidP="00E54A7D">
            <w:pPr>
              <w:suppressAutoHyphens w:val="0"/>
              <w:rPr>
                <w:rFonts w:ascii="Czcionka tekstu podstawowego" w:hAnsi="Czcionka tekstu podstawowego" w:cs="Times New Roman"/>
                <w:color w:val="000000"/>
                <w:lang w:eastAsia="pl-PL"/>
              </w:rPr>
            </w:pPr>
          </w:p>
          <w:p w14:paraId="45D6A4D6" w14:textId="77777777" w:rsidR="00655D78" w:rsidRDefault="00655D78" w:rsidP="00E54A7D">
            <w:pPr>
              <w:suppressAutoHyphens w:val="0"/>
              <w:rPr>
                <w:rFonts w:ascii="Czcionka tekstu podstawowego" w:hAnsi="Czcionka tekstu podstawowego" w:cs="Times New Roman"/>
                <w:color w:val="000000"/>
                <w:lang w:eastAsia="pl-PL"/>
              </w:rPr>
            </w:pPr>
          </w:p>
          <w:p w14:paraId="567E9216" w14:textId="77777777" w:rsidR="00655D78" w:rsidRPr="00585904" w:rsidRDefault="00655D78" w:rsidP="00E54A7D">
            <w:pPr>
              <w:suppressAutoHyphens w:val="0"/>
              <w:rPr>
                <w:rFonts w:ascii="Czcionka tekstu podstawowego" w:hAnsi="Czcionka tekstu podstawowego" w:cs="Times New Roman"/>
                <w:b/>
                <w:color w:val="000000"/>
                <w:lang w:eastAsia="pl-PL"/>
              </w:rPr>
            </w:pPr>
            <w:r w:rsidRPr="00585904">
              <w:rPr>
                <w:rFonts w:ascii="Czcionka tekstu podstawowego" w:hAnsi="Czcionka tekstu podstawowego" w:cs="Times New Roman"/>
                <w:b/>
                <w:color w:val="000000"/>
                <w:sz w:val="22"/>
                <w:szCs w:val="22"/>
                <w:lang w:eastAsia="pl-PL"/>
              </w:rPr>
              <w:t>Studia niestacjonarne:</w:t>
            </w:r>
          </w:p>
          <w:p w14:paraId="50B748DB" w14:textId="77777777" w:rsidR="00655D78" w:rsidRDefault="00655D78" w:rsidP="00E54A7D">
            <w:pPr>
              <w:suppressAutoHyphens w:val="0"/>
              <w:rPr>
                <w:rFonts w:ascii="Czcionka tekstu podstawowego" w:hAnsi="Czcionka tekstu podstawowego" w:cs="Times New Roman"/>
                <w:color w:val="000000"/>
                <w:lang w:eastAsia="pl-PL"/>
              </w:rPr>
            </w:pPr>
          </w:p>
          <w:p w14:paraId="2272E4DC" w14:textId="77777777" w:rsidR="00655D78" w:rsidRPr="00341218" w:rsidRDefault="00655D78" w:rsidP="00341218">
            <w:pPr>
              <w:pStyle w:val="Akapitzlist"/>
              <w:numPr>
                <w:ilvl w:val="0"/>
                <w:numId w:val="40"/>
              </w:numPr>
              <w:rPr>
                <w:rFonts w:ascii="Czcionka tekstu podstawowego" w:hAnsi="Czcionka tekstu podstawowego"/>
                <w:color w:val="000000"/>
                <w:u w:val="single"/>
              </w:rPr>
            </w:pPr>
            <w:r w:rsidRPr="00341218">
              <w:rPr>
                <w:rFonts w:ascii="Czcionka tekstu podstawowego" w:hAnsi="Czcionka tekstu podstawowego"/>
                <w:color w:val="000000"/>
                <w:sz w:val="22"/>
                <w:szCs w:val="22"/>
                <w:u w:val="single"/>
              </w:rPr>
              <w:t>Moduł specjalnościowy: Logistyka</w:t>
            </w:r>
          </w:p>
          <w:tbl>
            <w:tblPr>
              <w:tblW w:w="746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84"/>
              <w:gridCol w:w="462"/>
              <w:gridCol w:w="3400"/>
              <w:gridCol w:w="428"/>
              <w:gridCol w:w="473"/>
              <w:gridCol w:w="727"/>
              <w:gridCol w:w="532"/>
              <w:gridCol w:w="392"/>
              <w:gridCol w:w="559"/>
              <w:gridCol w:w="455"/>
            </w:tblGrid>
            <w:tr w:rsidR="006B2267" w:rsidRPr="006B2267" w14:paraId="0F4F77A3" w14:textId="77777777" w:rsidTr="006B2267">
              <w:trPr>
                <w:trHeight w:val="285"/>
              </w:trPr>
              <w:tc>
                <w:tcPr>
                  <w:tcW w:w="380" w:type="dxa"/>
                  <w:shd w:val="clear" w:color="000000" w:fill="EEECE1"/>
                  <w:noWrap/>
                  <w:vAlign w:val="bottom"/>
                  <w:hideMark/>
                </w:tcPr>
                <w:p w14:paraId="2CC28398" w14:textId="77777777" w:rsidR="006B2267" w:rsidRPr="006B2267" w:rsidRDefault="006B2267" w:rsidP="006B2267">
                  <w:pPr>
                    <w:suppressAutoHyphens w:val="0"/>
                    <w:rPr>
                      <w:rFonts w:ascii="Czcionka tekstu podstawowego" w:hAnsi="Czcionka tekstu podstawowego" w:cs="Times New Roman"/>
                      <w:color w:val="000000"/>
                      <w:lang w:eastAsia="pl-PL"/>
                    </w:rPr>
                  </w:pPr>
                  <w:r w:rsidRPr="006B2267">
                    <w:rPr>
                      <w:rFonts w:ascii="Czcionka tekstu podstawowego" w:hAnsi="Czcionka tekstu podstawowego" w:cs="Times New Roman"/>
                      <w:color w:val="000000"/>
                      <w:sz w:val="22"/>
                      <w:szCs w:val="22"/>
                      <w:lang w:eastAsia="pl-PL"/>
                    </w:rPr>
                    <w:t> </w:t>
                  </w:r>
                </w:p>
              </w:tc>
              <w:tc>
                <w:tcPr>
                  <w:tcW w:w="400" w:type="dxa"/>
                  <w:shd w:val="clear" w:color="000000" w:fill="EEECE1"/>
                  <w:noWrap/>
                  <w:vAlign w:val="bottom"/>
                  <w:hideMark/>
                </w:tcPr>
                <w:p w14:paraId="3D3F367C" w14:textId="77777777" w:rsidR="006B2267" w:rsidRPr="006B2267" w:rsidRDefault="006B2267" w:rsidP="006B2267">
                  <w:pPr>
                    <w:suppressAutoHyphens w:val="0"/>
                    <w:rPr>
                      <w:rFonts w:ascii="Czcionka tekstu podstawowego" w:hAnsi="Czcionka tekstu podstawowego" w:cs="Times New Roman"/>
                      <w:color w:val="000000"/>
                      <w:lang w:eastAsia="pl-PL"/>
                    </w:rPr>
                  </w:pPr>
                  <w:r w:rsidRPr="006B2267">
                    <w:rPr>
                      <w:rFonts w:ascii="Czcionka tekstu podstawowego" w:hAnsi="Czcionka tekstu podstawowego" w:cs="Times New Roman"/>
                      <w:color w:val="000000"/>
                      <w:sz w:val="22"/>
                      <w:szCs w:val="22"/>
                      <w:lang w:eastAsia="pl-PL"/>
                    </w:rPr>
                    <w:t> </w:t>
                  </w:r>
                </w:p>
              </w:tc>
              <w:tc>
                <w:tcPr>
                  <w:tcW w:w="3400" w:type="dxa"/>
                  <w:shd w:val="clear" w:color="000000" w:fill="EEECE1"/>
                  <w:noWrap/>
                  <w:vAlign w:val="bottom"/>
                  <w:hideMark/>
                </w:tcPr>
                <w:p w14:paraId="3D1A0BD6" w14:textId="77777777" w:rsidR="006B2267" w:rsidRPr="006B2267" w:rsidRDefault="006B2267" w:rsidP="006B2267">
                  <w:pPr>
                    <w:suppressAutoHyphens w:val="0"/>
                    <w:rPr>
                      <w:rFonts w:ascii="Czcionka tekstu podstawowego" w:hAnsi="Czcionka tekstu podstawowego" w:cs="Times New Roman"/>
                      <w:color w:val="000000"/>
                      <w:lang w:eastAsia="pl-PL"/>
                    </w:rPr>
                  </w:pPr>
                  <w:r w:rsidRPr="006B2267">
                    <w:rPr>
                      <w:rFonts w:ascii="Czcionka tekstu podstawowego" w:hAnsi="Czcionka tekstu podstawowego" w:cs="Times New Roman"/>
                      <w:color w:val="000000"/>
                      <w:sz w:val="22"/>
                      <w:szCs w:val="22"/>
                      <w:lang w:eastAsia="pl-PL"/>
                    </w:rPr>
                    <w:t> </w:t>
                  </w:r>
                </w:p>
              </w:tc>
              <w:tc>
                <w:tcPr>
                  <w:tcW w:w="3281" w:type="dxa"/>
                  <w:gridSpan w:val="7"/>
                  <w:shd w:val="clear" w:color="000000" w:fill="EEECE1"/>
                  <w:noWrap/>
                  <w:vAlign w:val="bottom"/>
                  <w:hideMark/>
                </w:tcPr>
                <w:p w14:paraId="2B44F3F3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ascii="Czcionka tekstu podstawowego" w:hAnsi="Czcionka tekstu podstawowego" w:cs="Times New Roman"/>
                      <w:color w:val="000000"/>
                      <w:lang w:eastAsia="pl-PL"/>
                    </w:rPr>
                  </w:pPr>
                  <w:r w:rsidRPr="006B2267">
                    <w:rPr>
                      <w:rFonts w:ascii="Czcionka tekstu podstawowego" w:hAnsi="Czcionka tekstu podstawowego" w:cs="Times New Roman"/>
                      <w:color w:val="000000"/>
                      <w:sz w:val="22"/>
                      <w:szCs w:val="22"/>
                      <w:lang w:eastAsia="pl-PL"/>
                    </w:rPr>
                    <w:t> </w:t>
                  </w:r>
                </w:p>
              </w:tc>
            </w:tr>
            <w:tr w:rsidR="006B2267" w:rsidRPr="006B2267" w14:paraId="3FDA9956" w14:textId="77777777" w:rsidTr="006B2267">
              <w:trPr>
                <w:trHeight w:val="285"/>
              </w:trPr>
              <w:tc>
                <w:tcPr>
                  <w:tcW w:w="380" w:type="dxa"/>
                  <w:shd w:val="clear" w:color="000000" w:fill="EEECE1"/>
                  <w:noWrap/>
                  <w:vAlign w:val="center"/>
                  <w:hideMark/>
                </w:tcPr>
                <w:p w14:paraId="76AD7131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ascii="Calibri" w:hAnsi="Calibri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ascii="Calibri" w:hAnsi="Calibri"/>
                      <w:sz w:val="16"/>
                      <w:szCs w:val="16"/>
                      <w:lang w:eastAsia="pl-PL"/>
                    </w:rPr>
                    <w:t>Rok</w:t>
                  </w:r>
                </w:p>
              </w:tc>
              <w:tc>
                <w:tcPr>
                  <w:tcW w:w="400" w:type="dxa"/>
                  <w:shd w:val="clear" w:color="000000" w:fill="EEECE1"/>
                  <w:noWrap/>
                  <w:vAlign w:val="center"/>
                  <w:hideMark/>
                </w:tcPr>
                <w:p w14:paraId="76DC61DA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ascii="Calibri" w:hAnsi="Calibri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ascii="Calibri" w:hAnsi="Calibri"/>
                      <w:sz w:val="16"/>
                      <w:szCs w:val="16"/>
                      <w:lang w:eastAsia="pl-PL"/>
                    </w:rPr>
                    <w:t>Sem.</w:t>
                  </w:r>
                </w:p>
              </w:tc>
              <w:tc>
                <w:tcPr>
                  <w:tcW w:w="3400" w:type="dxa"/>
                  <w:shd w:val="clear" w:color="000000" w:fill="EEECE1"/>
                  <w:noWrap/>
                  <w:vAlign w:val="center"/>
                  <w:hideMark/>
                </w:tcPr>
                <w:p w14:paraId="7FA2EE8A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ascii="Calibri" w:hAnsi="Calibri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ascii="Calibri" w:hAnsi="Calibri"/>
                      <w:sz w:val="16"/>
                      <w:szCs w:val="16"/>
                      <w:lang w:eastAsia="pl-PL"/>
                    </w:rPr>
                    <w:t>Przedmiot</w:t>
                  </w:r>
                </w:p>
              </w:tc>
              <w:tc>
                <w:tcPr>
                  <w:tcW w:w="372" w:type="dxa"/>
                  <w:vMerge w:val="restart"/>
                  <w:shd w:val="clear" w:color="000000" w:fill="EEECE1"/>
                  <w:noWrap/>
                  <w:vAlign w:val="center"/>
                  <w:hideMark/>
                </w:tcPr>
                <w:p w14:paraId="28A61833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ascii="Calibri" w:hAnsi="Calibri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ascii="Calibri" w:hAnsi="Calibri"/>
                      <w:sz w:val="16"/>
                      <w:szCs w:val="16"/>
                      <w:lang w:eastAsia="pl-PL"/>
                    </w:rPr>
                    <w:t>KOD</w:t>
                  </w:r>
                </w:p>
              </w:tc>
              <w:tc>
                <w:tcPr>
                  <w:tcW w:w="1977" w:type="dxa"/>
                  <w:gridSpan w:val="4"/>
                  <w:shd w:val="clear" w:color="000000" w:fill="EEECE1"/>
                  <w:noWrap/>
                  <w:vAlign w:val="center"/>
                  <w:hideMark/>
                </w:tcPr>
                <w:p w14:paraId="06FB1DF2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ascii="Calibri" w:hAnsi="Calibri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ascii="Calibri" w:hAnsi="Calibri"/>
                      <w:sz w:val="16"/>
                      <w:szCs w:val="16"/>
                      <w:lang w:eastAsia="pl-PL"/>
                    </w:rPr>
                    <w:t>Ilość godzin</w:t>
                  </w:r>
                </w:p>
              </w:tc>
              <w:tc>
                <w:tcPr>
                  <w:tcW w:w="528" w:type="dxa"/>
                  <w:shd w:val="clear" w:color="000000" w:fill="EEECE1"/>
                  <w:noWrap/>
                  <w:vAlign w:val="center"/>
                  <w:hideMark/>
                </w:tcPr>
                <w:p w14:paraId="6AB86FFA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ascii="Calibri" w:hAnsi="Calibri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ascii="Calibri" w:hAnsi="Calibri"/>
                      <w:sz w:val="16"/>
                      <w:szCs w:val="16"/>
                      <w:lang w:eastAsia="pl-PL"/>
                    </w:rPr>
                    <w:t>Forma</w:t>
                  </w:r>
                </w:p>
              </w:tc>
              <w:tc>
                <w:tcPr>
                  <w:tcW w:w="404" w:type="dxa"/>
                  <w:vMerge w:val="restart"/>
                  <w:shd w:val="clear" w:color="000000" w:fill="EEECE1"/>
                  <w:noWrap/>
                  <w:vAlign w:val="center"/>
                  <w:hideMark/>
                </w:tcPr>
                <w:p w14:paraId="40ACCA53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ascii="Calibri" w:hAnsi="Calibri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ascii="Calibri" w:hAnsi="Calibri"/>
                      <w:sz w:val="16"/>
                      <w:szCs w:val="16"/>
                      <w:lang w:eastAsia="pl-PL"/>
                    </w:rPr>
                    <w:t>ECTS</w:t>
                  </w:r>
                </w:p>
              </w:tc>
            </w:tr>
            <w:tr w:rsidR="006B2267" w:rsidRPr="006B2267" w14:paraId="0C48BDBB" w14:textId="77777777" w:rsidTr="006B2267">
              <w:trPr>
                <w:trHeight w:val="285"/>
              </w:trPr>
              <w:tc>
                <w:tcPr>
                  <w:tcW w:w="380" w:type="dxa"/>
                  <w:shd w:val="clear" w:color="000000" w:fill="EEECE1"/>
                  <w:noWrap/>
                  <w:vAlign w:val="center"/>
                  <w:hideMark/>
                </w:tcPr>
                <w:p w14:paraId="40394126" w14:textId="77777777" w:rsidR="006B2267" w:rsidRPr="006B2267" w:rsidRDefault="006B2267" w:rsidP="006B2267">
                  <w:pPr>
                    <w:suppressAutoHyphens w:val="0"/>
                    <w:rPr>
                      <w:rFonts w:ascii="Calibri" w:hAnsi="Calibri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ascii="Calibri" w:hAnsi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400" w:type="dxa"/>
                  <w:shd w:val="clear" w:color="000000" w:fill="EEECE1"/>
                  <w:noWrap/>
                  <w:vAlign w:val="center"/>
                  <w:hideMark/>
                </w:tcPr>
                <w:p w14:paraId="6F851E87" w14:textId="77777777" w:rsidR="006B2267" w:rsidRPr="006B2267" w:rsidRDefault="006B2267" w:rsidP="006B2267">
                  <w:pPr>
                    <w:suppressAutoHyphens w:val="0"/>
                    <w:rPr>
                      <w:rFonts w:ascii="Calibri" w:hAnsi="Calibri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ascii="Calibri" w:hAnsi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3400" w:type="dxa"/>
                  <w:shd w:val="clear" w:color="000000" w:fill="EEECE1"/>
                  <w:noWrap/>
                  <w:vAlign w:val="center"/>
                  <w:hideMark/>
                </w:tcPr>
                <w:p w14:paraId="60F10512" w14:textId="77777777" w:rsidR="006B2267" w:rsidRPr="006B2267" w:rsidRDefault="006B2267" w:rsidP="006B2267">
                  <w:pPr>
                    <w:suppressAutoHyphens w:val="0"/>
                    <w:rPr>
                      <w:rFonts w:ascii="Calibri" w:hAnsi="Calibri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ascii="Calibri" w:hAnsi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372" w:type="dxa"/>
                  <w:vMerge/>
                  <w:vAlign w:val="center"/>
                  <w:hideMark/>
                </w:tcPr>
                <w:p w14:paraId="195C7043" w14:textId="77777777" w:rsidR="006B2267" w:rsidRPr="006B2267" w:rsidRDefault="006B2267" w:rsidP="006B2267">
                  <w:pPr>
                    <w:suppressAutoHyphens w:val="0"/>
                    <w:rPr>
                      <w:rFonts w:ascii="Calibri" w:hAnsi="Calibri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25" w:type="dxa"/>
                  <w:shd w:val="clear" w:color="000000" w:fill="EEECE1"/>
                  <w:noWrap/>
                  <w:vAlign w:val="center"/>
                  <w:hideMark/>
                </w:tcPr>
                <w:p w14:paraId="0A4B8353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ascii="Calibri" w:hAnsi="Calibri"/>
                      <w:sz w:val="10"/>
                      <w:szCs w:val="10"/>
                      <w:lang w:eastAsia="pl-PL"/>
                    </w:rPr>
                  </w:pPr>
                  <w:r w:rsidRPr="006B2267">
                    <w:rPr>
                      <w:rFonts w:ascii="Calibri" w:hAnsi="Calibri"/>
                      <w:sz w:val="10"/>
                      <w:szCs w:val="10"/>
                      <w:lang w:eastAsia="pl-PL"/>
                    </w:rPr>
                    <w:t>wykłady</w:t>
                  </w:r>
                </w:p>
              </w:tc>
              <w:tc>
                <w:tcPr>
                  <w:tcW w:w="727" w:type="dxa"/>
                  <w:shd w:val="clear" w:color="000000" w:fill="EEECE1"/>
                  <w:noWrap/>
                  <w:vAlign w:val="center"/>
                  <w:hideMark/>
                </w:tcPr>
                <w:p w14:paraId="0DF9B77C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ascii="Calibri" w:hAnsi="Calibri"/>
                      <w:sz w:val="10"/>
                      <w:szCs w:val="10"/>
                      <w:lang w:eastAsia="pl-PL"/>
                    </w:rPr>
                  </w:pPr>
                  <w:r w:rsidRPr="006B2267">
                    <w:rPr>
                      <w:rFonts w:ascii="Calibri" w:hAnsi="Calibri"/>
                      <w:sz w:val="10"/>
                      <w:szCs w:val="10"/>
                      <w:lang w:eastAsia="pl-PL"/>
                    </w:rPr>
                    <w:t>konwersatoria</w:t>
                  </w:r>
                </w:p>
              </w:tc>
              <w:tc>
                <w:tcPr>
                  <w:tcW w:w="496" w:type="dxa"/>
                  <w:shd w:val="clear" w:color="000000" w:fill="EEECE1"/>
                  <w:noWrap/>
                  <w:vAlign w:val="center"/>
                  <w:hideMark/>
                </w:tcPr>
                <w:p w14:paraId="4000C998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ascii="Calibri" w:hAnsi="Calibri"/>
                      <w:sz w:val="10"/>
                      <w:szCs w:val="10"/>
                      <w:lang w:eastAsia="pl-PL"/>
                    </w:rPr>
                  </w:pPr>
                  <w:r w:rsidRPr="006B2267">
                    <w:rPr>
                      <w:rFonts w:ascii="Calibri" w:hAnsi="Calibri"/>
                      <w:sz w:val="10"/>
                      <w:szCs w:val="10"/>
                      <w:lang w:eastAsia="pl-PL"/>
                    </w:rPr>
                    <w:t>ćwiczenia</w:t>
                  </w:r>
                </w:p>
              </w:tc>
              <w:tc>
                <w:tcPr>
                  <w:tcW w:w="329" w:type="dxa"/>
                  <w:shd w:val="clear" w:color="000000" w:fill="EEECE1"/>
                  <w:noWrap/>
                  <w:vAlign w:val="center"/>
                  <w:hideMark/>
                </w:tcPr>
                <w:p w14:paraId="794292DF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ascii="Calibri" w:hAnsi="Calibri"/>
                      <w:sz w:val="10"/>
                      <w:szCs w:val="10"/>
                      <w:lang w:eastAsia="pl-PL"/>
                    </w:rPr>
                  </w:pPr>
                  <w:r w:rsidRPr="006B2267">
                    <w:rPr>
                      <w:rFonts w:ascii="Calibri" w:hAnsi="Calibri"/>
                      <w:sz w:val="10"/>
                      <w:szCs w:val="10"/>
                      <w:lang w:eastAsia="pl-PL"/>
                    </w:rPr>
                    <w:t>razem</w:t>
                  </w:r>
                </w:p>
              </w:tc>
              <w:tc>
                <w:tcPr>
                  <w:tcW w:w="528" w:type="dxa"/>
                  <w:shd w:val="clear" w:color="000000" w:fill="EEECE1"/>
                  <w:noWrap/>
                  <w:vAlign w:val="center"/>
                  <w:hideMark/>
                </w:tcPr>
                <w:p w14:paraId="0A09803B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ascii="Calibri" w:hAnsi="Calibri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ascii="Calibri" w:hAnsi="Calibri"/>
                      <w:sz w:val="16"/>
                      <w:szCs w:val="16"/>
                      <w:lang w:eastAsia="pl-PL"/>
                    </w:rPr>
                    <w:t>zal.</w:t>
                  </w:r>
                </w:p>
              </w:tc>
              <w:tc>
                <w:tcPr>
                  <w:tcW w:w="404" w:type="dxa"/>
                  <w:vMerge/>
                  <w:vAlign w:val="center"/>
                  <w:hideMark/>
                </w:tcPr>
                <w:p w14:paraId="29891DCB" w14:textId="77777777" w:rsidR="006B2267" w:rsidRPr="006B2267" w:rsidRDefault="006B2267" w:rsidP="006B2267">
                  <w:pPr>
                    <w:suppressAutoHyphens w:val="0"/>
                    <w:rPr>
                      <w:rFonts w:ascii="Calibri" w:hAnsi="Calibri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6B2267" w:rsidRPr="006B2267" w14:paraId="69FBB8A5" w14:textId="77777777" w:rsidTr="006B2267">
              <w:trPr>
                <w:trHeight w:val="285"/>
              </w:trPr>
              <w:tc>
                <w:tcPr>
                  <w:tcW w:w="380" w:type="dxa"/>
                  <w:vMerge w:val="restart"/>
                  <w:shd w:val="clear" w:color="000000" w:fill="EEECE1"/>
                  <w:noWrap/>
                  <w:vAlign w:val="center"/>
                  <w:hideMark/>
                </w:tcPr>
                <w:p w14:paraId="5DA35F43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ascii="Calibri" w:hAnsi="Calibri"/>
                      <w:lang w:eastAsia="pl-PL"/>
                    </w:rPr>
                  </w:pPr>
                  <w:r w:rsidRPr="006B2267">
                    <w:rPr>
                      <w:rFonts w:ascii="Calibri" w:hAnsi="Calibri"/>
                      <w:sz w:val="22"/>
                      <w:szCs w:val="22"/>
                      <w:lang w:eastAsia="pl-PL"/>
                    </w:rPr>
                    <w:t>II</w:t>
                  </w:r>
                </w:p>
              </w:tc>
              <w:tc>
                <w:tcPr>
                  <w:tcW w:w="400" w:type="dxa"/>
                  <w:vMerge w:val="restart"/>
                  <w:shd w:val="clear" w:color="000000" w:fill="EEECE1"/>
                  <w:noWrap/>
                  <w:vAlign w:val="center"/>
                  <w:hideMark/>
                </w:tcPr>
                <w:p w14:paraId="5F8A6D3F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ascii="Calibri" w:hAnsi="Calibri"/>
                      <w:lang w:eastAsia="pl-PL"/>
                    </w:rPr>
                  </w:pPr>
                  <w:r w:rsidRPr="006B2267">
                    <w:rPr>
                      <w:rFonts w:ascii="Calibri" w:hAnsi="Calibri"/>
                      <w:sz w:val="22"/>
                      <w:szCs w:val="22"/>
                      <w:lang w:eastAsia="pl-PL"/>
                    </w:rPr>
                    <w:t> </w:t>
                  </w:r>
                </w:p>
              </w:tc>
              <w:tc>
                <w:tcPr>
                  <w:tcW w:w="3400" w:type="dxa"/>
                  <w:shd w:val="clear" w:color="auto" w:fill="auto"/>
                  <w:noWrap/>
                  <w:vAlign w:val="bottom"/>
                  <w:hideMark/>
                </w:tcPr>
                <w:p w14:paraId="5C8DF6E8" w14:textId="77777777" w:rsidR="006B2267" w:rsidRPr="006B2267" w:rsidRDefault="006B2267" w:rsidP="006B2267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Logistyka międzynarodowa</w:t>
                  </w:r>
                </w:p>
              </w:tc>
              <w:tc>
                <w:tcPr>
                  <w:tcW w:w="372" w:type="dxa"/>
                  <w:shd w:val="clear" w:color="auto" w:fill="auto"/>
                  <w:noWrap/>
                  <w:vAlign w:val="bottom"/>
                  <w:hideMark/>
                </w:tcPr>
                <w:p w14:paraId="4D460722" w14:textId="77777777" w:rsidR="006B2267" w:rsidRPr="006B2267" w:rsidRDefault="006B2267" w:rsidP="006B2267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bottom"/>
                  <w:hideMark/>
                </w:tcPr>
                <w:p w14:paraId="128C8FED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727" w:type="dxa"/>
                  <w:shd w:val="clear" w:color="auto" w:fill="auto"/>
                  <w:noWrap/>
                  <w:vAlign w:val="bottom"/>
                  <w:hideMark/>
                </w:tcPr>
                <w:p w14:paraId="357A3224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15</w:t>
                  </w:r>
                </w:p>
              </w:tc>
              <w:tc>
                <w:tcPr>
                  <w:tcW w:w="496" w:type="dxa"/>
                  <w:shd w:val="clear" w:color="auto" w:fill="auto"/>
                  <w:noWrap/>
                  <w:vAlign w:val="bottom"/>
                  <w:hideMark/>
                </w:tcPr>
                <w:p w14:paraId="2BE26E04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329" w:type="dxa"/>
                  <w:shd w:val="clear" w:color="auto" w:fill="auto"/>
                  <w:noWrap/>
                  <w:vAlign w:val="bottom"/>
                  <w:hideMark/>
                </w:tcPr>
                <w:p w14:paraId="28A34840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15</w:t>
                  </w:r>
                </w:p>
              </w:tc>
              <w:tc>
                <w:tcPr>
                  <w:tcW w:w="528" w:type="dxa"/>
                  <w:shd w:val="clear" w:color="auto" w:fill="auto"/>
                  <w:noWrap/>
                  <w:vAlign w:val="bottom"/>
                  <w:hideMark/>
                </w:tcPr>
                <w:p w14:paraId="1B178CF4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z</w:t>
                  </w:r>
                </w:p>
              </w:tc>
              <w:tc>
                <w:tcPr>
                  <w:tcW w:w="404" w:type="dxa"/>
                  <w:shd w:val="clear" w:color="auto" w:fill="auto"/>
                  <w:noWrap/>
                  <w:vAlign w:val="bottom"/>
                  <w:hideMark/>
                </w:tcPr>
                <w:p w14:paraId="71872DFA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1</w:t>
                  </w:r>
                </w:p>
              </w:tc>
            </w:tr>
            <w:tr w:rsidR="006B2267" w:rsidRPr="006B2267" w14:paraId="45671A1B" w14:textId="77777777" w:rsidTr="006B2267">
              <w:trPr>
                <w:trHeight w:val="285"/>
              </w:trPr>
              <w:tc>
                <w:tcPr>
                  <w:tcW w:w="380" w:type="dxa"/>
                  <w:vMerge/>
                  <w:vAlign w:val="center"/>
                  <w:hideMark/>
                </w:tcPr>
                <w:p w14:paraId="78E77046" w14:textId="77777777" w:rsidR="006B2267" w:rsidRPr="006B2267" w:rsidRDefault="006B2267" w:rsidP="006B2267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400" w:type="dxa"/>
                  <w:vMerge/>
                  <w:vAlign w:val="center"/>
                  <w:hideMark/>
                </w:tcPr>
                <w:p w14:paraId="61CB2191" w14:textId="77777777" w:rsidR="006B2267" w:rsidRPr="006B2267" w:rsidRDefault="006B2267" w:rsidP="006B2267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3400" w:type="dxa"/>
                  <w:shd w:val="clear" w:color="auto" w:fill="auto"/>
                  <w:noWrap/>
                  <w:vAlign w:val="bottom"/>
                  <w:hideMark/>
                </w:tcPr>
                <w:p w14:paraId="48D3A67F" w14:textId="77777777" w:rsidR="006B2267" w:rsidRPr="006B2267" w:rsidRDefault="006B2267" w:rsidP="006B2267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Logistyka małych i średnich przedsiębiorstw</w:t>
                  </w:r>
                </w:p>
              </w:tc>
              <w:tc>
                <w:tcPr>
                  <w:tcW w:w="372" w:type="dxa"/>
                  <w:shd w:val="clear" w:color="auto" w:fill="auto"/>
                  <w:noWrap/>
                  <w:vAlign w:val="bottom"/>
                  <w:hideMark/>
                </w:tcPr>
                <w:p w14:paraId="7AA72269" w14:textId="77777777" w:rsidR="006B2267" w:rsidRPr="006B2267" w:rsidRDefault="006B2267" w:rsidP="006B2267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bottom"/>
                  <w:hideMark/>
                </w:tcPr>
                <w:p w14:paraId="78E012E6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727" w:type="dxa"/>
                  <w:shd w:val="clear" w:color="auto" w:fill="auto"/>
                  <w:noWrap/>
                  <w:vAlign w:val="bottom"/>
                  <w:hideMark/>
                </w:tcPr>
                <w:p w14:paraId="4741EC07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496" w:type="dxa"/>
                  <w:shd w:val="clear" w:color="auto" w:fill="auto"/>
                  <w:noWrap/>
                  <w:vAlign w:val="bottom"/>
                  <w:hideMark/>
                </w:tcPr>
                <w:p w14:paraId="4708A6BA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15</w:t>
                  </w:r>
                </w:p>
              </w:tc>
              <w:tc>
                <w:tcPr>
                  <w:tcW w:w="329" w:type="dxa"/>
                  <w:shd w:val="clear" w:color="auto" w:fill="auto"/>
                  <w:noWrap/>
                  <w:vAlign w:val="bottom"/>
                  <w:hideMark/>
                </w:tcPr>
                <w:p w14:paraId="31F113C6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15</w:t>
                  </w:r>
                </w:p>
              </w:tc>
              <w:tc>
                <w:tcPr>
                  <w:tcW w:w="528" w:type="dxa"/>
                  <w:shd w:val="clear" w:color="auto" w:fill="auto"/>
                  <w:noWrap/>
                  <w:vAlign w:val="bottom"/>
                  <w:hideMark/>
                </w:tcPr>
                <w:p w14:paraId="0890637B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z</w:t>
                  </w:r>
                </w:p>
              </w:tc>
              <w:tc>
                <w:tcPr>
                  <w:tcW w:w="404" w:type="dxa"/>
                  <w:shd w:val="clear" w:color="auto" w:fill="auto"/>
                  <w:noWrap/>
                  <w:vAlign w:val="bottom"/>
                  <w:hideMark/>
                </w:tcPr>
                <w:p w14:paraId="26452347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2</w:t>
                  </w:r>
                </w:p>
              </w:tc>
            </w:tr>
            <w:tr w:rsidR="006B2267" w:rsidRPr="006B2267" w14:paraId="0D697C0B" w14:textId="77777777" w:rsidTr="006B2267">
              <w:trPr>
                <w:trHeight w:val="300"/>
              </w:trPr>
              <w:tc>
                <w:tcPr>
                  <w:tcW w:w="380" w:type="dxa"/>
                  <w:vMerge/>
                  <w:vAlign w:val="center"/>
                  <w:hideMark/>
                </w:tcPr>
                <w:p w14:paraId="1F616A4F" w14:textId="77777777" w:rsidR="006B2267" w:rsidRPr="006B2267" w:rsidRDefault="006B2267" w:rsidP="006B2267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400" w:type="dxa"/>
                  <w:shd w:val="clear" w:color="000000" w:fill="EEECE1"/>
                  <w:noWrap/>
                  <w:vAlign w:val="center"/>
                  <w:hideMark/>
                </w:tcPr>
                <w:p w14:paraId="77380CC5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ascii="Calibri" w:hAnsi="Calibri"/>
                      <w:lang w:eastAsia="pl-PL"/>
                    </w:rPr>
                  </w:pPr>
                  <w:r w:rsidRPr="006B2267">
                    <w:rPr>
                      <w:rFonts w:ascii="Calibri" w:hAnsi="Calibri"/>
                      <w:sz w:val="22"/>
                      <w:szCs w:val="22"/>
                      <w:lang w:eastAsia="pl-PL"/>
                    </w:rPr>
                    <w:t> </w:t>
                  </w:r>
                </w:p>
              </w:tc>
              <w:tc>
                <w:tcPr>
                  <w:tcW w:w="3400" w:type="dxa"/>
                  <w:shd w:val="clear" w:color="auto" w:fill="auto"/>
                  <w:noWrap/>
                  <w:vAlign w:val="bottom"/>
                  <w:hideMark/>
                </w:tcPr>
                <w:p w14:paraId="3C4EEAFC" w14:textId="77777777" w:rsidR="006B2267" w:rsidRPr="006B2267" w:rsidRDefault="006B2267" w:rsidP="006B2267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Logistyka miejska</w:t>
                  </w:r>
                </w:p>
              </w:tc>
              <w:tc>
                <w:tcPr>
                  <w:tcW w:w="372" w:type="dxa"/>
                  <w:shd w:val="clear" w:color="auto" w:fill="auto"/>
                  <w:noWrap/>
                  <w:vAlign w:val="bottom"/>
                  <w:hideMark/>
                </w:tcPr>
                <w:p w14:paraId="3A99A47B" w14:textId="77777777" w:rsidR="006B2267" w:rsidRPr="006B2267" w:rsidRDefault="006B2267" w:rsidP="006B2267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bottom"/>
                  <w:hideMark/>
                </w:tcPr>
                <w:p w14:paraId="3347E1D8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727" w:type="dxa"/>
                  <w:shd w:val="clear" w:color="auto" w:fill="auto"/>
                  <w:noWrap/>
                  <w:vAlign w:val="bottom"/>
                  <w:hideMark/>
                </w:tcPr>
                <w:p w14:paraId="67AFE92B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15</w:t>
                  </w:r>
                </w:p>
              </w:tc>
              <w:tc>
                <w:tcPr>
                  <w:tcW w:w="496" w:type="dxa"/>
                  <w:shd w:val="clear" w:color="auto" w:fill="auto"/>
                  <w:noWrap/>
                  <w:vAlign w:val="bottom"/>
                  <w:hideMark/>
                </w:tcPr>
                <w:p w14:paraId="6290FE52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15</w:t>
                  </w:r>
                </w:p>
              </w:tc>
              <w:tc>
                <w:tcPr>
                  <w:tcW w:w="329" w:type="dxa"/>
                  <w:shd w:val="clear" w:color="auto" w:fill="auto"/>
                  <w:noWrap/>
                  <w:vAlign w:val="bottom"/>
                  <w:hideMark/>
                </w:tcPr>
                <w:p w14:paraId="6F79789C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30</w:t>
                  </w:r>
                </w:p>
              </w:tc>
              <w:tc>
                <w:tcPr>
                  <w:tcW w:w="528" w:type="dxa"/>
                  <w:shd w:val="clear" w:color="auto" w:fill="auto"/>
                  <w:noWrap/>
                  <w:vAlign w:val="bottom"/>
                  <w:hideMark/>
                </w:tcPr>
                <w:p w14:paraId="2214FD4C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z</w:t>
                  </w:r>
                </w:p>
              </w:tc>
              <w:tc>
                <w:tcPr>
                  <w:tcW w:w="404" w:type="dxa"/>
                  <w:shd w:val="clear" w:color="auto" w:fill="auto"/>
                  <w:noWrap/>
                  <w:vAlign w:val="bottom"/>
                  <w:hideMark/>
                </w:tcPr>
                <w:p w14:paraId="1A461392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2</w:t>
                  </w:r>
                </w:p>
              </w:tc>
            </w:tr>
            <w:tr w:rsidR="006B2267" w:rsidRPr="006B2267" w14:paraId="695C2968" w14:textId="77777777" w:rsidTr="006B2267">
              <w:trPr>
                <w:trHeight w:val="285"/>
              </w:trPr>
              <w:tc>
                <w:tcPr>
                  <w:tcW w:w="380" w:type="dxa"/>
                  <w:vMerge/>
                  <w:vAlign w:val="center"/>
                  <w:hideMark/>
                </w:tcPr>
                <w:p w14:paraId="22C867B9" w14:textId="77777777" w:rsidR="006B2267" w:rsidRPr="006B2267" w:rsidRDefault="006B2267" w:rsidP="006B2267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400" w:type="dxa"/>
                  <w:vMerge w:val="restart"/>
                  <w:shd w:val="clear" w:color="000000" w:fill="EEECE1"/>
                  <w:noWrap/>
                  <w:hideMark/>
                </w:tcPr>
                <w:p w14:paraId="7D3FE0BF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ascii="Calibri" w:hAnsi="Calibri"/>
                      <w:lang w:eastAsia="pl-PL"/>
                    </w:rPr>
                  </w:pPr>
                  <w:r w:rsidRPr="006B2267">
                    <w:rPr>
                      <w:rFonts w:ascii="Calibri" w:hAnsi="Calibri"/>
                      <w:sz w:val="22"/>
                      <w:szCs w:val="22"/>
                      <w:lang w:eastAsia="pl-PL"/>
                    </w:rPr>
                    <w:t>IV</w:t>
                  </w:r>
                </w:p>
              </w:tc>
              <w:tc>
                <w:tcPr>
                  <w:tcW w:w="3400" w:type="dxa"/>
                  <w:shd w:val="clear" w:color="auto" w:fill="auto"/>
                  <w:noWrap/>
                  <w:vAlign w:val="bottom"/>
                  <w:hideMark/>
                </w:tcPr>
                <w:p w14:paraId="169DF69A" w14:textId="77777777" w:rsidR="006B2267" w:rsidRPr="006B2267" w:rsidRDefault="006B2267" w:rsidP="006B2267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Transport i elementy sieci logistycznej</w:t>
                  </w:r>
                </w:p>
              </w:tc>
              <w:tc>
                <w:tcPr>
                  <w:tcW w:w="372" w:type="dxa"/>
                  <w:shd w:val="clear" w:color="auto" w:fill="auto"/>
                  <w:noWrap/>
                  <w:vAlign w:val="bottom"/>
                  <w:hideMark/>
                </w:tcPr>
                <w:p w14:paraId="450A251F" w14:textId="77777777" w:rsidR="006B2267" w:rsidRPr="006B2267" w:rsidRDefault="006B2267" w:rsidP="006B2267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bottom"/>
                  <w:hideMark/>
                </w:tcPr>
                <w:p w14:paraId="313EF26D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727" w:type="dxa"/>
                  <w:shd w:val="clear" w:color="auto" w:fill="auto"/>
                  <w:noWrap/>
                  <w:vAlign w:val="bottom"/>
                  <w:hideMark/>
                </w:tcPr>
                <w:p w14:paraId="56E7031B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15</w:t>
                  </w:r>
                </w:p>
              </w:tc>
              <w:tc>
                <w:tcPr>
                  <w:tcW w:w="496" w:type="dxa"/>
                  <w:shd w:val="clear" w:color="auto" w:fill="auto"/>
                  <w:noWrap/>
                  <w:vAlign w:val="bottom"/>
                  <w:hideMark/>
                </w:tcPr>
                <w:p w14:paraId="776F15E5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15</w:t>
                  </w:r>
                </w:p>
              </w:tc>
              <w:tc>
                <w:tcPr>
                  <w:tcW w:w="329" w:type="dxa"/>
                  <w:shd w:val="clear" w:color="auto" w:fill="auto"/>
                  <w:noWrap/>
                  <w:vAlign w:val="bottom"/>
                  <w:hideMark/>
                </w:tcPr>
                <w:p w14:paraId="7BA7F264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30</w:t>
                  </w:r>
                </w:p>
              </w:tc>
              <w:tc>
                <w:tcPr>
                  <w:tcW w:w="528" w:type="dxa"/>
                  <w:shd w:val="clear" w:color="auto" w:fill="auto"/>
                  <w:noWrap/>
                  <w:vAlign w:val="bottom"/>
                  <w:hideMark/>
                </w:tcPr>
                <w:p w14:paraId="750ADE6F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e</w:t>
                  </w:r>
                </w:p>
              </w:tc>
              <w:tc>
                <w:tcPr>
                  <w:tcW w:w="404" w:type="dxa"/>
                  <w:shd w:val="clear" w:color="auto" w:fill="auto"/>
                  <w:noWrap/>
                  <w:vAlign w:val="bottom"/>
                  <w:hideMark/>
                </w:tcPr>
                <w:p w14:paraId="3D044F1F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4</w:t>
                  </w:r>
                </w:p>
              </w:tc>
            </w:tr>
            <w:tr w:rsidR="006B2267" w:rsidRPr="006B2267" w14:paraId="3631409B" w14:textId="77777777" w:rsidTr="006B2267">
              <w:trPr>
                <w:trHeight w:val="285"/>
              </w:trPr>
              <w:tc>
                <w:tcPr>
                  <w:tcW w:w="380" w:type="dxa"/>
                  <w:vMerge/>
                  <w:vAlign w:val="center"/>
                  <w:hideMark/>
                </w:tcPr>
                <w:p w14:paraId="0FAD701F" w14:textId="77777777" w:rsidR="006B2267" w:rsidRPr="006B2267" w:rsidRDefault="006B2267" w:rsidP="006B2267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400" w:type="dxa"/>
                  <w:vMerge/>
                  <w:vAlign w:val="center"/>
                  <w:hideMark/>
                </w:tcPr>
                <w:p w14:paraId="0BB319F9" w14:textId="77777777" w:rsidR="006B2267" w:rsidRPr="006B2267" w:rsidRDefault="006B2267" w:rsidP="006B2267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3400" w:type="dxa"/>
                  <w:shd w:val="clear" w:color="auto" w:fill="auto"/>
                  <w:noWrap/>
                  <w:vAlign w:val="bottom"/>
                  <w:hideMark/>
                </w:tcPr>
                <w:p w14:paraId="70F82E96" w14:textId="77777777" w:rsidR="006B2267" w:rsidRPr="006B2267" w:rsidRDefault="006B2267" w:rsidP="006B2267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Logistyka produkcji</w:t>
                  </w:r>
                </w:p>
              </w:tc>
              <w:tc>
                <w:tcPr>
                  <w:tcW w:w="372" w:type="dxa"/>
                  <w:shd w:val="clear" w:color="auto" w:fill="auto"/>
                  <w:noWrap/>
                  <w:vAlign w:val="bottom"/>
                  <w:hideMark/>
                </w:tcPr>
                <w:p w14:paraId="7C20151E" w14:textId="77777777" w:rsidR="006B2267" w:rsidRPr="006B2267" w:rsidRDefault="006B2267" w:rsidP="006B2267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bottom"/>
                  <w:hideMark/>
                </w:tcPr>
                <w:p w14:paraId="75D71E00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727" w:type="dxa"/>
                  <w:shd w:val="clear" w:color="auto" w:fill="auto"/>
                  <w:noWrap/>
                  <w:vAlign w:val="bottom"/>
                  <w:hideMark/>
                </w:tcPr>
                <w:p w14:paraId="58A6DAD0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15</w:t>
                  </w:r>
                </w:p>
              </w:tc>
              <w:tc>
                <w:tcPr>
                  <w:tcW w:w="496" w:type="dxa"/>
                  <w:shd w:val="clear" w:color="auto" w:fill="auto"/>
                  <w:noWrap/>
                  <w:vAlign w:val="bottom"/>
                  <w:hideMark/>
                </w:tcPr>
                <w:p w14:paraId="14253E4C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15</w:t>
                  </w:r>
                </w:p>
              </w:tc>
              <w:tc>
                <w:tcPr>
                  <w:tcW w:w="329" w:type="dxa"/>
                  <w:shd w:val="clear" w:color="auto" w:fill="auto"/>
                  <w:noWrap/>
                  <w:vAlign w:val="bottom"/>
                  <w:hideMark/>
                </w:tcPr>
                <w:p w14:paraId="73D3B030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30</w:t>
                  </w:r>
                </w:p>
              </w:tc>
              <w:tc>
                <w:tcPr>
                  <w:tcW w:w="528" w:type="dxa"/>
                  <w:shd w:val="clear" w:color="auto" w:fill="auto"/>
                  <w:noWrap/>
                  <w:vAlign w:val="bottom"/>
                  <w:hideMark/>
                </w:tcPr>
                <w:p w14:paraId="1B1B25B0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z</w:t>
                  </w:r>
                </w:p>
              </w:tc>
              <w:tc>
                <w:tcPr>
                  <w:tcW w:w="404" w:type="dxa"/>
                  <w:shd w:val="clear" w:color="auto" w:fill="auto"/>
                  <w:noWrap/>
                  <w:vAlign w:val="bottom"/>
                  <w:hideMark/>
                </w:tcPr>
                <w:p w14:paraId="7B819B57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2</w:t>
                  </w:r>
                </w:p>
              </w:tc>
            </w:tr>
            <w:tr w:rsidR="006B2267" w:rsidRPr="006B2267" w14:paraId="421669CA" w14:textId="77777777" w:rsidTr="006B2267">
              <w:trPr>
                <w:trHeight w:val="285"/>
              </w:trPr>
              <w:tc>
                <w:tcPr>
                  <w:tcW w:w="380" w:type="dxa"/>
                  <w:vMerge/>
                  <w:vAlign w:val="center"/>
                  <w:hideMark/>
                </w:tcPr>
                <w:p w14:paraId="1A8858A5" w14:textId="77777777" w:rsidR="006B2267" w:rsidRPr="006B2267" w:rsidRDefault="006B2267" w:rsidP="006B2267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400" w:type="dxa"/>
                  <w:vMerge/>
                  <w:vAlign w:val="center"/>
                  <w:hideMark/>
                </w:tcPr>
                <w:p w14:paraId="7BBD7FB7" w14:textId="77777777" w:rsidR="006B2267" w:rsidRPr="006B2267" w:rsidRDefault="006B2267" w:rsidP="006B2267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3400" w:type="dxa"/>
                  <w:shd w:val="clear" w:color="000000" w:fill="EEECE1"/>
                  <w:noWrap/>
                  <w:vAlign w:val="bottom"/>
                  <w:hideMark/>
                </w:tcPr>
                <w:p w14:paraId="2FD97E27" w14:textId="77777777" w:rsidR="006B2267" w:rsidRPr="006B2267" w:rsidRDefault="006B2267" w:rsidP="006B2267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Po IV semestrze</w:t>
                  </w:r>
                </w:p>
              </w:tc>
              <w:tc>
                <w:tcPr>
                  <w:tcW w:w="372" w:type="dxa"/>
                  <w:shd w:val="clear" w:color="000000" w:fill="EEECE1"/>
                  <w:noWrap/>
                  <w:vAlign w:val="bottom"/>
                  <w:hideMark/>
                </w:tcPr>
                <w:p w14:paraId="45C95C95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425" w:type="dxa"/>
                  <w:shd w:val="clear" w:color="000000" w:fill="EEECE1"/>
                  <w:noWrap/>
                  <w:vAlign w:val="bottom"/>
                  <w:hideMark/>
                </w:tcPr>
                <w:p w14:paraId="58F1A5BB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0</w:t>
                  </w:r>
                </w:p>
              </w:tc>
              <w:tc>
                <w:tcPr>
                  <w:tcW w:w="727" w:type="dxa"/>
                  <w:shd w:val="clear" w:color="000000" w:fill="EEECE1"/>
                  <w:noWrap/>
                  <w:vAlign w:val="bottom"/>
                  <w:hideMark/>
                </w:tcPr>
                <w:p w14:paraId="496FDC76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60</w:t>
                  </w:r>
                </w:p>
              </w:tc>
              <w:tc>
                <w:tcPr>
                  <w:tcW w:w="496" w:type="dxa"/>
                  <w:shd w:val="clear" w:color="000000" w:fill="EEECE1"/>
                  <w:noWrap/>
                  <w:vAlign w:val="bottom"/>
                  <w:hideMark/>
                </w:tcPr>
                <w:p w14:paraId="6369796D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60</w:t>
                  </w:r>
                </w:p>
              </w:tc>
              <w:tc>
                <w:tcPr>
                  <w:tcW w:w="329" w:type="dxa"/>
                  <w:shd w:val="clear" w:color="000000" w:fill="EEECE1"/>
                  <w:noWrap/>
                  <w:vAlign w:val="bottom"/>
                  <w:hideMark/>
                </w:tcPr>
                <w:p w14:paraId="60642D47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color w:val="FF0000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color w:val="FF0000"/>
                      <w:sz w:val="16"/>
                      <w:szCs w:val="16"/>
                      <w:lang w:eastAsia="pl-PL"/>
                    </w:rPr>
                    <w:t>120</w:t>
                  </w:r>
                </w:p>
              </w:tc>
              <w:tc>
                <w:tcPr>
                  <w:tcW w:w="528" w:type="dxa"/>
                  <w:shd w:val="clear" w:color="000000" w:fill="EEECE1"/>
                  <w:noWrap/>
                  <w:vAlign w:val="bottom"/>
                  <w:hideMark/>
                </w:tcPr>
                <w:p w14:paraId="7E29DF18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404" w:type="dxa"/>
                  <w:shd w:val="clear" w:color="000000" w:fill="EEECE1"/>
                  <w:noWrap/>
                  <w:vAlign w:val="bottom"/>
                  <w:hideMark/>
                </w:tcPr>
                <w:p w14:paraId="2760A7E9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color w:val="FF0000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color w:val="FF0000"/>
                      <w:sz w:val="16"/>
                      <w:szCs w:val="16"/>
                      <w:lang w:eastAsia="pl-PL"/>
                    </w:rPr>
                    <w:t>11</w:t>
                  </w:r>
                </w:p>
              </w:tc>
            </w:tr>
            <w:tr w:rsidR="006B2267" w:rsidRPr="006B2267" w14:paraId="0B3B68DE" w14:textId="77777777" w:rsidTr="006B2267">
              <w:trPr>
                <w:trHeight w:val="285"/>
              </w:trPr>
              <w:tc>
                <w:tcPr>
                  <w:tcW w:w="380" w:type="dxa"/>
                  <w:vMerge w:val="restart"/>
                  <w:shd w:val="clear" w:color="000000" w:fill="EEECE1"/>
                  <w:noWrap/>
                  <w:vAlign w:val="center"/>
                  <w:hideMark/>
                </w:tcPr>
                <w:p w14:paraId="70E5438B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ascii="Calibri" w:hAnsi="Calibri"/>
                      <w:lang w:eastAsia="pl-PL"/>
                    </w:rPr>
                  </w:pPr>
                  <w:r w:rsidRPr="006B2267">
                    <w:rPr>
                      <w:rFonts w:ascii="Calibri" w:hAnsi="Calibri"/>
                      <w:sz w:val="22"/>
                      <w:szCs w:val="22"/>
                      <w:lang w:eastAsia="pl-PL"/>
                    </w:rPr>
                    <w:t>III</w:t>
                  </w:r>
                </w:p>
              </w:tc>
              <w:tc>
                <w:tcPr>
                  <w:tcW w:w="400" w:type="dxa"/>
                  <w:vMerge w:val="restart"/>
                  <w:shd w:val="clear" w:color="000000" w:fill="EEECE1"/>
                  <w:noWrap/>
                  <w:vAlign w:val="center"/>
                  <w:hideMark/>
                </w:tcPr>
                <w:p w14:paraId="265D318B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ascii="Calibri" w:hAnsi="Calibri"/>
                      <w:lang w:eastAsia="pl-PL"/>
                    </w:rPr>
                  </w:pPr>
                  <w:r w:rsidRPr="006B2267">
                    <w:rPr>
                      <w:rFonts w:ascii="Calibri" w:hAnsi="Calibri"/>
                      <w:sz w:val="22"/>
                      <w:szCs w:val="22"/>
                      <w:lang w:eastAsia="pl-PL"/>
                    </w:rPr>
                    <w:t>V</w:t>
                  </w:r>
                </w:p>
              </w:tc>
              <w:tc>
                <w:tcPr>
                  <w:tcW w:w="3400" w:type="dxa"/>
                  <w:shd w:val="clear" w:color="auto" w:fill="auto"/>
                  <w:noWrap/>
                  <w:vAlign w:val="bottom"/>
                  <w:hideMark/>
                </w:tcPr>
                <w:p w14:paraId="604279AF" w14:textId="77777777" w:rsidR="006B2267" w:rsidRPr="006B2267" w:rsidRDefault="006B2267" w:rsidP="006B2267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Logistyka magazynowania i zarządzania zapasami</w:t>
                  </w:r>
                </w:p>
              </w:tc>
              <w:tc>
                <w:tcPr>
                  <w:tcW w:w="372" w:type="dxa"/>
                  <w:shd w:val="clear" w:color="auto" w:fill="auto"/>
                  <w:noWrap/>
                  <w:vAlign w:val="bottom"/>
                  <w:hideMark/>
                </w:tcPr>
                <w:p w14:paraId="714326C2" w14:textId="77777777" w:rsidR="006B2267" w:rsidRPr="006B2267" w:rsidRDefault="006B2267" w:rsidP="006B2267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bottom"/>
                  <w:hideMark/>
                </w:tcPr>
                <w:p w14:paraId="3832C7CE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30</w:t>
                  </w:r>
                </w:p>
              </w:tc>
              <w:tc>
                <w:tcPr>
                  <w:tcW w:w="727" w:type="dxa"/>
                  <w:shd w:val="clear" w:color="auto" w:fill="auto"/>
                  <w:noWrap/>
                  <w:vAlign w:val="bottom"/>
                  <w:hideMark/>
                </w:tcPr>
                <w:p w14:paraId="0F27EFE6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496" w:type="dxa"/>
                  <w:shd w:val="clear" w:color="auto" w:fill="auto"/>
                  <w:noWrap/>
                  <w:vAlign w:val="bottom"/>
                  <w:hideMark/>
                </w:tcPr>
                <w:p w14:paraId="0A2AF7AA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15</w:t>
                  </w:r>
                </w:p>
              </w:tc>
              <w:tc>
                <w:tcPr>
                  <w:tcW w:w="329" w:type="dxa"/>
                  <w:shd w:val="clear" w:color="auto" w:fill="auto"/>
                  <w:noWrap/>
                  <w:vAlign w:val="bottom"/>
                  <w:hideMark/>
                </w:tcPr>
                <w:p w14:paraId="2D6BF592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45</w:t>
                  </w:r>
                </w:p>
              </w:tc>
              <w:tc>
                <w:tcPr>
                  <w:tcW w:w="528" w:type="dxa"/>
                  <w:shd w:val="clear" w:color="auto" w:fill="auto"/>
                  <w:noWrap/>
                  <w:vAlign w:val="bottom"/>
                  <w:hideMark/>
                </w:tcPr>
                <w:p w14:paraId="21B8C073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e</w:t>
                  </w:r>
                </w:p>
              </w:tc>
              <w:tc>
                <w:tcPr>
                  <w:tcW w:w="404" w:type="dxa"/>
                  <w:shd w:val="clear" w:color="auto" w:fill="auto"/>
                  <w:noWrap/>
                  <w:vAlign w:val="bottom"/>
                  <w:hideMark/>
                </w:tcPr>
                <w:p w14:paraId="47BBD085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8</w:t>
                  </w:r>
                </w:p>
              </w:tc>
            </w:tr>
            <w:tr w:rsidR="006B2267" w:rsidRPr="006B2267" w14:paraId="6E7ADFD5" w14:textId="77777777" w:rsidTr="006B2267">
              <w:trPr>
                <w:trHeight w:val="285"/>
              </w:trPr>
              <w:tc>
                <w:tcPr>
                  <w:tcW w:w="380" w:type="dxa"/>
                  <w:vMerge/>
                  <w:vAlign w:val="center"/>
                  <w:hideMark/>
                </w:tcPr>
                <w:p w14:paraId="0132CB5E" w14:textId="77777777" w:rsidR="006B2267" w:rsidRPr="006B2267" w:rsidRDefault="006B2267" w:rsidP="006B2267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400" w:type="dxa"/>
                  <w:vMerge/>
                  <w:vAlign w:val="center"/>
                  <w:hideMark/>
                </w:tcPr>
                <w:p w14:paraId="14B089E7" w14:textId="77777777" w:rsidR="006B2267" w:rsidRPr="006B2267" w:rsidRDefault="006B2267" w:rsidP="006B2267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3400" w:type="dxa"/>
                  <w:shd w:val="clear" w:color="auto" w:fill="auto"/>
                  <w:noWrap/>
                  <w:vAlign w:val="bottom"/>
                  <w:hideMark/>
                </w:tcPr>
                <w:p w14:paraId="53A71199" w14:textId="77777777" w:rsidR="006B2267" w:rsidRPr="006B2267" w:rsidRDefault="006B2267" w:rsidP="006B2267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Zarządzanie łańcuchem dostaw</w:t>
                  </w:r>
                </w:p>
              </w:tc>
              <w:tc>
                <w:tcPr>
                  <w:tcW w:w="372" w:type="dxa"/>
                  <w:shd w:val="clear" w:color="auto" w:fill="auto"/>
                  <w:noWrap/>
                  <w:vAlign w:val="bottom"/>
                  <w:hideMark/>
                </w:tcPr>
                <w:p w14:paraId="4B5B0624" w14:textId="77777777" w:rsidR="006B2267" w:rsidRPr="006B2267" w:rsidRDefault="006B2267" w:rsidP="006B2267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bottom"/>
                  <w:hideMark/>
                </w:tcPr>
                <w:p w14:paraId="7E077648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727" w:type="dxa"/>
                  <w:shd w:val="clear" w:color="auto" w:fill="auto"/>
                  <w:noWrap/>
                  <w:vAlign w:val="bottom"/>
                  <w:hideMark/>
                </w:tcPr>
                <w:p w14:paraId="7F5194E0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15</w:t>
                  </w:r>
                </w:p>
              </w:tc>
              <w:tc>
                <w:tcPr>
                  <w:tcW w:w="496" w:type="dxa"/>
                  <w:shd w:val="clear" w:color="auto" w:fill="auto"/>
                  <w:noWrap/>
                  <w:vAlign w:val="bottom"/>
                  <w:hideMark/>
                </w:tcPr>
                <w:p w14:paraId="77C944CA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329" w:type="dxa"/>
                  <w:shd w:val="clear" w:color="auto" w:fill="auto"/>
                  <w:noWrap/>
                  <w:vAlign w:val="bottom"/>
                  <w:hideMark/>
                </w:tcPr>
                <w:p w14:paraId="7F60FD7A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15</w:t>
                  </w:r>
                </w:p>
              </w:tc>
              <w:tc>
                <w:tcPr>
                  <w:tcW w:w="528" w:type="dxa"/>
                  <w:shd w:val="clear" w:color="auto" w:fill="auto"/>
                  <w:noWrap/>
                  <w:vAlign w:val="bottom"/>
                  <w:hideMark/>
                </w:tcPr>
                <w:p w14:paraId="46E93A84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e</w:t>
                  </w:r>
                </w:p>
              </w:tc>
              <w:tc>
                <w:tcPr>
                  <w:tcW w:w="404" w:type="dxa"/>
                  <w:shd w:val="clear" w:color="auto" w:fill="auto"/>
                  <w:noWrap/>
                  <w:vAlign w:val="bottom"/>
                  <w:hideMark/>
                </w:tcPr>
                <w:p w14:paraId="7C76A3E7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2</w:t>
                  </w:r>
                </w:p>
              </w:tc>
            </w:tr>
            <w:tr w:rsidR="006B2267" w:rsidRPr="006B2267" w14:paraId="4ADA18F9" w14:textId="77777777" w:rsidTr="006B2267">
              <w:trPr>
                <w:trHeight w:val="285"/>
              </w:trPr>
              <w:tc>
                <w:tcPr>
                  <w:tcW w:w="380" w:type="dxa"/>
                  <w:vMerge/>
                  <w:vAlign w:val="center"/>
                  <w:hideMark/>
                </w:tcPr>
                <w:p w14:paraId="7AE9E596" w14:textId="77777777" w:rsidR="006B2267" w:rsidRPr="006B2267" w:rsidRDefault="006B2267" w:rsidP="006B2267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400" w:type="dxa"/>
                  <w:vMerge/>
                  <w:vAlign w:val="center"/>
                  <w:hideMark/>
                </w:tcPr>
                <w:p w14:paraId="7A19AB64" w14:textId="77777777" w:rsidR="006B2267" w:rsidRPr="006B2267" w:rsidRDefault="006B2267" w:rsidP="006B2267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3400" w:type="dxa"/>
                  <w:shd w:val="clear" w:color="auto" w:fill="auto"/>
                  <w:noWrap/>
                  <w:vAlign w:val="bottom"/>
                  <w:hideMark/>
                </w:tcPr>
                <w:p w14:paraId="45D11DEE" w14:textId="77777777" w:rsidR="006B2267" w:rsidRPr="006B2267" w:rsidRDefault="006B2267" w:rsidP="006B2267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Centra i klastry logistyczne</w:t>
                  </w:r>
                </w:p>
              </w:tc>
              <w:tc>
                <w:tcPr>
                  <w:tcW w:w="372" w:type="dxa"/>
                  <w:shd w:val="clear" w:color="auto" w:fill="auto"/>
                  <w:noWrap/>
                  <w:vAlign w:val="bottom"/>
                  <w:hideMark/>
                </w:tcPr>
                <w:p w14:paraId="0275FE05" w14:textId="77777777" w:rsidR="006B2267" w:rsidRPr="006B2267" w:rsidRDefault="006B2267" w:rsidP="006B2267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bottom"/>
                  <w:hideMark/>
                </w:tcPr>
                <w:p w14:paraId="039EAF08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30</w:t>
                  </w:r>
                </w:p>
              </w:tc>
              <w:tc>
                <w:tcPr>
                  <w:tcW w:w="727" w:type="dxa"/>
                  <w:shd w:val="clear" w:color="auto" w:fill="auto"/>
                  <w:noWrap/>
                  <w:vAlign w:val="bottom"/>
                  <w:hideMark/>
                </w:tcPr>
                <w:p w14:paraId="79AD75A2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496" w:type="dxa"/>
                  <w:shd w:val="clear" w:color="auto" w:fill="auto"/>
                  <w:noWrap/>
                  <w:vAlign w:val="bottom"/>
                  <w:hideMark/>
                </w:tcPr>
                <w:p w14:paraId="0E86D3BD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329" w:type="dxa"/>
                  <w:shd w:val="clear" w:color="auto" w:fill="auto"/>
                  <w:noWrap/>
                  <w:vAlign w:val="bottom"/>
                  <w:hideMark/>
                </w:tcPr>
                <w:p w14:paraId="6575A2A5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30</w:t>
                  </w:r>
                </w:p>
              </w:tc>
              <w:tc>
                <w:tcPr>
                  <w:tcW w:w="528" w:type="dxa"/>
                  <w:shd w:val="clear" w:color="auto" w:fill="auto"/>
                  <w:noWrap/>
                  <w:vAlign w:val="bottom"/>
                  <w:hideMark/>
                </w:tcPr>
                <w:p w14:paraId="6CED7B7D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e</w:t>
                  </w:r>
                </w:p>
              </w:tc>
              <w:tc>
                <w:tcPr>
                  <w:tcW w:w="404" w:type="dxa"/>
                  <w:shd w:val="clear" w:color="auto" w:fill="auto"/>
                  <w:noWrap/>
                  <w:vAlign w:val="bottom"/>
                  <w:hideMark/>
                </w:tcPr>
                <w:p w14:paraId="6DA76BA9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7</w:t>
                  </w:r>
                </w:p>
              </w:tc>
            </w:tr>
            <w:tr w:rsidR="006B2267" w:rsidRPr="006B2267" w14:paraId="1B3404D6" w14:textId="77777777" w:rsidTr="006B2267">
              <w:trPr>
                <w:trHeight w:val="285"/>
              </w:trPr>
              <w:tc>
                <w:tcPr>
                  <w:tcW w:w="380" w:type="dxa"/>
                  <w:vMerge/>
                  <w:vAlign w:val="center"/>
                  <w:hideMark/>
                </w:tcPr>
                <w:p w14:paraId="2BFCD58F" w14:textId="77777777" w:rsidR="006B2267" w:rsidRPr="006B2267" w:rsidRDefault="006B2267" w:rsidP="006B2267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400" w:type="dxa"/>
                  <w:vMerge/>
                  <w:vAlign w:val="center"/>
                  <w:hideMark/>
                </w:tcPr>
                <w:p w14:paraId="1D99A545" w14:textId="77777777" w:rsidR="006B2267" w:rsidRPr="006B2267" w:rsidRDefault="006B2267" w:rsidP="006B2267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3400" w:type="dxa"/>
                  <w:shd w:val="clear" w:color="auto" w:fill="auto"/>
                  <w:noWrap/>
                  <w:vAlign w:val="bottom"/>
                  <w:hideMark/>
                </w:tcPr>
                <w:p w14:paraId="2A660522" w14:textId="77777777" w:rsidR="006B2267" w:rsidRPr="006B2267" w:rsidRDefault="006B2267" w:rsidP="006B2267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Infrastruktura logistyczna</w:t>
                  </w:r>
                </w:p>
              </w:tc>
              <w:tc>
                <w:tcPr>
                  <w:tcW w:w="372" w:type="dxa"/>
                  <w:shd w:val="clear" w:color="auto" w:fill="auto"/>
                  <w:noWrap/>
                  <w:vAlign w:val="bottom"/>
                  <w:hideMark/>
                </w:tcPr>
                <w:p w14:paraId="26DFC49E" w14:textId="77777777" w:rsidR="006B2267" w:rsidRPr="006B2267" w:rsidRDefault="006B2267" w:rsidP="006B2267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bottom"/>
                  <w:hideMark/>
                </w:tcPr>
                <w:p w14:paraId="71869E03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727" w:type="dxa"/>
                  <w:shd w:val="clear" w:color="auto" w:fill="auto"/>
                  <w:noWrap/>
                  <w:vAlign w:val="bottom"/>
                  <w:hideMark/>
                </w:tcPr>
                <w:p w14:paraId="5468D745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15</w:t>
                  </w:r>
                </w:p>
              </w:tc>
              <w:tc>
                <w:tcPr>
                  <w:tcW w:w="496" w:type="dxa"/>
                  <w:shd w:val="clear" w:color="auto" w:fill="auto"/>
                  <w:noWrap/>
                  <w:vAlign w:val="bottom"/>
                  <w:hideMark/>
                </w:tcPr>
                <w:p w14:paraId="55174769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329" w:type="dxa"/>
                  <w:shd w:val="clear" w:color="auto" w:fill="auto"/>
                  <w:noWrap/>
                  <w:vAlign w:val="bottom"/>
                  <w:hideMark/>
                </w:tcPr>
                <w:p w14:paraId="791B5CB6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15</w:t>
                  </w:r>
                </w:p>
              </w:tc>
              <w:tc>
                <w:tcPr>
                  <w:tcW w:w="528" w:type="dxa"/>
                  <w:shd w:val="clear" w:color="auto" w:fill="auto"/>
                  <w:noWrap/>
                  <w:vAlign w:val="bottom"/>
                  <w:hideMark/>
                </w:tcPr>
                <w:p w14:paraId="29C09C98" w14:textId="77777777" w:rsidR="006B2267" w:rsidRPr="006B2267" w:rsidRDefault="00B11A38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cs="Times New Roman"/>
                      <w:sz w:val="16"/>
                      <w:szCs w:val="16"/>
                      <w:lang w:eastAsia="pl-PL"/>
                    </w:rPr>
                    <w:t>e</w:t>
                  </w:r>
                </w:p>
              </w:tc>
              <w:tc>
                <w:tcPr>
                  <w:tcW w:w="404" w:type="dxa"/>
                  <w:shd w:val="clear" w:color="auto" w:fill="auto"/>
                  <w:noWrap/>
                  <w:vAlign w:val="bottom"/>
                  <w:hideMark/>
                </w:tcPr>
                <w:p w14:paraId="5D442B0A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3</w:t>
                  </w:r>
                </w:p>
              </w:tc>
            </w:tr>
            <w:tr w:rsidR="006B2267" w:rsidRPr="006B2267" w14:paraId="6C197FED" w14:textId="77777777" w:rsidTr="006B2267">
              <w:trPr>
                <w:trHeight w:val="285"/>
              </w:trPr>
              <w:tc>
                <w:tcPr>
                  <w:tcW w:w="380" w:type="dxa"/>
                  <w:vMerge/>
                  <w:vAlign w:val="center"/>
                  <w:hideMark/>
                </w:tcPr>
                <w:p w14:paraId="35AA564B" w14:textId="77777777" w:rsidR="006B2267" w:rsidRPr="006B2267" w:rsidRDefault="006B2267" w:rsidP="006B2267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400" w:type="dxa"/>
                  <w:vMerge/>
                  <w:vAlign w:val="center"/>
                  <w:hideMark/>
                </w:tcPr>
                <w:p w14:paraId="62BD38D6" w14:textId="77777777" w:rsidR="006B2267" w:rsidRPr="006B2267" w:rsidRDefault="006B2267" w:rsidP="006B2267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3400" w:type="dxa"/>
                  <w:shd w:val="clear" w:color="auto" w:fill="auto"/>
                  <w:noWrap/>
                  <w:vAlign w:val="bottom"/>
                  <w:hideMark/>
                </w:tcPr>
                <w:p w14:paraId="103A4F6C" w14:textId="77777777" w:rsidR="006B2267" w:rsidRPr="006B2267" w:rsidRDefault="006B2267" w:rsidP="006B2267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Logistyka dystrybucji</w:t>
                  </w:r>
                </w:p>
              </w:tc>
              <w:tc>
                <w:tcPr>
                  <w:tcW w:w="372" w:type="dxa"/>
                  <w:shd w:val="clear" w:color="auto" w:fill="auto"/>
                  <w:noWrap/>
                  <w:vAlign w:val="bottom"/>
                  <w:hideMark/>
                </w:tcPr>
                <w:p w14:paraId="2805A85E" w14:textId="77777777" w:rsidR="006B2267" w:rsidRPr="006B2267" w:rsidRDefault="006B2267" w:rsidP="006B2267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bottom"/>
                  <w:hideMark/>
                </w:tcPr>
                <w:p w14:paraId="7C18F895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727" w:type="dxa"/>
                  <w:shd w:val="clear" w:color="auto" w:fill="auto"/>
                  <w:noWrap/>
                  <w:vAlign w:val="bottom"/>
                  <w:hideMark/>
                </w:tcPr>
                <w:p w14:paraId="6505758C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496" w:type="dxa"/>
                  <w:shd w:val="clear" w:color="auto" w:fill="auto"/>
                  <w:noWrap/>
                  <w:vAlign w:val="bottom"/>
                  <w:hideMark/>
                </w:tcPr>
                <w:p w14:paraId="1D7B5ACC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15</w:t>
                  </w:r>
                </w:p>
              </w:tc>
              <w:tc>
                <w:tcPr>
                  <w:tcW w:w="329" w:type="dxa"/>
                  <w:shd w:val="clear" w:color="auto" w:fill="auto"/>
                  <w:noWrap/>
                  <w:vAlign w:val="bottom"/>
                  <w:hideMark/>
                </w:tcPr>
                <w:p w14:paraId="2056FCE8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15</w:t>
                  </w:r>
                </w:p>
              </w:tc>
              <w:tc>
                <w:tcPr>
                  <w:tcW w:w="528" w:type="dxa"/>
                  <w:shd w:val="clear" w:color="auto" w:fill="auto"/>
                  <w:noWrap/>
                  <w:vAlign w:val="bottom"/>
                  <w:hideMark/>
                </w:tcPr>
                <w:p w14:paraId="44311DFB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z</w:t>
                  </w:r>
                </w:p>
              </w:tc>
              <w:tc>
                <w:tcPr>
                  <w:tcW w:w="404" w:type="dxa"/>
                  <w:shd w:val="clear" w:color="auto" w:fill="auto"/>
                  <w:noWrap/>
                  <w:vAlign w:val="bottom"/>
                  <w:hideMark/>
                </w:tcPr>
                <w:p w14:paraId="2B580DE3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2</w:t>
                  </w:r>
                </w:p>
              </w:tc>
            </w:tr>
            <w:tr w:rsidR="006B2267" w:rsidRPr="006B2267" w14:paraId="4DDE1996" w14:textId="77777777" w:rsidTr="006B2267">
              <w:trPr>
                <w:trHeight w:val="285"/>
              </w:trPr>
              <w:tc>
                <w:tcPr>
                  <w:tcW w:w="380" w:type="dxa"/>
                  <w:vMerge/>
                  <w:vAlign w:val="center"/>
                  <w:hideMark/>
                </w:tcPr>
                <w:p w14:paraId="294D855C" w14:textId="77777777" w:rsidR="006B2267" w:rsidRPr="006B2267" w:rsidRDefault="006B2267" w:rsidP="006B2267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400" w:type="dxa"/>
                  <w:vMerge/>
                  <w:vAlign w:val="center"/>
                  <w:hideMark/>
                </w:tcPr>
                <w:p w14:paraId="1E01E162" w14:textId="77777777" w:rsidR="006B2267" w:rsidRPr="006B2267" w:rsidRDefault="006B2267" w:rsidP="006B2267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3400" w:type="dxa"/>
                  <w:shd w:val="clear" w:color="auto" w:fill="auto"/>
                  <w:noWrap/>
                  <w:vAlign w:val="bottom"/>
                  <w:hideMark/>
                </w:tcPr>
                <w:p w14:paraId="4930209A" w14:textId="77777777" w:rsidR="006B2267" w:rsidRPr="006B2267" w:rsidRDefault="006B2267" w:rsidP="006B2267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Systemy informatyczne w logistyce</w:t>
                  </w:r>
                </w:p>
              </w:tc>
              <w:tc>
                <w:tcPr>
                  <w:tcW w:w="372" w:type="dxa"/>
                  <w:shd w:val="clear" w:color="auto" w:fill="auto"/>
                  <w:noWrap/>
                  <w:vAlign w:val="bottom"/>
                  <w:hideMark/>
                </w:tcPr>
                <w:p w14:paraId="565F9008" w14:textId="77777777" w:rsidR="006B2267" w:rsidRPr="006B2267" w:rsidRDefault="006B2267" w:rsidP="006B2267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bottom"/>
                  <w:hideMark/>
                </w:tcPr>
                <w:p w14:paraId="2B2565D0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727" w:type="dxa"/>
                  <w:shd w:val="clear" w:color="auto" w:fill="auto"/>
                  <w:noWrap/>
                  <w:vAlign w:val="bottom"/>
                  <w:hideMark/>
                </w:tcPr>
                <w:p w14:paraId="54BFAD69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496" w:type="dxa"/>
                  <w:shd w:val="clear" w:color="auto" w:fill="auto"/>
                  <w:noWrap/>
                  <w:vAlign w:val="bottom"/>
                  <w:hideMark/>
                </w:tcPr>
                <w:p w14:paraId="586C6E9C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15</w:t>
                  </w:r>
                </w:p>
              </w:tc>
              <w:tc>
                <w:tcPr>
                  <w:tcW w:w="329" w:type="dxa"/>
                  <w:shd w:val="clear" w:color="auto" w:fill="auto"/>
                  <w:noWrap/>
                  <w:vAlign w:val="bottom"/>
                  <w:hideMark/>
                </w:tcPr>
                <w:p w14:paraId="52DC2BDD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15</w:t>
                  </w:r>
                </w:p>
              </w:tc>
              <w:tc>
                <w:tcPr>
                  <w:tcW w:w="528" w:type="dxa"/>
                  <w:shd w:val="clear" w:color="auto" w:fill="auto"/>
                  <w:noWrap/>
                  <w:vAlign w:val="bottom"/>
                  <w:hideMark/>
                </w:tcPr>
                <w:p w14:paraId="638BAB47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z</w:t>
                  </w:r>
                </w:p>
              </w:tc>
              <w:tc>
                <w:tcPr>
                  <w:tcW w:w="404" w:type="dxa"/>
                  <w:shd w:val="clear" w:color="auto" w:fill="auto"/>
                  <w:noWrap/>
                  <w:vAlign w:val="bottom"/>
                  <w:hideMark/>
                </w:tcPr>
                <w:p w14:paraId="0036B583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2</w:t>
                  </w:r>
                </w:p>
              </w:tc>
            </w:tr>
            <w:tr w:rsidR="006B2267" w:rsidRPr="006B2267" w14:paraId="3053AD14" w14:textId="77777777" w:rsidTr="006B2267">
              <w:trPr>
                <w:trHeight w:val="285"/>
              </w:trPr>
              <w:tc>
                <w:tcPr>
                  <w:tcW w:w="380" w:type="dxa"/>
                  <w:vMerge/>
                  <w:vAlign w:val="center"/>
                  <w:hideMark/>
                </w:tcPr>
                <w:p w14:paraId="5C8875C5" w14:textId="77777777" w:rsidR="006B2267" w:rsidRPr="006B2267" w:rsidRDefault="006B2267" w:rsidP="006B2267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400" w:type="dxa"/>
                  <w:vMerge/>
                  <w:vAlign w:val="center"/>
                  <w:hideMark/>
                </w:tcPr>
                <w:p w14:paraId="7A1AEC77" w14:textId="77777777" w:rsidR="006B2267" w:rsidRPr="006B2267" w:rsidRDefault="006B2267" w:rsidP="006B2267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3400" w:type="dxa"/>
                  <w:shd w:val="clear" w:color="000000" w:fill="EEECE1"/>
                  <w:noWrap/>
                  <w:vAlign w:val="bottom"/>
                  <w:hideMark/>
                </w:tcPr>
                <w:p w14:paraId="75EE92A1" w14:textId="77777777" w:rsidR="006B2267" w:rsidRPr="006B2267" w:rsidRDefault="006B2267" w:rsidP="006B2267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Po V semestrze</w:t>
                  </w:r>
                </w:p>
              </w:tc>
              <w:tc>
                <w:tcPr>
                  <w:tcW w:w="372" w:type="dxa"/>
                  <w:shd w:val="clear" w:color="000000" w:fill="EEECE1"/>
                  <w:noWrap/>
                  <w:vAlign w:val="bottom"/>
                  <w:hideMark/>
                </w:tcPr>
                <w:p w14:paraId="5C7C1F00" w14:textId="77777777" w:rsidR="006B2267" w:rsidRPr="006B2267" w:rsidRDefault="006B2267" w:rsidP="006B2267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425" w:type="dxa"/>
                  <w:shd w:val="clear" w:color="000000" w:fill="EEECE1"/>
                  <w:noWrap/>
                  <w:vAlign w:val="center"/>
                  <w:hideMark/>
                </w:tcPr>
                <w:p w14:paraId="20BE2E3A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60</w:t>
                  </w:r>
                </w:p>
              </w:tc>
              <w:tc>
                <w:tcPr>
                  <w:tcW w:w="727" w:type="dxa"/>
                  <w:shd w:val="clear" w:color="000000" w:fill="EEECE1"/>
                  <w:noWrap/>
                  <w:vAlign w:val="center"/>
                  <w:hideMark/>
                </w:tcPr>
                <w:p w14:paraId="3B0017C6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30</w:t>
                  </w:r>
                </w:p>
              </w:tc>
              <w:tc>
                <w:tcPr>
                  <w:tcW w:w="496" w:type="dxa"/>
                  <w:shd w:val="clear" w:color="000000" w:fill="EEECE1"/>
                  <w:noWrap/>
                  <w:vAlign w:val="center"/>
                  <w:hideMark/>
                </w:tcPr>
                <w:p w14:paraId="0D9CE352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45</w:t>
                  </w:r>
                </w:p>
              </w:tc>
              <w:tc>
                <w:tcPr>
                  <w:tcW w:w="329" w:type="dxa"/>
                  <w:shd w:val="clear" w:color="000000" w:fill="EEECE1"/>
                  <w:noWrap/>
                  <w:vAlign w:val="center"/>
                  <w:hideMark/>
                </w:tcPr>
                <w:p w14:paraId="56C972D7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color w:val="FF0000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color w:val="FF0000"/>
                      <w:sz w:val="16"/>
                      <w:szCs w:val="16"/>
                      <w:lang w:eastAsia="pl-PL"/>
                    </w:rPr>
                    <w:t>0</w:t>
                  </w:r>
                </w:p>
              </w:tc>
              <w:tc>
                <w:tcPr>
                  <w:tcW w:w="528" w:type="dxa"/>
                  <w:shd w:val="clear" w:color="000000" w:fill="EEECE1"/>
                  <w:noWrap/>
                  <w:vAlign w:val="center"/>
                  <w:hideMark/>
                </w:tcPr>
                <w:p w14:paraId="094788D6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404" w:type="dxa"/>
                  <w:shd w:val="clear" w:color="000000" w:fill="EEECE1"/>
                  <w:noWrap/>
                  <w:vAlign w:val="center"/>
                  <w:hideMark/>
                </w:tcPr>
                <w:p w14:paraId="18592E58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color w:val="FF0000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color w:val="FF0000"/>
                      <w:sz w:val="16"/>
                      <w:szCs w:val="16"/>
                      <w:lang w:eastAsia="pl-PL"/>
                    </w:rPr>
                    <w:t>24</w:t>
                  </w:r>
                </w:p>
              </w:tc>
            </w:tr>
            <w:tr w:rsidR="006B2267" w:rsidRPr="006B2267" w14:paraId="1E630FF4" w14:textId="77777777" w:rsidTr="006B2267">
              <w:trPr>
                <w:trHeight w:val="285"/>
              </w:trPr>
              <w:tc>
                <w:tcPr>
                  <w:tcW w:w="380" w:type="dxa"/>
                  <w:vMerge/>
                  <w:vAlign w:val="center"/>
                  <w:hideMark/>
                </w:tcPr>
                <w:p w14:paraId="15239A35" w14:textId="77777777" w:rsidR="006B2267" w:rsidRPr="006B2267" w:rsidRDefault="006B2267" w:rsidP="006B2267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400" w:type="dxa"/>
                  <w:vMerge/>
                  <w:vAlign w:val="center"/>
                  <w:hideMark/>
                </w:tcPr>
                <w:p w14:paraId="11DF90BD" w14:textId="77777777" w:rsidR="006B2267" w:rsidRPr="006B2267" w:rsidRDefault="006B2267" w:rsidP="006B2267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3400" w:type="dxa"/>
                  <w:shd w:val="clear" w:color="auto" w:fill="auto"/>
                  <w:noWrap/>
                  <w:vAlign w:val="bottom"/>
                  <w:hideMark/>
                </w:tcPr>
                <w:p w14:paraId="48C05FF4" w14:textId="77777777" w:rsidR="006B2267" w:rsidRPr="006B2267" w:rsidRDefault="006B2267" w:rsidP="006B2267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Projektowanie procesów i systemów logistycznych</w:t>
                  </w:r>
                </w:p>
              </w:tc>
              <w:tc>
                <w:tcPr>
                  <w:tcW w:w="372" w:type="dxa"/>
                  <w:shd w:val="clear" w:color="auto" w:fill="auto"/>
                  <w:noWrap/>
                  <w:vAlign w:val="bottom"/>
                  <w:hideMark/>
                </w:tcPr>
                <w:p w14:paraId="172DDD73" w14:textId="77777777" w:rsidR="006B2267" w:rsidRPr="006B2267" w:rsidRDefault="006B2267" w:rsidP="006B2267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bottom"/>
                  <w:hideMark/>
                </w:tcPr>
                <w:p w14:paraId="55953508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15</w:t>
                  </w:r>
                </w:p>
              </w:tc>
              <w:tc>
                <w:tcPr>
                  <w:tcW w:w="727" w:type="dxa"/>
                  <w:shd w:val="clear" w:color="auto" w:fill="auto"/>
                  <w:noWrap/>
                  <w:vAlign w:val="bottom"/>
                  <w:hideMark/>
                </w:tcPr>
                <w:p w14:paraId="58204CD8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496" w:type="dxa"/>
                  <w:shd w:val="clear" w:color="auto" w:fill="auto"/>
                  <w:noWrap/>
                  <w:vAlign w:val="bottom"/>
                  <w:hideMark/>
                </w:tcPr>
                <w:p w14:paraId="6A30EB9C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15</w:t>
                  </w:r>
                </w:p>
              </w:tc>
              <w:tc>
                <w:tcPr>
                  <w:tcW w:w="329" w:type="dxa"/>
                  <w:shd w:val="clear" w:color="auto" w:fill="auto"/>
                  <w:noWrap/>
                  <w:vAlign w:val="bottom"/>
                  <w:hideMark/>
                </w:tcPr>
                <w:p w14:paraId="71CBA426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30</w:t>
                  </w:r>
                </w:p>
              </w:tc>
              <w:tc>
                <w:tcPr>
                  <w:tcW w:w="528" w:type="dxa"/>
                  <w:shd w:val="clear" w:color="auto" w:fill="auto"/>
                  <w:noWrap/>
                  <w:vAlign w:val="bottom"/>
                  <w:hideMark/>
                </w:tcPr>
                <w:p w14:paraId="2C6535E6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e</w:t>
                  </w:r>
                </w:p>
              </w:tc>
              <w:tc>
                <w:tcPr>
                  <w:tcW w:w="404" w:type="dxa"/>
                  <w:shd w:val="clear" w:color="auto" w:fill="auto"/>
                  <w:noWrap/>
                  <w:vAlign w:val="bottom"/>
                  <w:hideMark/>
                </w:tcPr>
                <w:p w14:paraId="41D18834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3</w:t>
                  </w:r>
                </w:p>
              </w:tc>
            </w:tr>
            <w:tr w:rsidR="006B2267" w:rsidRPr="006B2267" w14:paraId="4D3EF0F1" w14:textId="77777777" w:rsidTr="006B2267">
              <w:trPr>
                <w:trHeight w:val="285"/>
              </w:trPr>
              <w:tc>
                <w:tcPr>
                  <w:tcW w:w="380" w:type="dxa"/>
                  <w:vMerge/>
                  <w:vAlign w:val="center"/>
                  <w:hideMark/>
                </w:tcPr>
                <w:p w14:paraId="5967CE0B" w14:textId="77777777" w:rsidR="006B2267" w:rsidRPr="006B2267" w:rsidRDefault="006B2267" w:rsidP="006B2267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400" w:type="dxa"/>
                  <w:vMerge/>
                  <w:vAlign w:val="center"/>
                  <w:hideMark/>
                </w:tcPr>
                <w:p w14:paraId="7E5863FE" w14:textId="77777777" w:rsidR="006B2267" w:rsidRPr="006B2267" w:rsidRDefault="006B2267" w:rsidP="006B2267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3400" w:type="dxa"/>
                  <w:shd w:val="clear" w:color="auto" w:fill="auto"/>
                  <w:noWrap/>
                  <w:vAlign w:val="bottom"/>
                  <w:hideMark/>
                </w:tcPr>
                <w:p w14:paraId="20010BF9" w14:textId="77777777" w:rsidR="006B2267" w:rsidRPr="006B2267" w:rsidRDefault="006B2267" w:rsidP="006B2267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 xml:space="preserve">Normalizacja i zarządzanie </w:t>
                  </w:r>
                  <w:r w:rsidR="0094207D"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jakością</w:t>
                  </w: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 xml:space="preserve"> w logistyce</w:t>
                  </w:r>
                </w:p>
              </w:tc>
              <w:tc>
                <w:tcPr>
                  <w:tcW w:w="372" w:type="dxa"/>
                  <w:shd w:val="clear" w:color="auto" w:fill="auto"/>
                  <w:noWrap/>
                  <w:vAlign w:val="bottom"/>
                  <w:hideMark/>
                </w:tcPr>
                <w:p w14:paraId="63351D4E" w14:textId="77777777" w:rsidR="006B2267" w:rsidRPr="006B2267" w:rsidRDefault="006B2267" w:rsidP="006B2267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bottom"/>
                  <w:hideMark/>
                </w:tcPr>
                <w:p w14:paraId="07B22EFA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727" w:type="dxa"/>
                  <w:shd w:val="clear" w:color="auto" w:fill="auto"/>
                  <w:noWrap/>
                  <w:vAlign w:val="bottom"/>
                  <w:hideMark/>
                </w:tcPr>
                <w:p w14:paraId="59C0E70A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496" w:type="dxa"/>
                  <w:shd w:val="clear" w:color="auto" w:fill="auto"/>
                  <w:noWrap/>
                  <w:vAlign w:val="bottom"/>
                  <w:hideMark/>
                </w:tcPr>
                <w:p w14:paraId="586C49A4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color w:val="000000"/>
                      <w:sz w:val="16"/>
                      <w:szCs w:val="16"/>
                      <w:lang w:eastAsia="pl-PL"/>
                    </w:rPr>
                    <w:t>15</w:t>
                  </w:r>
                </w:p>
              </w:tc>
              <w:tc>
                <w:tcPr>
                  <w:tcW w:w="329" w:type="dxa"/>
                  <w:shd w:val="clear" w:color="auto" w:fill="auto"/>
                  <w:noWrap/>
                  <w:vAlign w:val="bottom"/>
                  <w:hideMark/>
                </w:tcPr>
                <w:p w14:paraId="4D51FEB4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color w:val="000000"/>
                      <w:sz w:val="16"/>
                      <w:szCs w:val="16"/>
                      <w:lang w:eastAsia="pl-PL"/>
                    </w:rPr>
                    <w:t>15</w:t>
                  </w:r>
                </w:p>
              </w:tc>
              <w:tc>
                <w:tcPr>
                  <w:tcW w:w="528" w:type="dxa"/>
                  <w:shd w:val="clear" w:color="auto" w:fill="auto"/>
                  <w:noWrap/>
                  <w:vAlign w:val="bottom"/>
                  <w:hideMark/>
                </w:tcPr>
                <w:p w14:paraId="5DA52F55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color w:val="000000"/>
                      <w:sz w:val="16"/>
                      <w:szCs w:val="16"/>
                      <w:lang w:eastAsia="pl-PL"/>
                    </w:rPr>
                    <w:t>z</w:t>
                  </w:r>
                </w:p>
              </w:tc>
              <w:tc>
                <w:tcPr>
                  <w:tcW w:w="404" w:type="dxa"/>
                  <w:shd w:val="clear" w:color="auto" w:fill="auto"/>
                  <w:noWrap/>
                  <w:vAlign w:val="bottom"/>
                  <w:hideMark/>
                </w:tcPr>
                <w:p w14:paraId="2515B7F5" w14:textId="77777777" w:rsidR="006B2267" w:rsidRPr="006B2267" w:rsidRDefault="00A96478" w:rsidP="006B2267">
                  <w:pPr>
                    <w:suppressAutoHyphens w:val="0"/>
                    <w:jc w:val="center"/>
                    <w:rPr>
                      <w:rFonts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  <w:lang w:eastAsia="pl-PL"/>
                    </w:rPr>
                    <w:t>2</w:t>
                  </w:r>
                </w:p>
              </w:tc>
            </w:tr>
            <w:tr w:rsidR="006B2267" w:rsidRPr="006B2267" w14:paraId="7C00A80F" w14:textId="77777777" w:rsidTr="006B2267">
              <w:trPr>
                <w:trHeight w:val="300"/>
              </w:trPr>
              <w:tc>
                <w:tcPr>
                  <w:tcW w:w="380" w:type="dxa"/>
                  <w:vMerge/>
                  <w:vAlign w:val="center"/>
                  <w:hideMark/>
                </w:tcPr>
                <w:p w14:paraId="02AE3D93" w14:textId="77777777" w:rsidR="006B2267" w:rsidRPr="006B2267" w:rsidRDefault="006B2267" w:rsidP="006B2267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400" w:type="dxa"/>
                  <w:shd w:val="clear" w:color="000000" w:fill="EEECE1"/>
                  <w:noWrap/>
                  <w:vAlign w:val="center"/>
                  <w:hideMark/>
                </w:tcPr>
                <w:p w14:paraId="717CD2B8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ascii="Calibri" w:hAnsi="Calibri"/>
                      <w:lang w:eastAsia="pl-PL"/>
                    </w:rPr>
                  </w:pPr>
                  <w:r w:rsidRPr="006B2267">
                    <w:rPr>
                      <w:rFonts w:ascii="Calibri" w:hAnsi="Calibri"/>
                      <w:sz w:val="22"/>
                      <w:szCs w:val="22"/>
                      <w:lang w:eastAsia="pl-PL"/>
                    </w:rPr>
                    <w:t> </w:t>
                  </w:r>
                </w:p>
              </w:tc>
              <w:tc>
                <w:tcPr>
                  <w:tcW w:w="3400" w:type="dxa"/>
                  <w:shd w:val="clear" w:color="auto" w:fill="auto"/>
                  <w:noWrap/>
                  <w:vAlign w:val="bottom"/>
                  <w:hideMark/>
                </w:tcPr>
                <w:p w14:paraId="5CACBE07" w14:textId="77777777" w:rsidR="006B2267" w:rsidRPr="006B2267" w:rsidRDefault="006B2267" w:rsidP="006B2267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Logistyka obsługi klienta</w:t>
                  </w:r>
                </w:p>
              </w:tc>
              <w:tc>
                <w:tcPr>
                  <w:tcW w:w="372" w:type="dxa"/>
                  <w:shd w:val="clear" w:color="auto" w:fill="auto"/>
                  <w:noWrap/>
                  <w:vAlign w:val="bottom"/>
                  <w:hideMark/>
                </w:tcPr>
                <w:p w14:paraId="6A02F393" w14:textId="77777777" w:rsidR="006B2267" w:rsidRPr="006B2267" w:rsidRDefault="006B2267" w:rsidP="006B2267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bottom"/>
                  <w:hideMark/>
                </w:tcPr>
                <w:p w14:paraId="0E4730DD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727" w:type="dxa"/>
                  <w:shd w:val="clear" w:color="auto" w:fill="auto"/>
                  <w:noWrap/>
                  <w:vAlign w:val="bottom"/>
                  <w:hideMark/>
                </w:tcPr>
                <w:p w14:paraId="5C2A3552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15</w:t>
                  </w:r>
                </w:p>
              </w:tc>
              <w:tc>
                <w:tcPr>
                  <w:tcW w:w="496" w:type="dxa"/>
                  <w:shd w:val="clear" w:color="auto" w:fill="auto"/>
                  <w:noWrap/>
                  <w:vAlign w:val="bottom"/>
                  <w:hideMark/>
                </w:tcPr>
                <w:p w14:paraId="5A4C7CFA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15</w:t>
                  </w:r>
                </w:p>
              </w:tc>
              <w:tc>
                <w:tcPr>
                  <w:tcW w:w="329" w:type="dxa"/>
                  <w:shd w:val="clear" w:color="auto" w:fill="auto"/>
                  <w:noWrap/>
                  <w:vAlign w:val="bottom"/>
                  <w:hideMark/>
                </w:tcPr>
                <w:p w14:paraId="43637C21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30</w:t>
                  </w:r>
                </w:p>
              </w:tc>
              <w:tc>
                <w:tcPr>
                  <w:tcW w:w="528" w:type="dxa"/>
                  <w:shd w:val="clear" w:color="auto" w:fill="auto"/>
                  <w:noWrap/>
                  <w:vAlign w:val="bottom"/>
                  <w:hideMark/>
                </w:tcPr>
                <w:p w14:paraId="5A9DDAC0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z</w:t>
                  </w:r>
                </w:p>
              </w:tc>
              <w:tc>
                <w:tcPr>
                  <w:tcW w:w="404" w:type="dxa"/>
                  <w:shd w:val="clear" w:color="auto" w:fill="auto"/>
                  <w:noWrap/>
                  <w:vAlign w:val="bottom"/>
                  <w:hideMark/>
                </w:tcPr>
                <w:p w14:paraId="74DDCCA4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2</w:t>
                  </w:r>
                </w:p>
              </w:tc>
            </w:tr>
            <w:tr w:rsidR="006B2267" w:rsidRPr="006B2267" w14:paraId="1D69F3AC" w14:textId="77777777" w:rsidTr="006B2267">
              <w:trPr>
                <w:trHeight w:val="300"/>
              </w:trPr>
              <w:tc>
                <w:tcPr>
                  <w:tcW w:w="380" w:type="dxa"/>
                  <w:vMerge/>
                  <w:vAlign w:val="center"/>
                  <w:hideMark/>
                </w:tcPr>
                <w:p w14:paraId="403C4AA6" w14:textId="77777777" w:rsidR="006B2267" w:rsidRPr="006B2267" w:rsidRDefault="006B2267" w:rsidP="006B2267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400" w:type="dxa"/>
                  <w:shd w:val="clear" w:color="000000" w:fill="EEECE1"/>
                  <w:noWrap/>
                  <w:vAlign w:val="center"/>
                  <w:hideMark/>
                </w:tcPr>
                <w:p w14:paraId="64089E3D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ascii="Calibri" w:hAnsi="Calibri"/>
                      <w:lang w:eastAsia="pl-PL"/>
                    </w:rPr>
                  </w:pPr>
                  <w:r w:rsidRPr="006B2267">
                    <w:rPr>
                      <w:rFonts w:ascii="Calibri" w:hAnsi="Calibri"/>
                      <w:sz w:val="22"/>
                      <w:szCs w:val="22"/>
                      <w:lang w:eastAsia="pl-PL"/>
                    </w:rPr>
                    <w:t> </w:t>
                  </w:r>
                </w:p>
              </w:tc>
              <w:tc>
                <w:tcPr>
                  <w:tcW w:w="3400" w:type="dxa"/>
                  <w:shd w:val="clear" w:color="auto" w:fill="auto"/>
                  <w:noWrap/>
                  <w:vAlign w:val="bottom"/>
                  <w:hideMark/>
                </w:tcPr>
                <w:p w14:paraId="39AB857E" w14:textId="77777777" w:rsidR="006B2267" w:rsidRPr="006B2267" w:rsidRDefault="006B2267" w:rsidP="006B2267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Infrastruktura logistyczna</w:t>
                  </w:r>
                </w:p>
              </w:tc>
              <w:tc>
                <w:tcPr>
                  <w:tcW w:w="372" w:type="dxa"/>
                  <w:shd w:val="clear" w:color="auto" w:fill="auto"/>
                  <w:noWrap/>
                  <w:vAlign w:val="bottom"/>
                  <w:hideMark/>
                </w:tcPr>
                <w:p w14:paraId="042D0BDE" w14:textId="77777777" w:rsidR="006B2267" w:rsidRPr="006B2267" w:rsidRDefault="006B2267" w:rsidP="006B2267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bottom"/>
                  <w:hideMark/>
                </w:tcPr>
                <w:p w14:paraId="4F2CF600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727" w:type="dxa"/>
                  <w:shd w:val="clear" w:color="auto" w:fill="auto"/>
                  <w:noWrap/>
                  <w:vAlign w:val="bottom"/>
                  <w:hideMark/>
                </w:tcPr>
                <w:p w14:paraId="0AE63A3E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15</w:t>
                  </w:r>
                </w:p>
              </w:tc>
              <w:tc>
                <w:tcPr>
                  <w:tcW w:w="496" w:type="dxa"/>
                  <w:shd w:val="clear" w:color="auto" w:fill="auto"/>
                  <w:noWrap/>
                  <w:vAlign w:val="bottom"/>
                  <w:hideMark/>
                </w:tcPr>
                <w:p w14:paraId="3D5500A4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329" w:type="dxa"/>
                  <w:shd w:val="clear" w:color="auto" w:fill="auto"/>
                  <w:noWrap/>
                  <w:vAlign w:val="bottom"/>
                  <w:hideMark/>
                </w:tcPr>
                <w:p w14:paraId="01065C30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15</w:t>
                  </w:r>
                </w:p>
              </w:tc>
              <w:tc>
                <w:tcPr>
                  <w:tcW w:w="528" w:type="dxa"/>
                  <w:shd w:val="clear" w:color="auto" w:fill="auto"/>
                  <w:noWrap/>
                  <w:vAlign w:val="bottom"/>
                  <w:hideMark/>
                </w:tcPr>
                <w:p w14:paraId="6C0B5149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e</w:t>
                  </w:r>
                </w:p>
              </w:tc>
              <w:tc>
                <w:tcPr>
                  <w:tcW w:w="404" w:type="dxa"/>
                  <w:shd w:val="clear" w:color="auto" w:fill="auto"/>
                  <w:noWrap/>
                  <w:vAlign w:val="bottom"/>
                  <w:hideMark/>
                </w:tcPr>
                <w:p w14:paraId="093A520A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3</w:t>
                  </w:r>
                </w:p>
              </w:tc>
            </w:tr>
            <w:tr w:rsidR="006B2267" w:rsidRPr="006B2267" w14:paraId="74CF0DCA" w14:textId="77777777" w:rsidTr="006B2267">
              <w:trPr>
                <w:trHeight w:val="300"/>
              </w:trPr>
              <w:tc>
                <w:tcPr>
                  <w:tcW w:w="380" w:type="dxa"/>
                  <w:vMerge/>
                  <w:vAlign w:val="center"/>
                  <w:hideMark/>
                </w:tcPr>
                <w:p w14:paraId="04B5BD25" w14:textId="77777777" w:rsidR="006B2267" w:rsidRPr="006B2267" w:rsidRDefault="006B2267" w:rsidP="006B2267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400" w:type="dxa"/>
                  <w:shd w:val="clear" w:color="000000" w:fill="EEECE1"/>
                  <w:noWrap/>
                  <w:vAlign w:val="center"/>
                  <w:hideMark/>
                </w:tcPr>
                <w:p w14:paraId="4B25D5A2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ascii="Calibri" w:hAnsi="Calibri"/>
                      <w:lang w:eastAsia="pl-PL"/>
                    </w:rPr>
                  </w:pPr>
                  <w:r w:rsidRPr="006B2267">
                    <w:rPr>
                      <w:rFonts w:ascii="Calibri" w:hAnsi="Calibri"/>
                      <w:sz w:val="22"/>
                      <w:szCs w:val="22"/>
                      <w:lang w:eastAsia="pl-PL"/>
                    </w:rPr>
                    <w:t>VI</w:t>
                  </w:r>
                </w:p>
              </w:tc>
              <w:tc>
                <w:tcPr>
                  <w:tcW w:w="3400" w:type="dxa"/>
                  <w:shd w:val="clear" w:color="auto" w:fill="auto"/>
                  <w:noWrap/>
                  <w:vAlign w:val="bottom"/>
                  <w:hideMark/>
                </w:tcPr>
                <w:p w14:paraId="0581939A" w14:textId="77777777" w:rsidR="006B2267" w:rsidRPr="006B2267" w:rsidRDefault="006B2267" w:rsidP="006B2267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Ekologistyka</w:t>
                  </w:r>
                </w:p>
              </w:tc>
              <w:tc>
                <w:tcPr>
                  <w:tcW w:w="372" w:type="dxa"/>
                  <w:shd w:val="clear" w:color="auto" w:fill="auto"/>
                  <w:noWrap/>
                  <w:vAlign w:val="bottom"/>
                  <w:hideMark/>
                </w:tcPr>
                <w:p w14:paraId="57083610" w14:textId="77777777" w:rsidR="006B2267" w:rsidRPr="006B2267" w:rsidRDefault="006B2267" w:rsidP="006B2267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bottom"/>
                  <w:hideMark/>
                </w:tcPr>
                <w:p w14:paraId="710EE9B6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727" w:type="dxa"/>
                  <w:shd w:val="clear" w:color="auto" w:fill="auto"/>
                  <w:noWrap/>
                  <w:vAlign w:val="bottom"/>
                  <w:hideMark/>
                </w:tcPr>
                <w:p w14:paraId="6428EC84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15</w:t>
                  </w:r>
                </w:p>
              </w:tc>
              <w:tc>
                <w:tcPr>
                  <w:tcW w:w="496" w:type="dxa"/>
                  <w:shd w:val="clear" w:color="auto" w:fill="auto"/>
                  <w:noWrap/>
                  <w:vAlign w:val="bottom"/>
                  <w:hideMark/>
                </w:tcPr>
                <w:p w14:paraId="11067878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15</w:t>
                  </w:r>
                </w:p>
              </w:tc>
              <w:tc>
                <w:tcPr>
                  <w:tcW w:w="329" w:type="dxa"/>
                  <w:shd w:val="clear" w:color="auto" w:fill="auto"/>
                  <w:noWrap/>
                  <w:vAlign w:val="bottom"/>
                  <w:hideMark/>
                </w:tcPr>
                <w:p w14:paraId="40485861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30</w:t>
                  </w:r>
                </w:p>
              </w:tc>
              <w:tc>
                <w:tcPr>
                  <w:tcW w:w="528" w:type="dxa"/>
                  <w:shd w:val="clear" w:color="auto" w:fill="auto"/>
                  <w:noWrap/>
                  <w:vAlign w:val="bottom"/>
                  <w:hideMark/>
                </w:tcPr>
                <w:p w14:paraId="32735156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z</w:t>
                  </w:r>
                </w:p>
              </w:tc>
              <w:tc>
                <w:tcPr>
                  <w:tcW w:w="404" w:type="dxa"/>
                  <w:shd w:val="clear" w:color="auto" w:fill="auto"/>
                  <w:noWrap/>
                  <w:vAlign w:val="bottom"/>
                  <w:hideMark/>
                </w:tcPr>
                <w:p w14:paraId="0D0430C1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2</w:t>
                  </w:r>
                </w:p>
              </w:tc>
            </w:tr>
            <w:tr w:rsidR="006B2267" w:rsidRPr="006B2267" w14:paraId="700B121A" w14:textId="77777777" w:rsidTr="006B2267">
              <w:trPr>
                <w:trHeight w:val="285"/>
              </w:trPr>
              <w:tc>
                <w:tcPr>
                  <w:tcW w:w="380" w:type="dxa"/>
                  <w:vMerge/>
                  <w:vAlign w:val="center"/>
                  <w:hideMark/>
                </w:tcPr>
                <w:p w14:paraId="4650E8A2" w14:textId="77777777" w:rsidR="006B2267" w:rsidRPr="006B2267" w:rsidRDefault="006B2267" w:rsidP="006B2267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400" w:type="dxa"/>
                  <w:vMerge w:val="restart"/>
                  <w:shd w:val="clear" w:color="000000" w:fill="EEECE1"/>
                  <w:noWrap/>
                  <w:vAlign w:val="center"/>
                  <w:hideMark/>
                </w:tcPr>
                <w:p w14:paraId="28F95835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ascii="Calibri" w:hAnsi="Calibri"/>
                      <w:lang w:eastAsia="pl-PL"/>
                    </w:rPr>
                  </w:pPr>
                  <w:r w:rsidRPr="006B2267">
                    <w:rPr>
                      <w:rFonts w:ascii="Calibri" w:hAnsi="Calibri"/>
                      <w:sz w:val="22"/>
                      <w:szCs w:val="22"/>
                      <w:lang w:eastAsia="pl-PL"/>
                    </w:rPr>
                    <w:t> </w:t>
                  </w:r>
                </w:p>
              </w:tc>
              <w:tc>
                <w:tcPr>
                  <w:tcW w:w="3400" w:type="dxa"/>
                  <w:shd w:val="clear" w:color="000000" w:fill="EEECE1"/>
                  <w:noWrap/>
                  <w:vAlign w:val="bottom"/>
                  <w:hideMark/>
                </w:tcPr>
                <w:p w14:paraId="00B9BC6E" w14:textId="77777777" w:rsidR="006B2267" w:rsidRPr="006B2267" w:rsidRDefault="006B2267" w:rsidP="006B2267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Po VI  semestrze</w:t>
                  </w:r>
                </w:p>
              </w:tc>
              <w:tc>
                <w:tcPr>
                  <w:tcW w:w="372" w:type="dxa"/>
                  <w:shd w:val="clear" w:color="000000" w:fill="EEECE1"/>
                  <w:noWrap/>
                  <w:vAlign w:val="bottom"/>
                  <w:hideMark/>
                </w:tcPr>
                <w:p w14:paraId="707E6CE6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425" w:type="dxa"/>
                  <w:shd w:val="clear" w:color="000000" w:fill="EEECE1"/>
                  <w:noWrap/>
                  <w:vAlign w:val="bottom"/>
                  <w:hideMark/>
                </w:tcPr>
                <w:p w14:paraId="3D24A273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15</w:t>
                  </w:r>
                </w:p>
              </w:tc>
              <w:tc>
                <w:tcPr>
                  <w:tcW w:w="727" w:type="dxa"/>
                  <w:shd w:val="clear" w:color="000000" w:fill="EEECE1"/>
                  <w:noWrap/>
                  <w:vAlign w:val="bottom"/>
                  <w:hideMark/>
                </w:tcPr>
                <w:p w14:paraId="4178F490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45</w:t>
                  </w:r>
                </w:p>
              </w:tc>
              <w:tc>
                <w:tcPr>
                  <w:tcW w:w="496" w:type="dxa"/>
                  <w:shd w:val="clear" w:color="000000" w:fill="EEECE1"/>
                  <w:noWrap/>
                  <w:vAlign w:val="bottom"/>
                  <w:hideMark/>
                </w:tcPr>
                <w:p w14:paraId="584B0989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60</w:t>
                  </w:r>
                </w:p>
              </w:tc>
              <w:tc>
                <w:tcPr>
                  <w:tcW w:w="329" w:type="dxa"/>
                  <w:shd w:val="clear" w:color="000000" w:fill="EEECE1"/>
                  <w:noWrap/>
                  <w:vAlign w:val="bottom"/>
                  <w:hideMark/>
                </w:tcPr>
                <w:p w14:paraId="51B9A2B6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color w:val="FF0000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color w:val="FF0000"/>
                      <w:sz w:val="16"/>
                      <w:szCs w:val="16"/>
                      <w:lang w:eastAsia="pl-PL"/>
                    </w:rPr>
                    <w:t>120</w:t>
                  </w:r>
                </w:p>
              </w:tc>
              <w:tc>
                <w:tcPr>
                  <w:tcW w:w="528" w:type="dxa"/>
                  <w:shd w:val="clear" w:color="000000" w:fill="EEECE1"/>
                  <w:noWrap/>
                  <w:vAlign w:val="bottom"/>
                  <w:hideMark/>
                </w:tcPr>
                <w:p w14:paraId="59A40711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404" w:type="dxa"/>
                  <w:shd w:val="clear" w:color="000000" w:fill="EEECE1"/>
                  <w:noWrap/>
                  <w:vAlign w:val="bottom"/>
                  <w:hideMark/>
                </w:tcPr>
                <w:p w14:paraId="04B0070C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color w:val="FF0000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color w:val="FF0000"/>
                      <w:sz w:val="16"/>
                      <w:szCs w:val="16"/>
                      <w:lang w:eastAsia="pl-PL"/>
                    </w:rPr>
                    <w:t>1</w:t>
                  </w:r>
                  <w:r w:rsidR="00A96478">
                    <w:rPr>
                      <w:rFonts w:cs="Times New Roman"/>
                      <w:color w:val="FF0000"/>
                      <w:sz w:val="16"/>
                      <w:szCs w:val="16"/>
                      <w:lang w:eastAsia="pl-PL"/>
                    </w:rPr>
                    <w:t>2</w:t>
                  </w:r>
                </w:p>
              </w:tc>
            </w:tr>
            <w:tr w:rsidR="006B2267" w:rsidRPr="006B2267" w14:paraId="2BA7B83B" w14:textId="77777777" w:rsidTr="006B2267">
              <w:trPr>
                <w:trHeight w:val="285"/>
              </w:trPr>
              <w:tc>
                <w:tcPr>
                  <w:tcW w:w="380" w:type="dxa"/>
                  <w:vMerge/>
                  <w:vAlign w:val="center"/>
                  <w:hideMark/>
                </w:tcPr>
                <w:p w14:paraId="73C258DE" w14:textId="77777777" w:rsidR="006B2267" w:rsidRPr="006B2267" w:rsidRDefault="006B2267" w:rsidP="006B2267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400" w:type="dxa"/>
                  <w:vMerge/>
                  <w:vAlign w:val="center"/>
                  <w:hideMark/>
                </w:tcPr>
                <w:p w14:paraId="01D82C5F" w14:textId="77777777" w:rsidR="006B2267" w:rsidRPr="006B2267" w:rsidRDefault="006B2267" w:rsidP="006B2267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3400" w:type="dxa"/>
                  <w:shd w:val="clear" w:color="000000" w:fill="EEECE1"/>
                  <w:noWrap/>
                  <w:vAlign w:val="bottom"/>
                  <w:hideMark/>
                </w:tcPr>
                <w:p w14:paraId="5D2AE564" w14:textId="77777777" w:rsidR="006B2267" w:rsidRPr="006B2267" w:rsidRDefault="006B2267" w:rsidP="006B2267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Razem po III roku</w:t>
                  </w:r>
                </w:p>
              </w:tc>
              <w:tc>
                <w:tcPr>
                  <w:tcW w:w="372" w:type="dxa"/>
                  <w:shd w:val="clear" w:color="000000" w:fill="EEECE1"/>
                  <w:noWrap/>
                  <w:vAlign w:val="bottom"/>
                  <w:hideMark/>
                </w:tcPr>
                <w:p w14:paraId="51AF25F7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425" w:type="dxa"/>
                  <w:shd w:val="clear" w:color="000000" w:fill="EEECE1"/>
                  <w:noWrap/>
                  <w:vAlign w:val="bottom"/>
                  <w:hideMark/>
                </w:tcPr>
                <w:p w14:paraId="47505025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color w:val="000000"/>
                      <w:sz w:val="16"/>
                      <w:szCs w:val="16"/>
                      <w:lang w:eastAsia="pl-PL"/>
                    </w:rPr>
                    <w:t>75</w:t>
                  </w:r>
                </w:p>
              </w:tc>
              <w:tc>
                <w:tcPr>
                  <w:tcW w:w="727" w:type="dxa"/>
                  <w:shd w:val="clear" w:color="000000" w:fill="EEECE1"/>
                  <w:noWrap/>
                  <w:vAlign w:val="bottom"/>
                  <w:hideMark/>
                </w:tcPr>
                <w:p w14:paraId="6F1F65FE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color w:val="000000"/>
                      <w:sz w:val="16"/>
                      <w:szCs w:val="16"/>
                      <w:lang w:eastAsia="pl-PL"/>
                    </w:rPr>
                    <w:t>75</w:t>
                  </w:r>
                </w:p>
              </w:tc>
              <w:tc>
                <w:tcPr>
                  <w:tcW w:w="496" w:type="dxa"/>
                  <w:shd w:val="clear" w:color="000000" w:fill="EEECE1"/>
                  <w:noWrap/>
                  <w:vAlign w:val="bottom"/>
                  <w:hideMark/>
                </w:tcPr>
                <w:p w14:paraId="2298B736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color w:val="000000"/>
                      <w:sz w:val="16"/>
                      <w:szCs w:val="16"/>
                      <w:lang w:eastAsia="pl-PL"/>
                    </w:rPr>
                    <w:t>105</w:t>
                  </w:r>
                </w:p>
              </w:tc>
              <w:tc>
                <w:tcPr>
                  <w:tcW w:w="329" w:type="dxa"/>
                  <w:shd w:val="clear" w:color="000000" w:fill="EEECE1"/>
                  <w:noWrap/>
                  <w:vAlign w:val="bottom"/>
                  <w:hideMark/>
                </w:tcPr>
                <w:p w14:paraId="57B968DC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color w:val="FF0000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color w:val="FF0000"/>
                      <w:sz w:val="16"/>
                      <w:szCs w:val="16"/>
                      <w:lang w:eastAsia="pl-PL"/>
                    </w:rPr>
                    <w:t>120</w:t>
                  </w:r>
                </w:p>
              </w:tc>
              <w:tc>
                <w:tcPr>
                  <w:tcW w:w="528" w:type="dxa"/>
                  <w:shd w:val="clear" w:color="000000" w:fill="EEECE1"/>
                  <w:noWrap/>
                  <w:vAlign w:val="bottom"/>
                  <w:hideMark/>
                </w:tcPr>
                <w:p w14:paraId="7EF89C61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404" w:type="dxa"/>
                  <w:shd w:val="clear" w:color="000000" w:fill="EEECE1"/>
                  <w:noWrap/>
                  <w:vAlign w:val="bottom"/>
                  <w:hideMark/>
                </w:tcPr>
                <w:p w14:paraId="22943AFD" w14:textId="77777777" w:rsidR="006B2267" w:rsidRPr="006B2267" w:rsidRDefault="006B2267" w:rsidP="00A96478">
                  <w:pPr>
                    <w:suppressAutoHyphens w:val="0"/>
                    <w:jc w:val="center"/>
                    <w:rPr>
                      <w:rFonts w:cs="Times New Roman"/>
                      <w:color w:val="FF0000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color w:val="FF0000"/>
                      <w:sz w:val="16"/>
                      <w:szCs w:val="16"/>
                      <w:lang w:eastAsia="pl-PL"/>
                    </w:rPr>
                    <w:t>3</w:t>
                  </w:r>
                  <w:r w:rsidR="00A96478">
                    <w:rPr>
                      <w:rFonts w:cs="Times New Roman"/>
                      <w:color w:val="FF0000"/>
                      <w:sz w:val="16"/>
                      <w:szCs w:val="16"/>
                      <w:lang w:eastAsia="pl-PL"/>
                    </w:rPr>
                    <w:t>6</w:t>
                  </w:r>
                </w:p>
              </w:tc>
            </w:tr>
            <w:tr w:rsidR="006B2267" w:rsidRPr="006B2267" w14:paraId="7F54F180" w14:textId="77777777" w:rsidTr="006B2267">
              <w:trPr>
                <w:trHeight w:val="285"/>
              </w:trPr>
              <w:tc>
                <w:tcPr>
                  <w:tcW w:w="380" w:type="dxa"/>
                  <w:vMerge/>
                  <w:vAlign w:val="center"/>
                  <w:hideMark/>
                </w:tcPr>
                <w:p w14:paraId="5C536B60" w14:textId="77777777" w:rsidR="006B2267" w:rsidRPr="006B2267" w:rsidRDefault="006B2267" w:rsidP="006B2267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400" w:type="dxa"/>
                  <w:vMerge/>
                  <w:vAlign w:val="center"/>
                  <w:hideMark/>
                </w:tcPr>
                <w:p w14:paraId="074B27B5" w14:textId="77777777" w:rsidR="006B2267" w:rsidRPr="006B2267" w:rsidRDefault="006B2267" w:rsidP="006B2267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3400" w:type="dxa"/>
                  <w:shd w:val="clear" w:color="000000" w:fill="DDD9C3"/>
                  <w:noWrap/>
                  <w:vAlign w:val="bottom"/>
                  <w:hideMark/>
                </w:tcPr>
                <w:p w14:paraId="693EF875" w14:textId="77777777" w:rsidR="006B2267" w:rsidRPr="006B2267" w:rsidRDefault="006B2267" w:rsidP="006B2267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RAZEM W CIĄGU TOKU STUDIÓW</w:t>
                  </w:r>
                </w:p>
              </w:tc>
              <w:tc>
                <w:tcPr>
                  <w:tcW w:w="372" w:type="dxa"/>
                  <w:shd w:val="clear" w:color="000000" w:fill="DDD9C3"/>
                  <w:noWrap/>
                  <w:vAlign w:val="bottom"/>
                  <w:hideMark/>
                </w:tcPr>
                <w:p w14:paraId="2FCE9911" w14:textId="77777777" w:rsidR="006B2267" w:rsidRPr="006B2267" w:rsidRDefault="006B2267" w:rsidP="006B2267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425" w:type="dxa"/>
                  <w:shd w:val="clear" w:color="000000" w:fill="DDD9C3"/>
                  <w:noWrap/>
                  <w:vAlign w:val="bottom"/>
                  <w:hideMark/>
                </w:tcPr>
                <w:p w14:paraId="23D2DE9E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135</w:t>
                  </w:r>
                </w:p>
              </w:tc>
              <w:tc>
                <w:tcPr>
                  <w:tcW w:w="727" w:type="dxa"/>
                  <w:shd w:val="clear" w:color="000000" w:fill="DDD9C3"/>
                  <w:noWrap/>
                  <w:vAlign w:val="bottom"/>
                  <w:hideMark/>
                </w:tcPr>
                <w:p w14:paraId="6BB32B23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135</w:t>
                  </w:r>
                </w:p>
              </w:tc>
              <w:tc>
                <w:tcPr>
                  <w:tcW w:w="496" w:type="dxa"/>
                  <w:shd w:val="clear" w:color="000000" w:fill="DDD9C3"/>
                  <w:noWrap/>
                  <w:vAlign w:val="bottom"/>
                  <w:hideMark/>
                </w:tcPr>
                <w:p w14:paraId="538AD274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165</w:t>
                  </w:r>
                </w:p>
              </w:tc>
              <w:tc>
                <w:tcPr>
                  <w:tcW w:w="329" w:type="dxa"/>
                  <w:shd w:val="clear" w:color="000000" w:fill="DDD9C3"/>
                  <w:noWrap/>
                  <w:vAlign w:val="bottom"/>
                  <w:hideMark/>
                </w:tcPr>
                <w:p w14:paraId="0FB885FC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b/>
                      <w:bCs/>
                      <w:color w:val="FF0000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b/>
                      <w:bCs/>
                      <w:color w:val="FF0000"/>
                      <w:sz w:val="16"/>
                      <w:szCs w:val="16"/>
                      <w:lang w:eastAsia="pl-PL"/>
                    </w:rPr>
                    <w:t>240</w:t>
                  </w:r>
                </w:p>
              </w:tc>
              <w:tc>
                <w:tcPr>
                  <w:tcW w:w="528" w:type="dxa"/>
                  <w:shd w:val="clear" w:color="000000" w:fill="DDD9C3"/>
                  <w:noWrap/>
                  <w:vAlign w:val="bottom"/>
                  <w:hideMark/>
                </w:tcPr>
                <w:p w14:paraId="34F8BFDB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b/>
                      <w:bCs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404" w:type="dxa"/>
                  <w:shd w:val="clear" w:color="000000" w:fill="DDD9C3"/>
                  <w:noWrap/>
                  <w:vAlign w:val="bottom"/>
                  <w:hideMark/>
                </w:tcPr>
                <w:p w14:paraId="45E50DF3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b/>
                      <w:bCs/>
                      <w:color w:val="FF0000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b/>
                      <w:bCs/>
                      <w:color w:val="FF0000"/>
                      <w:sz w:val="16"/>
                      <w:szCs w:val="16"/>
                      <w:lang w:eastAsia="pl-PL"/>
                    </w:rPr>
                    <w:t>4</w:t>
                  </w:r>
                  <w:r w:rsidR="00CB64AA">
                    <w:rPr>
                      <w:rFonts w:cs="Times New Roman"/>
                      <w:b/>
                      <w:bCs/>
                      <w:color w:val="FF0000"/>
                      <w:sz w:val="16"/>
                      <w:szCs w:val="16"/>
                      <w:lang w:eastAsia="pl-PL"/>
                    </w:rPr>
                    <w:t>7</w:t>
                  </w:r>
                </w:p>
              </w:tc>
            </w:tr>
          </w:tbl>
          <w:p w14:paraId="78C1AD9D" w14:textId="77777777" w:rsidR="00341218" w:rsidRPr="00162DB6" w:rsidRDefault="00341218" w:rsidP="00E54A7D">
            <w:pPr>
              <w:suppressAutoHyphens w:val="0"/>
              <w:rPr>
                <w:rFonts w:ascii="Czcionka tekstu podstawowego" w:hAnsi="Czcionka tekstu podstawowego" w:cs="Times New Roman"/>
                <w:color w:val="000000"/>
                <w:u w:val="single"/>
                <w:lang w:eastAsia="pl-PL"/>
              </w:rPr>
            </w:pPr>
          </w:p>
          <w:p w14:paraId="392E5274" w14:textId="77777777" w:rsidR="00655D78" w:rsidRDefault="00655D78" w:rsidP="00E54A7D">
            <w:pPr>
              <w:suppressAutoHyphens w:val="0"/>
              <w:rPr>
                <w:rFonts w:cs="Times New Roman"/>
                <w:color w:val="000000"/>
                <w:lang w:eastAsia="pl-PL"/>
              </w:rPr>
            </w:pPr>
          </w:p>
          <w:p w14:paraId="411DEDB4" w14:textId="77777777" w:rsidR="00E06D28" w:rsidRDefault="00E06D28" w:rsidP="00E06D28">
            <w:pPr>
              <w:suppressAutoHyphens w:val="0"/>
              <w:rPr>
                <w:rFonts w:cs="Times New Roman"/>
                <w:color w:val="000000"/>
                <w:lang w:eastAsia="pl-PL"/>
              </w:rPr>
            </w:pPr>
          </w:p>
          <w:p w14:paraId="3434E9C2" w14:textId="77777777" w:rsidR="005E246B" w:rsidRDefault="005E246B" w:rsidP="00E06D28">
            <w:pPr>
              <w:suppressAutoHyphens w:val="0"/>
              <w:rPr>
                <w:rFonts w:cs="Times New Roman"/>
                <w:color w:val="000000"/>
                <w:lang w:eastAsia="pl-PL"/>
              </w:rPr>
            </w:pPr>
          </w:p>
          <w:p w14:paraId="6CF8895F" w14:textId="77777777" w:rsidR="00E06D28" w:rsidRDefault="00E06D28" w:rsidP="00E06D28">
            <w:pPr>
              <w:suppressAutoHyphens w:val="0"/>
              <w:rPr>
                <w:rFonts w:cs="Times New Roman"/>
                <w:color w:val="000000"/>
                <w:lang w:eastAsia="pl-PL"/>
              </w:rPr>
            </w:pPr>
            <w:r w:rsidRPr="00B245E7">
              <w:rPr>
                <w:rFonts w:cs="Times New Roman"/>
                <w:color w:val="000000"/>
                <w:lang w:eastAsia="pl-PL"/>
              </w:rPr>
              <w:t>Zakładane efekty uczenia się :</w:t>
            </w:r>
          </w:p>
          <w:p w14:paraId="15BAEFCF" w14:textId="77777777" w:rsidR="00E06D28" w:rsidRDefault="00E06D28" w:rsidP="00E06D28">
            <w:pPr>
              <w:numPr>
                <w:ilvl w:val="0"/>
                <w:numId w:val="36"/>
              </w:numPr>
              <w:suppressAutoHyphens w:val="0"/>
              <w:rPr>
                <w:rFonts w:cs="Times New Roman"/>
                <w:color w:val="000000"/>
                <w:lang w:eastAsia="pl-PL"/>
              </w:rPr>
            </w:pPr>
            <w:r>
              <w:rPr>
                <w:rFonts w:cs="Times New Roman"/>
                <w:color w:val="000000"/>
                <w:lang w:eastAsia="pl-PL"/>
              </w:rPr>
              <w:t>12Z-1P_W01, 12Z-1P_W02, 12Z-1P_W04, 12Z-1P_W06, 12Z-1P_W08,</w:t>
            </w:r>
          </w:p>
          <w:p w14:paraId="3F8E9A10" w14:textId="77777777" w:rsidR="00E06D28" w:rsidRDefault="00E06D28" w:rsidP="00E06D28">
            <w:pPr>
              <w:numPr>
                <w:ilvl w:val="0"/>
                <w:numId w:val="36"/>
              </w:numPr>
              <w:suppressAutoHyphens w:val="0"/>
              <w:rPr>
                <w:rFonts w:cs="Times New Roman"/>
                <w:color w:val="000000"/>
                <w:lang w:eastAsia="pl-PL"/>
              </w:rPr>
            </w:pPr>
            <w:r>
              <w:rPr>
                <w:rFonts w:cs="Times New Roman"/>
                <w:color w:val="000000"/>
                <w:lang w:eastAsia="pl-PL"/>
              </w:rPr>
              <w:t>12Z-1P_U01, 12Z-1P_U02, 12Z-1P_U07, 12Z-1P_U09, 12Z-1P_U10,</w:t>
            </w:r>
          </w:p>
          <w:p w14:paraId="5CB924B0" w14:textId="77777777" w:rsidR="00E06D28" w:rsidRPr="00B245E7" w:rsidRDefault="00E06D28" w:rsidP="00E06D28">
            <w:pPr>
              <w:numPr>
                <w:ilvl w:val="0"/>
                <w:numId w:val="36"/>
              </w:numPr>
              <w:suppressAutoHyphens w:val="0"/>
              <w:rPr>
                <w:rFonts w:cs="Times New Roman"/>
                <w:color w:val="000000"/>
                <w:lang w:eastAsia="pl-PL"/>
              </w:rPr>
            </w:pPr>
            <w:r>
              <w:rPr>
                <w:rFonts w:cs="Times New Roman"/>
                <w:color w:val="000000"/>
                <w:lang w:eastAsia="pl-PL"/>
              </w:rPr>
              <w:t>12Z-1P_K04, 12Z-1P_K06, 12Z-1P_K07, 12Z-1P_K08.</w:t>
            </w:r>
          </w:p>
          <w:p w14:paraId="45C15BB7" w14:textId="77777777" w:rsidR="00E06D28" w:rsidRPr="00B245E7" w:rsidRDefault="00E06D28" w:rsidP="00E06D28">
            <w:pPr>
              <w:suppressAutoHyphens w:val="0"/>
              <w:rPr>
                <w:rFonts w:cs="Times New Roman"/>
                <w:color w:val="000000"/>
                <w:lang w:eastAsia="pl-PL"/>
              </w:rPr>
            </w:pPr>
          </w:p>
          <w:p w14:paraId="25E844EA" w14:textId="77777777" w:rsidR="00E06D28" w:rsidRPr="00B245E7" w:rsidRDefault="00E06D28" w:rsidP="00E06D28">
            <w:pPr>
              <w:suppressAutoHyphens w:val="0"/>
              <w:rPr>
                <w:rFonts w:cs="Times New Roman"/>
                <w:color w:val="000000"/>
                <w:lang w:eastAsia="pl-PL"/>
              </w:rPr>
            </w:pPr>
          </w:p>
          <w:p w14:paraId="5AA878C8" w14:textId="77777777" w:rsidR="00E06D28" w:rsidRDefault="00E06D28" w:rsidP="00E06D28">
            <w:pPr>
              <w:suppressAutoHyphens w:val="0"/>
              <w:rPr>
                <w:rFonts w:cs="Times New Roman"/>
                <w:color w:val="000000"/>
                <w:lang w:eastAsia="pl-PL"/>
              </w:rPr>
            </w:pPr>
            <w:r w:rsidRPr="00B245E7">
              <w:rPr>
                <w:rFonts w:cs="Times New Roman"/>
                <w:color w:val="000000"/>
                <w:lang w:eastAsia="pl-PL"/>
              </w:rPr>
              <w:t>Zajęcia w ramach modułu mają charakter wykładów, konwersatoriów i ćwiczeń</w:t>
            </w:r>
            <w:r>
              <w:rPr>
                <w:rFonts w:cs="Times New Roman"/>
                <w:color w:val="000000"/>
                <w:lang w:eastAsia="pl-PL"/>
              </w:rPr>
              <w:t xml:space="preserve">. Zaliczenie </w:t>
            </w:r>
            <w:r>
              <w:rPr>
                <w:rFonts w:cs="Times New Roman"/>
                <w:color w:val="000000"/>
                <w:lang w:eastAsia="pl-PL"/>
              </w:rPr>
              <w:br/>
              <w:t>i weryfikacja:</w:t>
            </w:r>
          </w:p>
          <w:p w14:paraId="0C2E7E34" w14:textId="77777777" w:rsidR="00E06D28" w:rsidRDefault="00E06D28" w:rsidP="00E06D28">
            <w:pPr>
              <w:numPr>
                <w:ilvl w:val="0"/>
                <w:numId w:val="35"/>
              </w:numPr>
              <w:suppressAutoHyphens w:val="0"/>
              <w:rPr>
                <w:rFonts w:ascii="Czcionka tekstu podstawowego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hAnsi="Czcionka tekstu podstawowego" w:cs="Times New Roman"/>
                <w:color w:val="000000"/>
                <w:sz w:val="22"/>
                <w:szCs w:val="22"/>
                <w:lang w:eastAsia="pl-PL"/>
              </w:rPr>
              <w:t>ocena zgodna z regulaminem studiów,</w:t>
            </w:r>
          </w:p>
          <w:p w14:paraId="6EAC59CB" w14:textId="77777777" w:rsidR="00E06D28" w:rsidRDefault="00E06D28" w:rsidP="00E06D28">
            <w:pPr>
              <w:numPr>
                <w:ilvl w:val="0"/>
                <w:numId w:val="35"/>
              </w:numPr>
              <w:suppressAutoHyphens w:val="0"/>
              <w:rPr>
                <w:rFonts w:ascii="Czcionka tekstu podstawowego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hAnsi="Czcionka tekstu podstawowego" w:cs="Times New Roman"/>
                <w:color w:val="000000"/>
                <w:sz w:val="22"/>
                <w:szCs w:val="22"/>
                <w:lang w:eastAsia="pl-PL"/>
              </w:rPr>
              <w:t>zaliczenie w formie odpowiedzi ustnych, testów. Projektów, obejmuje wszystkie zakładane efekty uczenia się.</w:t>
            </w:r>
          </w:p>
          <w:p w14:paraId="64FDB6D5" w14:textId="77777777" w:rsidR="00E06D28" w:rsidRDefault="00E06D28" w:rsidP="00E06D28">
            <w:pPr>
              <w:suppressAutoHyphens w:val="0"/>
              <w:ind w:left="720"/>
              <w:rPr>
                <w:rFonts w:ascii="Czcionka tekstu podstawowego" w:hAnsi="Czcionka tekstu podstawowego" w:cs="Times New Roman"/>
                <w:color w:val="000000"/>
                <w:lang w:eastAsia="pl-PL"/>
              </w:rPr>
            </w:pPr>
          </w:p>
          <w:p w14:paraId="745BED68" w14:textId="77777777" w:rsidR="00655D78" w:rsidRDefault="00655D78" w:rsidP="00E54A7D">
            <w:pPr>
              <w:suppressAutoHyphens w:val="0"/>
              <w:rPr>
                <w:rFonts w:ascii="Czcionka tekstu podstawowego" w:hAnsi="Czcionka tekstu podstawowego" w:cs="Times New Roman"/>
                <w:color w:val="000000"/>
                <w:u w:val="single"/>
                <w:lang w:eastAsia="pl-PL"/>
              </w:rPr>
            </w:pPr>
          </w:p>
          <w:p w14:paraId="05AF9B6E" w14:textId="77777777" w:rsidR="007A1CE5" w:rsidRDefault="007A1CE5" w:rsidP="00E54A7D">
            <w:pPr>
              <w:suppressAutoHyphens w:val="0"/>
              <w:rPr>
                <w:rFonts w:ascii="Czcionka tekstu podstawowego" w:hAnsi="Czcionka tekstu podstawowego" w:cs="Times New Roman"/>
                <w:color w:val="000000"/>
                <w:u w:val="single"/>
                <w:lang w:eastAsia="pl-PL"/>
              </w:rPr>
            </w:pPr>
          </w:p>
          <w:p w14:paraId="3CEA8D20" w14:textId="77777777" w:rsidR="007A1CE5" w:rsidRDefault="007A1CE5" w:rsidP="00E54A7D">
            <w:pPr>
              <w:suppressAutoHyphens w:val="0"/>
              <w:rPr>
                <w:rFonts w:ascii="Czcionka tekstu podstawowego" w:hAnsi="Czcionka tekstu podstawowego" w:cs="Times New Roman"/>
                <w:color w:val="000000"/>
                <w:u w:val="single"/>
                <w:lang w:eastAsia="pl-PL"/>
              </w:rPr>
            </w:pPr>
          </w:p>
          <w:p w14:paraId="0D34C704" w14:textId="77777777" w:rsidR="007A1CE5" w:rsidRDefault="007A1CE5" w:rsidP="00E54A7D">
            <w:pPr>
              <w:suppressAutoHyphens w:val="0"/>
              <w:rPr>
                <w:rFonts w:ascii="Czcionka tekstu podstawowego" w:hAnsi="Czcionka tekstu podstawowego" w:cs="Times New Roman"/>
                <w:color w:val="000000"/>
                <w:u w:val="single"/>
                <w:lang w:eastAsia="pl-PL"/>
              </w:rPr>
            </w:pPr>
          </w:p>
          <w:p w14:paraId="3CC39562" w14:textId="77777777" w:rsidR="007A1CE5" w:rsidRDefault="007A1CE5" w:rsidP="00E54A7D">
            <w:pPr>
              <w:suppressAutoHyphens w:val="0"/>
              <w:rPr>
                <w:rFonts w:ascii="Czcionka tekstu podstawowego" w:hAnsi="Czcionka tekstu podstawowego" w:cs="Times New Roman"/>
                <w:color w:val="000000"/>
                <w:u w:val="single"/>
                <w:lang w:eastAsia="pl-PL"/>
              </w:rPr>
            </w:pPr>
          </w:p>
          <w:p w14:paraId="36469B88" w14:textId="77777777" w:rsidR="007A1CE5" w:rsidRDefault="007A1CE5" w:rsidP="00E54A7D">
            <w:pPr>
              <w:suppressAutoHyphens w:val="0"/>
              <w:rPr>
                <w:rFonts w:ascii="Czcionka tekstu podstawowego" w:hAnsi="Czcionka tekstu podstawowego" w:cs="Times New Roman"/>
                <w:color w:val="000000"/>
                <w:u w:val="single"/>
                <w:lang w:eastAsia="pl-PL"/>
              </w:rPr>
            </w:pPr>
          </w:p>
          <w:p w14:paraId="4DC97C75" w14:textId="77777777" w:rsidR="00655D78" w:rsidRPr="00341218" w:rsidRDefault="00655D78" w:rsidP="00341218">
            <w:pPr>
              <w:pStyle w:val="Akapitzlist"/>
              <w:numPr>
                <w:ilvl w:val="0"/>
                <w:numId w:val="40"/>
              </w:numPr>
              <w:rPr>
                <w:rFonts w:ascii="Czcionka tekstu podstawowego" w:hAnsi="Czcionka tekstu podstawowego"/>
                <w:color w:val="000000"/>
                <w:u w:val="single"/>
              </w:rPr>
            </w:pPr>
            <w:r w:rsidRPr="00341218">
              <w:rPr>
                <w:rFonts w:ascii="Czcionka tekstu podstawowego" w:hAnsi="Czcionka tekstu podstawowego"/>
                <w:color w:val="000000"/>
                <w:sz w:val="22"/>
                <w:szCs w:val="22"/>
                <w:u w:val="single"/>
              </w:rPr>
              <w:t>Moduł specjalnościowy: Rachunkowość i zarządzanie finansami</w:t>
            </w:r>
          </w:p>
          <w:tbl>
            <w:tblPr>
              <w:tblW w:w="79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84"/>
              <w:gridCol w:w="462"/>
              <w:gridCol w:w="3859"/>
              <w:gridCol w:w="428"/>
              <w:gridCol w:w="473"/>
              <w:gridCol w:w="727"/>
              <w:gridCol w:w="532"/>
              <w:gridCol w:w="392"/>
              <w:gridCol w:w="559"/>
              <w:gridCol w:w="455"/>
            </w:tblGrid>
            <w:tr w:rsidR="006B2267" w:rsidRPr="006B2267" w14:paraId="4EC91E8B" w14:textId="77777777" w:rsidTr="006B2267">
              <w:trPr>
                <w:trHeight w:val="285"/>
              </w:trPr>
              <w:tc>
                <w:tcPr>
                  <w:tcW w:w="380" w:type="dxa"/>
                  <w:shd w:val="clear" w:color="000000" w:fill="EEECE1"/>
                  <w:noWrap/>
                  <w:vAlign w:val="bottom"/>
                  <w:hideMark/>
                </w:tcPr>
                <w:p w14:paraId="45B87C5B" w14:textId="77777777" w:rsidR="006B2267" w:rsidRPr="006B2267" w:rsidRDefault="006B2267" w:rsidP="006B2267">
                  <w:pPr>
                    <w:suppressAutoHyphens w:val="0"/>
                    <w:rPr>
                      <w:rFonts w:ascii="Czcionka tekstu podstawowego" w:hAnsi="Czcionka tekstu podstawowego" w:cs="Times New Roman"/>
                      <w:color w:val="000000"/>
                      <w:lang w:eastAsia="pl-PL"/>
                    </w:rPr>
                  </w:pPr>
                  <w:r w:rsidRPr="006B2267">
                    <w:rPr>
                      <w:rFonts w:ascii="Czcionka tekstu podstawowego" w:hAnsi="Czcionka tekstu podstawowego" w:cs="Times New Roman"/>
                      <w:color w:val="000000"/>
                      <w:sz w:val="22"/>
                      <w:szCs w:val="22"/>
                      <w:lang w:eastAsia="pl-PL"/>
                    </w:rPr>
                    <w:t> </w:t>
                  </w:r>
                </w:p>
              </w:tc>
              <w:tc>
                <w:tcPr>
                  <w:tcW w:w="400" w:type="dxa"/>
                  <w:shd w:val="clear" w:color="000000" w:fill="EEECE1"/>
                  <w:noWrap/>
                  <w:vAlign w:val="bottom"/>
                  <w:hideMark/>
                </w:tcPr>
                <w:p w14:paraId="51877F75" w14:textId="77777777" w:rsidR="006B2267" w:rsidRPr="006B2267" w:rsidRDefault="006B2267" w:rsidP="006B2267">
                  <w:pPr>
                    <w:suppressAutoHyphens w:val="0"/>
                    <w:rPr>
                      <w:rFonts w:ascii="Czcionka tekstu podstawowego" w:hAnsi="Czcionka tekstu podstawowego" w:cs="Times New Roman"/>
                      <w:color w:val="000000"/>
                      <w:lang w:eastAsia="pl-PL"/>
                    </w:rPr>
                  </w:pPr>
                  <w:r w:rsidRPr="006B2267">
                    <w:rPr>
                      <w:rFonts w:ascii="Czcionka tekstu podstawowego" w:hAnsi="Czcionka tekstu podstawowego" w:cs="Times New Roman"/>
                      <w:color w:val="000000"/>
                      <w:sz w:val="22"/>
                      <w:szCs w:val="22"/>
                      <w:lang w:eastAsia="pl-PL"/>
                    </w:rPr>
                    <w:t> </w:t>
                  </w:r>
                </w:p>
              </w:tc>
              <w:tc>
                <w:tcPr>
                  <w:tcW w:w="3859" w:type="dxa"/>
                  <w:shd w:val="clear" w:color="000000" w:fill="EEECE1"/>
                  <w:noWrap/>
                  <w:vAlign w:val="bottom"/>
                  <w:hideMark/>
                </w:tcPr>
                <w:p w14:paraId="56318185" w14:textId="77777777" w:rsidR="006B2267" w:rsidRPr="006B2267" w:rsidRDefault="006B2267" w:rsidP="006B2267">
                  <w:pPr>
                    <w:suppressAutoHyphens w:val="0"/>
                    <w:rPr>
                      <w:rFonts w:ascii="Czcionka tekstu podstawowego" w:hAnsi="Czcionka tekstu podstawowego" w:cs="Times New Roman"/>
                      <w:color w:val="000000"/>
                      <w:lang w:eastAsia="pl-PL"/>
                    </w:rPr>
                  </w:pPr>
                  <w:r w:rsidRPr="006B2267">
                    <w:rPr>
                      <w:rFonts w:ascii="Czcionka tekstu podstawowego" w:hAnsi="Czcionka tekstu podstawowego" w:cs="Times New Roman"/>
                      <w:color w:val="000000"/>
                      <w:sz w:val="22"/>
                      <w:szCs w:val="22"/>
                      <w:lang w:eastAsia="pl-PL"/>
                    </w:rPr>
                    <w:t> </w:t>
                  </w:r>
                </w:p>
              </w:tc>
              <w:tc>
                <w:tcPr>
                  <w:tcW w:w="3281" w:type="dxa"/>
                  <w:gridSpan w:val="7"/>
                  <w:shd w:val="clear" w:color="000000" w:fill="EEECE1"/>
                  <w:noWrap/>
                  <w:vAlign w:val="bottom"/>
                  <w:hideMark/>
                </w:tcPr>
                <w:p w14:paraId="4442B93C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ascii="Czcionka tekstu podstawowego" w:hAnsi="Czcionka tekstu podstawowego" w:cs="Times New Roman"/>
                      <w:color w:val="000000"/>
                      <w:lang w:eastAsia="pl-PL"/>
                    </w:rPr>
                  </w:pPr>
                  <w:r w:rsidRPr="006B2267">
                    <w:rPr>
                      <w:rFonts w:ascii="Czcionka tekstu podstawowego" w:hAnsi="Czcionka tekstu podstawowego" w:cs="Times New Roman"/>
                      <w:color w:val="000000"/>
                      <w:sz w:val="22"/>
                      <w:szCs w:val="22"/>
                      <w:lang w:eastAsia="pl-PL"/>
                    </w:rPr>
                    <w:t> </w:t>
                  </w:r>
                </w:p>
              </w:tc>
            </w:tr>
            <w:tr w:rsidR="006B2267" w:rsidRPr="006B2267" w14:paraId="7D8AC89D" w14:textId="77777777" w:rsidTr="006B2267">
              <w:trPr>
                <w:trHeight w:val="285"/>
              </w:trPr>
              <w:tc>
                <w:tcPr>
                  <w:tcW w:w="380" w:type="dxa"/>
                  <w:shd w:val="clear" w:color="000000" w:fill="EEECE1"/>
                  <w:noWrap/>
                  <w:vAlign w:val="center"/>
                  <w:hideMark/>
                </w:tcPr>
                <w:p w14:paraId="14A59BFB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ascii="Calibri" w:hAnsi="Calibri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ascii="Calibri" w:hAnsi="Calibri"/>
                      <w:sz w:val="16"/>
                      <w:szCs w:val="16"/>
                      <w:lang w:eastAsia="pl-PL"/>
                    </w:rPr>
                    <w:t>Rok</w:t>
                  </w:r>
                </w:p>
              </w:tc>
              <w:tc>
                <w:tcPr>
                  <w:tcW w:w="400" w:type="dxa"/>
                  <w:shd w:val="clear" w:color="000000" w:fill="EEECE1"/>
                  <w:noWrap/>
                  <w:vAlign w:val="center"/>
                  <w:hideMark/>
                </w:tcPr>
                <w:p w14:paraId="305DABB9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ascii="Calibri" w:hAnsi="Calibri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ascii="Calibri" w:hAnsi="Calibri"/>
                      <w:sz w:val="16"/>
                      <w:szCs w:val="16"/>
                      <w:lang w:eastAsia="pl-PL"/>
                    </w:rPr>
                    <w:t>Sem.</w:t>
                  </w:r>
                </w:p>
              </w:tc>
              <w:tc>
                <w:tcPr>
                  <w:tcW w:w="3859" w:type="dxa"/>
                  <w:shd w:val="clear" w:color="000000" w:fill="EEECE1"/>
                  <w:noWrap/>
                  <w:vAlign w:val="center"/>
                  <w:hideMark/>
                </w:tcPr>
                <w:p w14:paraId="1491B33F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ascii="Calibri" w:hAnsi="Calibri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ascii="Calibri" w:hAnsi="Calibri"/>
                      <w:sz w:val="16"/>
                      <w:szCs w:val="16"/>
                      <w:lang w:eastAsia="pl-PL"/>
                    </w:rPr>
                    <w:t>Przedmiot</w:t>
                  </w:r>
                </w:p>
              </w:tc>
              <w:tc>
                <w:tcPr>
                  <w:tcW w:w="372" w:type="dxa"/>
                  <w:vMerge w:val="restart"/>
                  <w:shd w:val="clear" w:color="000000" w:fill="EEECE1"/>
                  <w:noWrap/>
                  <w:vAlign w:val="center"/>
                  <w:hideMark/>
                </w:tcPr>
                <w:p w14:paraId="349645F7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ascii="Calibri" w:hAnsi="Calibri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ascii="Calibri" w:hAnsi="Calibri"/>
                      <w:sz w:val="16"/>
                      <w:szCs w:val="16"/>
                      <w:lang w:eastAsia="pl-PL"/>
                    </w:rPr>
                    <w:t>KOD</w:t>
                  </w:r>
                </w:p>
              </w:tc>
              <w:tc>
                <w:tcPr>
                  <w:tcW w:w="1977" w:type="dxa"/>
                  <w:gridSpan w:val="4"/>
                  <w:shd w:val="clear" w:color="000000" w:fill="EEECE1"/>
                  <w:noWrap/>
                  <w:vAlign w:val="center"/>
                  <w:hideMark/>
                </w:tcPr>
                <w:p w14:paraId="0406D28D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ascii="Calibri" w:hAnsi="Calibri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ascii="Calibri" w:hAnsi="Calibri"/>
                      <w:sz w:val="16"/>
                      <w:szCs w:val="16"/>
                      <w:lang w:eastAsia="pl-PL"/>
                    </w:rPr>
                    <w:t>Ilość godzin</w:t>
                  </w:r>
                </w:p>
              </w:tc>
              <w:tc>
                <w:tcPr>
                  <w:tcW w:w="528" w:type="dxa"/>
                  <w:shd w:val="clear" w:color="000000" w:fill="EEECE1"/>
                  <w:noWrap/>
                  <w:vAlign w:val="center"/>
                  <w:hideMark/>
                </w:tcPr>
                <w:p w14:paraId="14C81915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ascii="Calibri" w:hAnsi="Calibri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ascii="Calibri" w:hAnsi="Calibri"/>
                      <w:sz w:val="16"/>
                      <w:szCs w:val="16"/>
                      <w:lang w:eastAsia="pl-PL"/>
                    </w:rPr>
                    <w:t>Forma</w:t>
                  </w:r>
                </w:p>
              </w:tc>
              <w:tc>
                <w:tcPr>
                  <w:tcW w:w="404" w:type="dxa"/>
                  <w:vMerge w:val="restart"/>
                  <w:shd w:val="clear" w:color="000000" w:fill="EEECE1"/>
                  <w:noWrap/>
                  <w:vAlign w:val="center"/>
                  <w:hideMark/>
                </w:tcPr>
                <w:p w14:paraId="5B76F466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ascii="Calibri" w:hAnsi="Calibri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ascii="Calibri" w:hAnsi="Calibri"/>
                      <w:sz w:val="16"/>
                      <w:szCs w:val="16"/>
                      <w:lang w:eastAsia="pl-PL"/>
                    </w:rPr>
                    <w:t>ECTS</w:t>
                  </w:r>
                </w:p>
              </w:tc>
            </w:tr>
            <w:tr w:rsidR="006B2267" w:rsidRPr="006B2267" w14:paraId="49DC1C38" w14:textId="77777777" w:rsidTr="006B2267">
              <w:trPr>
                <w:trHeight w:val="285"/>
              </w:trPr>
              <w:tc>
                <w:tcPr>
                  <w:tcW w:w="380" w:type="dxa"/>
                  <w:shd w:val="clear" w:color="000000" w:fill="EEECE1"/>
                  <w:noWrap/>
                  <w:vAlign w:val="center"/>
                  <w:hideMark/>
                </w:tcPr>
                <w:p w14:paraId="503F2DE3" w14:textId="77777777" w:rsidR="006B2267" w:rsidRPr="006B2267" w:rsidRDefault="006B2267" w:rsidP="006B2267">
                  <w:pPr>
                    <w:suppressAutoHyphens w:val="0"/>
                    <w:rPr>
                      <w:rFonts w:ascii="Calibri" w:hAnsi="Calibri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ascii="Calibri" w:hAnsi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400" w:type="dxa"/>
                  <w:shd w:val="clear" w:color="000000" w:fill="EEECE1"/>
                  <w:noWrap/>
                  <w:vAlign w:val="center"/>
                  <w:hideMark/>
                </w:tcPr>
                <w:p w14:paraId="22D04B3D" w14:textId="77777777" w:rsidR="006B2267" w:rsidRPr="006B2267" w:rsidRDefault="006B2267" w:rsidP="006B2267">
                  <w:pPr>
                    <w:suppressAutoHyphens w:val="0"/>
                    <w:rPr>
                      <w:rFonts w:ascii="Calibri" w:hAnsi="Calibri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ascii="Calibri" w:hAnsi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3859" w:type="dxa"/>
                  <w:shd w:val="clear" w:color="000000" w:fill="EEECE1"/>
                  <w:noWrap/>
                  <w:vAlign w:val="center"/>
                  <w:hideMark/>
                </w:tcPr>
                <w:p w14:paraId="2BE31A9C" w14:textId="77777777" w:rsidR="006B2267" w:rsidRPr="006B2267" w:rsidRDefault="006B2267" w:rsidP="006B2267">
                  <w:pPr>
                    <w:suppressAutoHyphens w:val="0"/>
                    <w:rPr>
                      <w:rFonts w:ascii="Calibri" w:hAnsi="Calibri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ascii="Calibri" w:hAnsi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372" w:type="dxa"/>
                  <w:vMerge/>
                  <w:vAlign w:val="center"/>
                  <w:hideMark/>
                </w:tcPr>
                <w:p w14:paraId="42809608" w14:textId="77777777" w:rsidR="006B2267" w:rsidRPr="006B2267" w:rsidRDefault="006B2267" w:rsidP="006B2267">
                  <w:pPr>
                    <w:suppressAutoHyphens w:val="0"/>
                    <w:rPr>
                      <w:rFonts w:ascii="Calibri" w:hAnsi="Calibri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25" w:type="dxa"/>
                  <w:shd w:val="clear" w:color="000000" w:fill="EEECE1"/>
                  <w:noWrap/>
                  <w:vAlign w:val="center"/>
                  <w:hideMark/>
                </w:tcPr>
                <w:p w14:paraId="5A08960F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ascii="Calibri" w:hAnsi="Calibri"/>
                      <w:sz w:val="10"/>
                      <w:szCs w:val="10"/>
                      <w:lang w:eastAsia="pl-PL"/>
                    </w:rPr>
                  </w:pPr>
                  <w:r w:rsidRPr="006B2267">
                    <w:rPr>
                      <w:rFonts w:ascii="Calibri" w:hAnsi="Calibri"/>
                      <w:sz w:val="10"/>
                      <w:szCs w:val="10"/>
                      <w:lang w:eastAsia="pl-PL"/>
                    </w:rPr>
                    <w:t>wykłady</w:t>
                  </w:r>
                </w:p>
              </w:tc>
              <w:tc>
                <w:tcPr>
                  <w:tcW w:w="727" w:type="dxa"/>
                  <w:shd w:val="clear" w:color="000000" w:fill="EEECE1"/>
                  <w:noWrap/>
                  <w:vAlign w:val="center"/>
                  <w:hideMark/>
                </w:tcPr>
                <w:p w14:paraId="16719F89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ascii="Calibri" w:hAnsi="Calibri"/>
                      <w:sz w:val="10"/>
                      <w:szCs w:val="10"/>
                      <w:lang w:eastAsia="pl-PL"/>
                    </w:rPr>
                  </w:pPr>
                  <w:r w:rsidRPr="006B2267">
                    <w:rPr>
                      <w:rFonts w:ascii="Calibri" w:hAnsi="Calibri"/>
                      <w:sz w:val="10"/>
                      <w:szCs w:val="10"/>
                      <w:lang w:eastAsia="pl-PL"/>
                    </w:rPr>
                    <w:t>konwersatoria</w:t>
                  </w:r>
                </w:p>
              </w:tc>
              <w:tc>
                <w:tcPr>
                  <w:tcW w:w="496" w:type="dxa"/>
                  <w:shd w:val="clear" w:color="000000" w:fill="EEECE1"/>
                  <w:noWrap/>
                  <w:vAlign w:val="center"/>
                  <w:hideMark/>
                </w:tcPr>
                <w:p w14:paraId="2001F555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ascii="Calibri" w:hAnsi="Calibri"/>
                      <w:sz w:val="10"/>
                      <w:szCs w:val="10"/>
                      <w:lang w:eastAsia="pl-PL"/>
                    </w:rPr>
                  </w:pPr>
                  <w:r w:rsidRPr="006B2267">
                    <w:rPr>
                      <w:rFonts w:ascii="Calibri" w:hAnsi="Calibri"/>
                      <w:sz w:val="10"/>
                      <w:szCs w:val="10"/>
                      <w:lang w:eastAsia="pl-PL"/>
                    </w:rPr>
                    <w:t>ćwiczenia</w:t>
                  </w:r>
                </w:p>
              </w:tc>
              <w:tc>
                <w:tcPr>
                  <w:tcW w:w="329" w:type="dxa"/>
                  <w:shd w:val="clear" w:color="000000" w:fill="EEECE1"/>
                  <w:noWrap/>
                  <w:vAlign w:val="center"/>
                  <w:hideMark/>
                </w:tcPr>
                <w:p w14:paraId="062D77F4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ascii="Calibri" w:hAnsi="Calibri"/>
                      <w:sz w:val="10"/>
                      <w:szCs w:val="10"/>
                      <w:lang w:eastAsia="pl-PL"/>
                    </w:rPr>
                  </w:pPr>
                  <w:r w:rsidRPr="006B2267">
                    <w:rPr>
                      <w:rFonts w:ascii="Calibri" w:hAnsi="Calibri"/>
                      <w:sz w:val="10"/>
                      <w:szCs w:val="10"/>
                      <w:lang w:eastAsia="pl-PL"/>
                    </w:rPr>
                    <w:t>razem</w:t>
                  </w:r>
                </w:p>
              </w:tc>
              <w:tc>
                <w:tcPr>
                  <w:tcW w:w="528" w:type="dxa"/>
                  <w:shd w:val="clear" w:color="000000" w:fill="EEECE1"/>
                  <w:noWrap/>
                  <w:vAlign w:val="center"/>
                  <w:hideMark/>
                </w:tcPr>
                <w:p w14:paraId="195F765A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ascii="Calibri" w:hAnsi="Calibri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ascii="Calibri" w:hAnsi="Calibri"/>
                      <w:sz w:val="16"/>
                      <w:szCs w:val="16"/>
                      <w:lang w:eastAsia="pl-PL"/>
                    </w:rPr>
                    <w:t>zal.</w:t>
                  </w:r>
                </w:p>
              </w:tc>
              <w:tc>
                <w:tcPr>
                  <w:tcW w:w="404" w:type="dxa"/>
                  <w:vMerge/>
                  <w:vAlign w:val="center"/>
                  <w:hideMark/>
                </w:tcPr>
                <w:p w14:paraId="7E4C22B3" w14:textId="77777777" w:rsidR="006B2267" w:rsidRPr="006B2267" w:rsidRDefault="006B2267" w:rsidP="006B2267">
                  <w:pPr>
                    <w:suppressAutoHyphens w:val="0"/>
                    <w:rPr>
                      <w:rFonts w:ascii="Calibri" w:hAnsi="Calibri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6B2267" w:rsidRPr="006B2267" w14:paraId="2F169706" w14:textId="77777777" w:rsidTr="006B2267">
              <w:trPr>
                <w:trHeight w:val="285"/>
              </w:trPr>
              <w:tc>
                <w:tcPr>
                  <w:tcW w:w="380" w:type="dxa"/>
                  <w:vMerge w:val="restart"/>
                  <w:shd w:val="clear" w:color="000000" w:fill="EEECE1"/>
                  <w:noWrap/>
                  <w:vAlign w:val="center"/>
                  <w:hideMark/>
                </w:tcPr>
                <w:p w14:paraId="1C337F77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ascii="Calibri" w:hAnsi="Calibri"/>
                      <w:lang w:eastAsia="pl-PL"/>
                    </w:rPr>
                  </w:pPr>
                  <w:r w:rsidRPr="006B2267">
                    <w:rPr>
                      <w:rFonts w:ascii="Calibri" w:hAnsi="Calibri"/>
                      <w:sz w:val="22"/>
                      <w:szCs w:val="22"/>
                      <w:lang w:eastAsia="pl-PL"/>
                    </w:rPr>
                    <w:t>4</w:t>
                  </w:r>
                </w:p>
              </w:tc>
              <w:tc>
                <w:tcPr>
                  <w:tcW w:w="400" w:type="dxa"/>
                  <w:vMerge w:val="restart"/>
                  <w:shd w:val="clear" w:color="000000" w:fill="EEECE1"/>
                  <w:noWrap/>
                  <w:vAlign w:val="center"/>
                  <w:hideMark/>
                </w:tcPr>
                <w:p w14:paraId="7EADBA04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ascii="Calibri" w:hAnsi="Calibri"/>
                      <w:lang w:eastAsia="pl-PL"/>
                    </w:rPr>
                  </w:pPr>
                  <w:r w:rsidRPr="006B2267">
                    <w:rPr>
                      <w:rFonts w:ascii="Calibri" w:hAnsi="Calibri"/>
                      <w:sz w:val="22"/>
                      <w:szCs w:val="22"/>
                      <w:lang w:eastAsia="pl-PL"/>
                    </w:rPr>
                    <w:t> </w:t>
                  </w:r>
                </w:p>
              </w:tc>
              <w:tc>
                <w:tcPr>
                  <w:tcW w:w="3859" w:type="dxa"/>
                  <w:shd w:val="clear" w:color="auto" w:fill="auto"/>
                  <w:noWrap/>
                  <w:vAlign w:val="bottom"/>
                  <w:hideMark/>
                </w:tcPr>
                <w:p w14:paraId="69C617B9" w14:textId="77777777" w:rsidR="006B2267" w:rsidRPr="006B2267" w:rsidRDefault="006B2267" w:rsidP="006B2267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Organizacja rachunkowości. Dokumentacja i plan kont</w:t>
                  </w:r>
                </w:p>
              </w:tc>
              <w:tc>
                <w:tcPr>
                  <w:tcW w:w="372" w:type="dxa"/>
                  <w:shd w:val="clear" w:color="auto" w:fill="auto"/>
                  <w:noWrap/>
                  <w:vAlign w:val="bottom"/>
                  <w:hideMark/>
                </w:tcPr>
                <w:p w14:paraId="6F89002D" w14:textId="77777777" w:rsidR="006B2267" w:rsidRPr="006B2267" w:rsidRDefault="006B2267" w:rsidP="006B2267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bottom"/>
                  <w:hideMark/>
                </w:tcPr>
                <w:p w14:paraId="75D8B4BB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727" w:type="dxa"/>
                  <w:shd w:val="clear" w:color="auto" w:fill="auto"/>
                  <w:noWrap/>
                  <w:vAlign w:val="bottom"/>
                  <w:hideMark/>
                </w:tcPr>
                <w:p w14:paraId="159A69D7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15</w:t>
                  </w:r>
                </w:p>
              </w:tc>
              <w:tc>
                <w:tcPr>
                  <w:tcW w:w="496" w:type="dxa"/>
                  <w:shd w:val="clear" w:color="auto" w:fill="auto"/>
                  <w:noWrap/>
                  <w:vAlign w:val="bottom"/>
                  <w:hideMark/>
                </w:tcPr>
                <w:p w14:paraId="5FDB12FA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15</w:t>
                  </w:r>
                </w:p>
              </w:tc>
              <w:tc>
                <w:tcPr>
                  <w:tcW w:w="329" w:type="dxa"/>
                  <w:shd w:val="clear" w:color="auto" w:fill="auto"/>
                  <w:noWrap/>
                  <w:vAlign w:val="bottom"/>
                  <w:hideMark/>
                </w:tcPr>
                <w:p w14:paraId="7273F1A9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30</w:t>
                  </w:r>
                </w:p>
              </w:tc>
              <w:tc>
                <w:tcPr>
                  <w:tcW w:w="528" w:type="dxa"/>
                  <w:shd w:val="clear" w:color="auto" w:fill="auto"/>
                  <w:noWrap/>
                  <w:vAlign w:val="bottom"/>
                  <w:hideMark/>
                </w:tcPr>
                <w:p w14:paraId="650ACF5D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e</w:t>
                  </w:r>
                </w:p>
              </w:tc>
              <w:tc>
                <w:tcPr>
                  <w:tcW w:w="404" w:type="dxa"/>
                  <w:shd w:val="clear" w:color="auto" w:fill="auto"/>
                  <w:noWrap/>
                  <w:vAlign w:val="bottom"/>
                  <w:hideMark/>
                </w:tcPr>
                <w:p w14:paraId="6AC1FD12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3</w:t>
                  </w:r>
                </w:p>
              </w:tc>
            </w:tr>
            <w:tr w:rsidR="006B2267" w:rsidRPr="006B2267" w14:paraId="3527CCD3" w14:textId="77777777" w:rsidTr="006B2267">
              <w:trPr>
                <w:trHeight w:val="285"/>
              </w:trPr>
              <w:tc>
                <w:tcPr>
                  <w:tcW w:w="380" w:type="dxa"/>
                  <w:vMerge/>
                  <w:vAlign w:val="center"/>
                  <w:hideMark/>
                </w:tcPr>
                <w:p w14:paraId="10AC81D9" w14:textId="77777777" w:rsidR="006B2267" w:rsidRPr="006B2267" w:rsidRDefault="006B2267" w:rsidP="006B2267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400" w:type="dxa"/>
                  <w:vMerge/>
                  <w:vAlign w:val="center"/>
                  <w:hideMark/>
                </w:tcPr>
                <w:p w14:paraId="44FE0BF1" w14:textId="77777777" w:rsidR="006B2267" w:rsidRPr="006B2267" w:rsidRDefault="006B2267" w:rsidP="006B2267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3859" w:type="dxa"/>
                  <w:shd w:val="clear" w:color="auto" w:fill="auto"/>
                  <w:noWrap/>
                  <w:vAlign w:val="bottom"/>
                  <w:hideMark/>
                </w:tcPr>
                <w:p w14:paraId="611CF989" w14:textId="77777777" w:rsidR="006B2267" w:rsidRPr="006B2267" w:rsidRDefault="006B2267" w:rsidP="006B2267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Rachunkowość finansowa II</w:t>
                  </w:r>
                </w:p>
              </w:tc>
              <w:tc>
                <w:tcPr>
                  <w:tcW w:w="372" w:type="dxa"/>
                  <w:shd w:val="clear" w:color="auto" w:fill="auto"/>
                  <w:noWrap/>
                  <w:vAlign w:val="bottom"/>
                  <w:hideMark/>
                </w:tcPr>
                <w:p w14:paraId="2F9DE692" w14:textId="77777777" w:rsidR="006B2267" w:rsidRPr="006B2267" w:rsidRDefault="006B2267" w:rsidP="006B2267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bottom"/>
                  <w:hideMark/>
                </w:tcPr>
                <w:p w14:paraId="57A334CC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727" w:type="dxa"/>
                  <w:shd w:val="clear" w:color="auto" w:fill="auto"/>
                  <w:noWrap/>
                  <w:vAlign w:val="bottom"/>
                  <w:hideMark/>
                </w:tcPr>
                <w:p w14:paraId="2B2D5412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15</w:t>
                  </w:r>
                </w:p>
              </w:tc>
              <w:tc>
                <w:tcPr>
                  <w:tcW w:w="496" w:type="dxa"/>
                  <w:shd w:val="clear" w:color="auto" w:fill="auto"/>
                  <w:noWrap/>
                  <w:vAlign w:val="bottom"/>
                  <w:hideMark/>
                </w:tcPr>
                <w:p w14:paraId="04FF07D7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15</w:t>
                  </w:r>
                </w:p>
              </w:tc>
              <w:tc>
                <w:tcPr>
                  <w:tcW w:w="329" w:type="dxa"/>
                  <w:shd w:val="clear" w:color="auto" w:fill="auto"/>
                  <w:noWrap/>
                  <w:vAlign w:val="bottom"/>
                  <w:hideMark/>
                </w:tcPr>
                <w:p w14:paraId="46DC79A7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30</w:t>
                  </w:r>
                </w:p>
              </w:tc>
              <w:tc>
                <w:tcPr>
                  <w:tcW w:w="528" w:type="dxa"/>
                  <w:shd w:val="clear" w:color="auto" w:fill="auto"/>
                  <w:noWrap/>
                  <w:vAlign w:val="bottom"/>
                  <w:hideMark/>
                </w:tcPr>
                <w:p w14:paraId="1333DE80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e</w:t>
                  </w:r>
                </w:p>
              </w:tc>
              <w:tc>
                <w:tcPr>
                  <w:tcW w:w="404" w:type="dxa"/>
                  <w:shd w:val="clear" w:color="auto" w:fill="auto"/>
                  <w:noWrap/>
                  <w:vAlign w:val="bottom"/>
                  <w:hideMark/>
                </w:tcPr>
                <w:p w14:paraId="47EB9E61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3</w:t>
                  </w:r>
                </w:p>
              </w:tc>
            </w:tr>
            <w:tr w:rsidR="006B2267" w:rsidRPr="006B2267" w14:paraId="10C4811C" w14:textId="77777777" w:rsidTr="006B2267">
              <w:trPr>
                <w:trHeight w:val="285"/>
              </w:trPr>
              <w:tc>
                <w:tcPr>
                  <w:tcW w:w="380" w:type="dxa"/>
                  <w:vMerge/>
                  <w:vAlign w:val="center"/>
                  <w:hideMark/>
                </w:tcPr>
                <w:p w14:paraId="52E98F78" w14:textId="77777777" w:rsidR="006B2267" w:rsidRPr="006B2267" w:rsidRDefault="006B2267" w:rsidP="006B2267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400" w:type="dxa"/>
                  <w:shd w:val="clear" w:color="000000" w:fill="EEECE1"/>
                  <w:noWrap/>
                  <w:vAlign w:val="center"/>
                  <w:hideMark/>
                </w:tcPr>
                <w:p w14:paraId="6531E01C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ascii="Calibri" w:hAnsi="Calibri"/>
                      <w:lang w:eastAsia="pl-PL"/>
                    </w:rPr>
                  </w:pPr>
                  <w:r w:rsidRPr="006B2267">
                    <w:rPr>
                      <w:rFonts w:ascii="Calibri" w:hAnsi="Calibri"/>
                      <w:sz w:val="22"/>
                      <w:szCs w:val="22"/>
                      <w:lang w:eastAsia="pl-PL"/>
                    </w:rPr>
                    <w:t> </w:t>
                  </w:r>
                </w:p>
              </w:tc>
              <w:tc>
                <w:tcPr>
                  <w:tcW w:w="3859" w:type="dxa"/>
                  <w:shd w:val="clear" w:color="auto" w:fill="auto"/>
                  <w:noWrap/>
                  <w:vAlign w:val="bottom"/>
                  <w:hideMark/>
                </w:tcPr>
                <w:p w14:paraId="456F7321" w14:textId="77777777" w:rsidR="006B2267" w:rsidRPr="006B2267" w:rsidRDefault="006B2267" w:rsidP="006B2267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Rachunek kosztów i elementy rachunkowości zarządczej</w:t>
                  </w:r>
                </w:p>
              </w:tc>
              <w:tc>
                <w:tcPr>
                  <w:tcW w:w="372" w:type="dxa"/>
                  <w:shd w:val="clear" w:color="auto" w:fill="auto"/>
                  <w:noWrap/>
                  <w:vAlign w:val="bottom"/>
                  <w:hideMark/>
                </w:tcPr>
                <w:p w14:paraId="5FA09479" w14:textId="77777777" w:rsidR="006B2267" w:rsidRPr="006B2267" w:rsidRDefault="006B2267" w:rsidP="006B2267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bottom"/>
                  <w:hideMark/>
                </w:tcPr>
                <w:p w14:paraId="2E6CDDD8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727" w:type="dxa"/>
                  <w:shd w:val="clear" w:color="auto" w:fill="auto"/>
                  <w:noWrap/>
                  <w:vAlign w:val="bottom"/>
                  <w:hideMark/>
                </w:tcPr>
                <w:p w14:paraId="218772EC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15</w:t>
                  </w:r>
                </w:p>
              </w:tc>
              <w:tc>
                <w:tcPr>
                  <w:tcW w:w="496" w:type="dxa"/>
                  <w:shd w:val="clear" w:color="auto" w:fill="auto"/>
                  <w:noWrap/>
                  <w:vAlign w:val="bottom"/>
                  <w:hideMark/>
                </w:tcPr>
                <w:p w14:paraId="64509E33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15</w:t>
                  </w:r>
                </w:p>
              </w:tc>
              <w:tc>
                <w:tcPr>
                  <w:tcW w:w="329" w:type="dxa"/>
                  <w:shd w:val="clear" w:color="auto" w:fill="auto"/>
                  <w:noWrap/>
                  <w:vAlign w:val="bottom"/>
                  <w:hideMark/>
                </w:tcPr>
                <w:p w14:paraId="03D1FBE6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30</w:t>
                  </w:r>
                </w:p>
              </w:tc>
              <w:tc>
                <w:tcPr>
                  <w:tcW w:w="528" w:type="dxa"/>
                  <w:shd w:val="clear" w:color="auto" w:fill="auto"/>
                  <w:noWrap/>
                  <w:vAlign w:val="bottom"/>
                  <w:hideMark/>
                </w:tcPr>
                <w:p w14:paraId="29B95337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e</w:t>
                  </w:r>
                </w:p>
              </w:tc>
              <w:tc>
                <w:tcPr>
                  <w:tcW w:w="404" w:type="dxa"/>
                  <w:shd w:val="clear" w:color="auto" w:fill="auto"/>
                  <w:noWrap/>
                  <w:vAlign w:val="bottom"/>
                  <w:hideMark/>
                </w:tcPr>
                <w:p w14:paraId="45BA2259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3</w:t>
                  </w:r>
                </w:p>
              </w:tc>
            </w:tr>
            <w:tr w:rsidR="006B2267" w:rsidRPr="006B2267" w14:paraId="3A6F4D3F" w14:textId="77777777" w:rsidTr="006B2267">
              <w:trPr>
                <w:trHeight w:val="285"/>
              </w:trPr>
              <w:tc>
                <w:tcPr>
                  <w:tcW w:w="380" w:type="dxa"/>
                  <w:vMerge/>
                  <w:vAlign w:val="center"/>
                  <w:hideMark/>
                </w:tcPr>
                <w:p w14:paraId="5D99BB4E" w14:textId="77777777" w:rsidR="006B2267" w:rsidRPr="006B2267" w:rsidRDefault="006B2267" w:rsidP="006B2267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400" w:type="dxa"/>
                  <w:vMerge w:val="restart"/>
                  <w:shd w:val="clear" w:color="000000" w:fill="EEECE1"/>
                  <w:noWrap/>
                  <w:hideMark/>
                </w:tcPr>
                <w:p w14:paraId="6DB378A6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ascii="Calibri" w:hAnsi="Calibri"/>
                      <w:lang w:eastAsia="pl-PL"/>
                    </w:rPr>
                  </w:pPr>
                  <w:r w:rsidRPr="006B2267">
                    <w:rPr>
                      <w:rFonts w:ascii="Calibri" w:hAnsi="Calibri"/>
                      <w:sz w:val="22"/>
                      <w:szCs w:val="22"/>
                      <w:lang w:eastAsia="pl-PL"/>
                    </w:rPr>
                    <w:t>IV</w:t>
                  </w:r>
                </w:p>
              </w:tc>
              <w:tc>
                <w:tcPr>
                  <w:tcW w:w="3859" w:type="dxa"/>
                  <w:shd w:val="clear" w:color="auto" w:fill="auto"/>
                  <w:noWrap/>
                  <w:vAlign w:val="bottom"/>
                  <w:hideMark/>
                </w:tcPr>
                <w:p w14:paraId="192865ED" w14:textId="77777777" w:rsidR="006B2267" w:rsidRPr="006B2267" w:rsidRDefault="006B2267" w:rsidP="006B2267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Zasady sporządzania sprawozdań finansowych</w:t>
                  </w:r>
                </w:p>
              </w:tc>
              <w:tc>
                <w:tcPr>
                  <w:tcW w:w="372" w:type="dxa"/>
                  <w:shd w:val="clear" w:color="auto" w:fill="auto"/>
                  <w:noWrap/>
                  <w:vAlign w:val="bottom"/>
                  <w:hideMark/>
                </w:tcPr>
                <w:p w14:paraId="3DDB050C" w14:textId="77777777" w:rsidR="006B2267" w:rsidRPr="006B2267" w:rsidRDefault="006B2267" w:rsidP="006B2267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bottom"/>
                  <w:hideMark/>
                </w:tcPr>
                <w:p w14:paraId="165D6FEF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727" w:type="dxa"/>
                  <w:shd w:val="clear" w:color="auto" w:fill="auto"/>
                  <w:noWrap/>
                  <w:vAlign w:val="bottom"/>
                  <w:hideMark/>
                </w:tcPr>
                <w:p w14:paraId="199BDDBF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15</w:t>
                  </w:r>
                </w:p>
              </w:tc>
              <w:tc>
                <w:tcPr>
                  <w:tcW w:w="496" w:type="dxa"/>
                  <w:shd w:val="clear" w:color="auto" w:fill="auto"/>
                  <w:noWrap/>
                  <w:vAlign w:val="bottom"/>
                  <w:hideMark/>
                </w:tcPr>
                <w:p w14:paraId="0B96AB87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15</w:t>
                  </w:r>
                </w:p>
              </w:tc>
              <w:tc>
                <w:tcPr>
                  <w:tcW w:w="329" w:type="dxa"/>
                  <w:shd w:val="clear" w:color="auto" w:fill="auto"/>
                  <w:noWrap/>
                  <w:vAlign w:val="bottom"/>
                  <w:hideMark/>
                </w:tcPr>
                <w:p w14:paraId="2E3F03EE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30</w:t>
                  </w:r>
                </w:p>
              </w:tc>
              <w:tc>
                <w:tcPr>
                  <w:tcW w:w="528" w:type="dxa"/>
                  <w:shd w:val="clear" w:color="auto" w:fill="auto"/>
                  <w:noWrap/>
                  <w:vAlign w:val="bottom"/>
                  <w:hideMark/>
                </w:tcPr>
                <w:p w14:paraId="4286898B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z</w:t>
                  </w:r>
                </w:p>
              </w:tc>
              <w:tc>
                <w:tcPr>
                  <w:tcW w:w="404" w:type="dxa"/>
                  <w:shd w:val="clear" w:color="auto" w:fill="auto"/>
                  <w:noWrap/>
                  <w:vAlign w:val="bottom"/>
                  <w:hideMark/>
                </w:tcPr>
                <w:p w14:paraId="3E57694C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2</w:t>
                  </w:r>
                </w:p>
              </w:tc>
            </w:tr>
            <w:tr w:rsidR="006B2267" w:rsidRPr="006B2267" w14:paraId="5CC1C22F" w14:textId="77777777" w:rsidTr="006B2267">
              <w:trPr>
                <w:trHeight w:val="285"/>
              </w:trPr>
              <w:tc>
                <w:tcPr>
                  <w:tcW w:w="380" w:type="dxa"/>
                  <w:vMerge/>
                  <w:vAlign w:val="center"/>
                  <w:hideMark/>
                </w:tcPr>
                <w:p w14:paraId="5AF32C0C" w14:textId="77777777" w:rsidR="006B2267" w:rsidRPr="006B2267" w:rsidRDefault="006B2267" w:rsidP="006B2267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400" w:type="dxa"/>
                  <w:vMerge/>
                  <w:vAlign w:val="center"/>
                  <w:hideMark/>
                </w:tcPr>
                <w:p w14:paraId="3DEDB11C" w14:textId="77777777" w:rsidR="006B2267" w:rsidRPr="006B2267" w:rsidRDefault="006B2267" w:rsidP="006B2267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3859" w:type="dxa"/>
                  <w:shd w:val="clear" w:color="000000" w:fill="EEECE1"/>
                  <w:noWrap/>
                  <w:vAlign w:val="bottom"/>
                  <w:hideMark/>
                </w:tcPr>
                <w:p w14:paraId="62B05676" w14:textId="77777777" w:rsidR="006B2267" w:rsidRPr="006B2267" w:rsidRDefault="006B2267" w:rsidP="006B2267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Po IV semestrze</w:t>
                  </w:r>
                </w:p>
              </w:tc>
              <w:tc>
                <w:tcPr>
                  <w:tcW w:w="372" w:type="dxa"/>
                  <w:shd w:val="clear" w:color="000000" w:fill="EEECE1"/>
                  <w:noWrap/>
                  <w:vAlign w:val="bottom"/>
                  <w:hideMark/>
                </w:tcPr>
                <w:p w14:paraId="21F1DE29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425" w:type="dxa"/>
                  <w:shd w:val="clear" w:color="000000" w:fill="EEECE1"/>
                  <w:noWrap/>
                  <w:vAlign w:val="bottom"/>
                  <w:hideMark/>
                </w:tcPr>
                <w:p w14:paraId="56E496F2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0</w:t>
                  </w:r>
                </w:p>
              </w:tc>
              <w:tc>
                <w:tcPr>
                  <w:tcW w:w="727" w:type="dxa"/>
                  <w:shd w:val="clear" w:color="000000" w:fill="EEECE1"/>
                  <w:noWrap/>
                  <w:vAlign w:val="bottom"/>
                  <w:hideMark/>
                </w:tcPr>
                <w:p w14:paraId="1A7FA9C4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60</w:t>
                  </w:r>
                </w:p>
              </w:tc>
              <w:tc>
                <w:tcPr>
                  <w:tcW w:w="496" w:type="dxa"/>
                  <w:shd w:val="clear" w:color="000000" w:fill="EEECE1"/>
                  <w:noWrap/>
                  <w:vAlign w:val="bottom"/>
                  <w:hideMark/>
                </w:tcPr>
                <w:p w14:paraId="2EA0949A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60</w:t>
                  </w:r>
                </w:p>
              </w:tc>
              <w:tc>
                <w:tcPr>
                  <w:tcW w:w="329" w:type="dxa"/>
                  <w:shd w:val="clear" w:color="000000" w:fill="EEECE1"/>
                  <w:noWrap/>
                  <w:vAlign w:val="bottom"/>
                  <w:hideMark/>
                </w:tcPr>
                <w:p w14:paraId="6171ADF6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color w:val="FF0000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color w:val="FF0000"/>
                      <w:sz w:val="16"/>
                      <w:szCs w:val="16"/>
                      <w:lang w:eastAsia="pl-PL"/>
                    </w:rPr>
                    <w:t>120</w:t>
                  </w:r>
                </w:p>
              </w:tc>
              <w:tc>
                <w:tcPr>
                  <w:tcW w:w="528" w:type="dxa"/>
                  <w:shd w:val="clear" w:color="000000" w:fill="EEECE1"/>
                  <w:noWrap/>
                  <w:vAlign w:val="bottom"/>
                  <w:hideMark/>
                </w:tcPr>
                <w:p w14:paraId="612BA449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404" w:type="dxa"/>
                  <w:shd w:val="clear" w:color="000000" w:fill="EEECE1"/>
                  <w:noWrap/>
                  <w:vAlign w:val="bottom"/>
                  <w:hideMark/>
                </w:tcPr>
                <w:p w14:paraId="624A7044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color w:val="FF0000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color w:val="FF0000"/>
                      <w:sz w:val="16"/>
                      <w:szCs w:val="16"/>
                      <w:lang w:eastAsia="pl-PL"/>
                    </w:rPr>
                    <w:t>11</w:t>
                  </w:r>
                </w:p>
              </w:tc>
            </w:tr>
            <w:tr w:rsidR="006B2267" w:rsidRPr="006B2267" w14:paraId="4A39282C" w14:textId="77777777" w:rsidTr="006B2267">
              <w:trPr>
                <w:trHeight w:val="285"/>
              </w:trPr>
              <w:tc>
                <w:tcPr>
                  <w:tcW w:w="380" w:type="dxa"/>
                  <w:vMerge w:val="restart"/>
                  <w:shd w:val="clear" w:color="000000" w:fill="EEECE1"/>
                  <w:noWrap/>
                  <w:vAlign w:val="center"/>
                  <w:hideMark/>
                </w:tcPr>
                <w:p w14:paraId="10436AFB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ascii="Calibri" w:hAnsi="Calibri"/>
                      <w:lang w:eastAsia="pl-PL"/>
                    </w:rPr>
                  </w:pPr>
                  <w:r w:rsidRPr="006B2267">
                    <w:rPr>
                      <w:rFonts w:ascii="Calibri" w:hAnsi="Calibri"/>
                      <w:sz w:val="22"/>
                      <w:szCs w:val="22"/>
                      <w:lang w:eastAsia="pl-PL"/>
                    </w:rPr>
                    <w:t>III</w:t>
                  </w:r>
                </w:p>
              </w:tc>
              <w:tc>
                <w:tcPr>
                  <w:tcW w:w="400" w:type="dxa"/>
                  <w:vMerge w:val="restart"/>
                  <w:shd w:val="clear" w:color="000000" w:fill="EEECE1"/>
                  <w:noWrap/>
                  <w:vAlign w:val="center"/>
                  <w:hideMark/>
                </w:tcPr>
                <w:p w14:paraId="056BD3DD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ascii="Calibri" w:hAnsi="Calibri"/>
                      <w:lang w:eastAsia="pl-PL"/>
                    </w:rPr>
                  </w:pPr>
                  <w:r w:rsidRPr="006B2267">
                    <w:rPr>
                      <w:rFonts w:ascii="Calibri" w:hAnsi="Calibri"/>
                      <w:sz w:val="22"/>
                      <w:szCs w:val="22"/>
                      <w:lang w:eastAsia="pl-PL"/>
                    </w:rPr>
                    <w:t>V</w:t>
                  </w:r>
                </w:p>
              </w:tc>
              <w:tc>
                <w:tcPr>
                  <w:tcW w:w="3859" w:type="dxa"/>
                  <w:shd w:val="clear" w:color="auto" w:fill="auto"/>
                  <w:noWrap/>
                  <w:vAlign w:val="bottom"/>
                  <w:hideMark/>
                </w:tcPr>
                <w:p w14:paraId="14AB6D00" w14:textId="77777777" w:rsidR="006B2267" w:rsidRPr="006B2267" w:rsidRDefault="0094207D" w:rsidP="006B2267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Rachunek</w:t>
                  </w:r>
                  <w:r w:rsidR="006B2267"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 xml:space="preserve"> kosztów dla potrzeb wyceny biznesowej</w:t>
                  </w:r>
                </w:p>
              </w:tc>
              <w:tc>
                <w:tcPr>
                  <w:tcW w:w="372" w:type="dxa"/>
                  <w:shd w:val="clear" w:color="auto" w:fill="auto"/>
                  <w:noWrap/>
                  <w:vAlign w:val="bottom"/>
                  <w:hideMark/>
                </w:tcPr>
                <w:p w14:paraId="0F8156D2" w14:textId="77777777" w:rsidR="006B2267" w:rsidRPr="006B2267" w:rsidRDefault="006B2267" w:rsidP="006B2267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bottom"/>
                  <w:hideMark/>
                </w:tcPr>
                <w:p w14:paraId="6FEC6425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727" w:type="dxa"/>
                  <w:shd w:val="clear" w:color="auto" w:fill="auto"/>
                  <w:noWrap/>
                  <w:vAlign w:val="bottom"/>
                  <w:hideMark/>
                </w:tcPr>
                <w:p w14:paraId="5ACABF93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496" w:type="dxa"/>
                  <w:shd w:val="clear" w:color="auto" w:fill="auto"/>
                  <w:noWrap/>
                  <w:vAlign w:val="bottom"/>
                  <w:hideMark/>
                </w:tcPr>
                <w:p w14:paraId="2F24460A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15</w:t>
                  </w:r>
                </w:p>
              </w:tc>
              <w:tc>
                <w:tcPr>
                  <w:tcW w:w="329" w:type="dxa"/>
                  <w:shd w:val="clear" w:color="auto" w:fill="auto"/>
                  <w:noWrap/>
                  <w:vAlign w:val="bottom"/>
                  <w:hideMark/>
                </w:tcPr>
                <w:p w14:paraId="1D9FCD18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15</w:t>
                  </w:r>
                </w:p>
              </w:tc>
              <w:tc>
                <w:tcPr>
                  <w:tcW w:w="528" w:type="dxa"/>
                  <w:shd w:val="clear" w:color="auto" w:fill="auto"/>
                  <w:noWrap/>
                  <w:vAlign w:val="bottom"/>
                  <w:hideMark/>
                </w:tcPr>
                <w:p w14:paraId="168BD4EF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z</w:t>
                  </w:r>
                </w:p>
              </w:tc>
              <w:tc>
                <w:tcPr>
                  <w:tcW w:w="404" w:type="dxa"/>
                  <w:shd w:val="clear" w:color="auto" w:fill="auto"/>
                  <w:noWrap/>
                  <w:vAlign w:val="bottom"/>
                  <w:hideMark/>
                </w:tcPr>
                <w:p w14:paraId="0D7485AE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2</w:t>
                  </w:r>
                </w:p>
              </w:tc>
            </w:tr>
            <w:tr w:rsidR="006B2267" w:rsidRPr="006B2267" w14:paraId="3B641FFE" w14:textId="77777777" w:rsidTr="006B2267">
              <w:trPr>
                <w:trHeight w:val="285"/>
              </w:trPr>
              <w:tc>
                <w:tcPr>
                  <w:tcW w:w="380" w:type="dxa"/>
                  <w:vMerge/>
                  <w:vAlign w:val="center"/>
                  <w:hideMark/>
                </w:tcPr>
                <w:p w14:paraId="0DC6F029" w14:textId="77777777" w:rsidR="006B2267" w:rsidRPr="006B2267" w:rsidRDefault="006B2267" w:rsidP="006B2267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400" w:type="dxa"/>
                  <w:vMerge/>
                  <w:vAlign w:val="center"/>
                  <w:hideMark/>
                </w:tcPr>
                <w:p w14:paraId="23F81602" w14:textId="77777777" w:rsidR="006B2267" w:rsidRPr="006B2267" w:rsidRDefault="006B2267" w:rsidP="006B2267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3859" w:type="dxa"/>
                  <w:shd w:val="clear" w:color="auto" w:fill="auto"/>
                  <w:noWrap/>
                  <w:vAlign w:val="bottom"/>
                  <w:hideMark/>
                </w:tcPr>
                <w:p w14:paraId="7F711EA5" w14:textId="77777777" w:rsidR="006B2267" w:rsidRPr="006B2267" w:rsidRDefault="006B2267" w:rsidP="006B2267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 xml:space="preserve">Analiza i interpretacja </w:t>
                  </w:r>
                  <w:r w:rsidR="0094207D"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sprawozdań</w:t>
                  </w: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 xml:space="preserve"> finansowych</w:t>
                  </w:r>
                </w:p>
              </w:tc>
              <w:tc>
                <w:tcPr>
                  <w:tcW w:w="372" w:type="dxa"/>
                  <w:shd w:val="clear" w:color="auto" w:fill="auto"/>
                  <w:noWrap/>
                  <w:vAlign w:val="bottom"/>
                  <w:hideMark/>
                </w:tcPr>
                <w:p w14:paraId="31B18A91" w14:textId="77777777" w:rsidR="006B2267" w:rsidRPr="006B2267" w:rsidRDefault="006B2267" w:rsidP="006B2267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bottom"/>
                  <w:hideMark/>
                </w:tcPr>
                <w:p w14:paraId="031DA270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30</w:t>
                  </w:r>
                </w:p>
              </w:tc>
              <w:tc>
                <w:tcPr>
                  <w:tcW w:w="727" w:type="dxa"/>
                  <w:shd w:val="clear" w:color="auto" w:fill="auto"/>
                  <w:noWrap/>
                  <w:vAlign w:val="bottom"/>
                  <w:hideMark/>
                </w:tcPr>
                <w:p w14:paraId="22ED5A49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496" w:type="dxa"/>
                  <w:shd w:val="clear" w:color="auto" w:fill="auto"/>
                  <w:noWrap/>
                  <w:vAlign w:val="bottom"/>
                  <w:hideMark/>
                </w:tcPr>
                <w:p w14:paraId="06AD73D3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15</w:t>
                  </w:r>
                </w:p>
              </w:tc>
              <w:tc>
                <w:tcPr>
                  <w:tcW w:w="329" w:type="dxa"/>
                  <w:shd w:val="clear" w:color="auto" w:fill="auto"/>
                  <w:noWrap/>
                  <w:vAlign w:val="bottom"/>
                  <w:hideMark/>
                </w:tcPr>
                <w:p w14:paraId="47410CD7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45</w:t>
                  </w:r>
                </w:p>
              </w:tc>
              <w:tc>
                <w:tcPr>
                  <w:tcW w:w="528" w:type="dxa"/>
                  <w:shd w:val="clear" w:color="auto" w:fill="auto"/>
                  <w:noWrap/>
                  <w:vAlign w:val="bottom"/>
                  <w:hideMark/>
                </w:tcPr>
                <w:p w14:paraId="25966DDF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e</w:t>
                  </w:r>
                </w:p>
              </w:tc>
              <w:tc>
                <w:tcPr>
                  <w:tcW w:w="404" w:type="dxa"/>
                  <w:shd w:val="clear" w:color="auto" w:fill="auto"/>
                  <w:noWrap/>
                  <w:vAlign w:val="bottom"/>
                  <w:hideMark/>
                </w:tcPr>
                <w:p w14:paraId="1701CEB8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8</w:t>
                  </w:r>
                </w:p>
              </w:tc>
            </w:tr>
            <w:tr w:rsidR="006B2267" w:rsidRPr="006B2267" w14:paraId="680101F3" w14:textId="77777777" w:rsidTr="006B2267">
              <w:trPr>
                <w:trHeight w:val="285"/>
              </w:trPr>
              <w:tc>
                <w:tcPr>
                  <w:tcW w:w="380" w:type="dxa"/>
                  <w:vMerge/>
                  <w:vAlign w:val="center"/>
                  <w:hideMark/>
                </w:tcPr>
                <w:p w14:paraId="0B2C2121" w14:textId="77777777" w:rsidR="006B2267" w:rsidRPr="006B2267" w:rsidRDefault="006B2267" w:rsidP="006B2267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400" w:type="dxa"/>
                  <w:vMerge/>
                  <w:vAlign w:val="center"/>
                  <w:hideMark/>
                </w:tcPr>
                <w:p w14:paraId="36FF97E6" w14:textId="77777777" w:rsidR="006B2267" w:rsidRPr="006B2267" w:rsidRDefault="006B2267" w:rsidP="006B2267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3859" w:type="dxa"/>
                  <w:shd w:val="clear" w:color="auto" w:fill="auto"/>
                  <w:noWrap/>
                  <w:vAlign w:val="bottom"/>
                  <w:hideMark/>
                </w:tcPr>
                <w:p w14:paraId="06733324" w14:textId="77777777" w:rsidR="006B2267" w:rsidRPr="006B2267" w:rsidRDefault="006B2267" w:rsidP="006B2267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Analiza fundamentalna</w:t>
                  </w:r>
                </w:p>
              </w:tc>
              <w:tc>
                <w:tcPr>
                  <w:tcW w:w="372" w:type="dxa"/>
                  <w:shd w:val="clear" w:color="auto" w:fill="auto"/>
                  <w:noWrap/>
                  <w:vAlign w:val="bottom"/>
                  <w:hideMark/>
                </w:tcPr>
                <w:p w14:paraId="0C7DA4BA" w14:textId="77777777" w:rsidR="006B2267" w:rsidRPr="006B2267" w:rsidRDefault="006B2267" w:rsidP="006B2267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bottom"/>
                  <w:hideMark/>
                </w:tcPr>
                <w:p w14:paraId="4B253355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727" w:type="dxa"/>
                  <w:shd w:val="clear" w:color="auto" w:fill="auto"/>
                  <w:noWrap/>
                  <w:vAlign w:val="bottom"/>
                  <w:hideMark/>
                </w:tcPr>
                <w:p w14:paraId="6D2F33D2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15</w:t>
                  </w:r>
                </w:p>
              </w:tc>
              <w:tc>
                <w:tcPr>
                  <w:tcW w:w="496" w:type="dxa"/>
                  <w:shd w:val="clear" w:color="auto" w:fill="auto"/>
                  <w:noWrap/>
                  <w:vAlign w:val="bottom"/>
                  <w:hideMark/>
                </w:tcPr>
                <w:p w14:paraId="46E3E75D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329" w:type="dxa"/>
                  <w:shd w:val="clear" w:color="auto" w:fill="auto"/>
                  <w:noWrap/>
                  <w:vAlign w:val="bottom"/>
                  <w:hideMark/>
                </w:tcPr>
                <w:p w14:paraId="302FC02A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15</w:t>
                  </w:r>
                </w:p>
              </w:tc>
              <w:tc>
                <w:tcPr>
                  <w:tcW w:w="528" w:type="dxa"/>
                  <w:shd w:val="clear" w:color="auto" w:fill="auto"/>
                  <w:noWrap/>
                  <w:vAlign w:val="bottom"/>
                  <w:hideMark/>
                </w:tcPr>
                <w:p w14:paraId="32EBDBE2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e</w:t>
                  </w:r>
                </w:p>
              </w:tc>
              <w:tc>
                <w:tcPr>
                  <w:tcW w:w="404" w:type="dxa"/>
                  <w:shd w:val="clear" w:color="auto" w:fill="auto"/>
                  <w:noWrap/>
                  <w:vAlign w:val="bottom"/>
                  <w:hideMark/>
                </w:tcPr>
                <w:p w14:paraId="1D5F31AA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2</w:t>
                  </w:r>
                </w:p>
              </w:tc>
            </w:tr>
            <w:tr w:rsidR="006B2267" w:rsidRPr="006B2267" w14:paraId="187AD6A1" w14:textId="77777777" w:rsidTr="006B2267">
              <w:trPr>
                <w:trHeight w:val="285"/>
              </w:trPr>
              <w:tc>
                <w:tcPr>
                  <w:tcW w:w="380" w:type="dxa"/>
                  <w:vMerge/>
                  <w:vAlign w:val="center"/>
                  <w:hideMark/>
                </w:tcPr>
                <w:p w14:paraId="09B4B427" w14:textId="77777777" w:rsidR="006B2267" w:rsidRPr="006B2267" w:rsidRDefault="006B2267" w:rsidP="006B2267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400" w:type="dxa"/>
                  <w:vMerge/>
                  <w:vAlign w:val="center"/>
                  <w:hideMark/>
                </w:tcPr>
                <w:p w14:paraId="746FECB8" w14:textId="77777777" w:rsidR="006B2267" w:rsidRPr="006B2267" w:rsidRDefault="006B2267" w:rsidP="006B2267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3859" w:type="dxa"/>
                  <w:shd w:val="clear" w:color="auto" w:fill="auto"/>
                  <w:noWrap/>
                  <w:vAlign w:val="bottom"/>
                  <w:hideMark/>
                </w:tcPr>
                <w:p w14:paraId="04D943A9" w14:textId="77777777" w:rsidR="006B2267" w:rsidRPr="006B2267" w:rsidRDefault="006B2267" w:rsidP="006B2267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Zarządzanie wartością przedsiębiorstwa</w:t>
                  </w:r>
                </w:p>
              </w:tc>
              <w:tc>
                <w:tcPr>
                  <w:tcW w:w="372" w:type="dxa"/>
                  <w:shd w:val="clear" w:color="auto" w:fill="auto"/>
                  <w:noWrap/>
                  <w:vAlign w:val="bottom"/>
                  <w:hideMark/>
                </w:tcPr>
                <w:p w14:paraId="1E0564C4" w14:textId="77777777" w:rsidR="006B2267" w:rsidRPr="006B2267" w:rsidRDefault="006B2267" w:rsidP="006B2267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bottom"/>
                  <w:hideMark/>
                </w:tcPr>
                <w:p w14:paraId="4FF779C9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727" w:type="dxa"/>
                  <w:shd w:val="clear" w:color="auto" w:fill="auto"/>
                  <w:noWrap/>
                  <w:vAlign w:val="bottom"/>
                  <w:hideMark/>
                </w:tcPr>
                <w:p w14:paraId="6407F1E7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15</w:t>
                  </w:r>
                </w:p>
              </w:tc>
              <w:tc>
                <w:tcPr>
                  <w:tcW w:w="496" w:type="dxa"/>
                  <w:shd w:val="clear" w:color="auto" w:fill="auto"/>
                  <w:noWrap/>
                  <w:vAlign w:val="bottom"/>
                  <w:hideMark/>
                </w:tcPr>
                <w:p w14:paraId="1FD81B9D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329" w:type="dxa"/>
                  <w:shd w:val="clear" w:color="auto" w:fill="auto"/>
                  <w:noWrap/>
                  <w:vAlign w:val="bottom"/>
                  <w:hideMark/>
                </w:tcPr>
                <w:p w14:paraId="40A810B4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15</w:t>
                  </w:r>
                </w:p>
              </w:tc>
              <w:tc>
                <w:tcPr>
                  <w:tcW w:w="528" w:type="dxa"/>
                  <w:shd w:val="clear" w:color="auto" w:fill="auto"/>
                  <w:noWrap/>
                  <w:vAlign w:val="bottom"/>
                  <w:hideMark/>
                </w:tcPr>
                <w:p w14:paraId="0A95ABDA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e</w:t>
                  </w:r>
                </w:p>
              </w:tc>
              <w:tc>
                <w:tcPr>
                  <w:tcW w:w="404" w:type="dxa"/>
                  <w:shd w:val="clear" w:color="auto" w:fill="auto"/>
                  <w:noWrap/>
                  <w:vAlign w:val="bottom"/>
                  <w:hideMark/>
                </w:tcPr>
                <w:p w14:paraId="2AEE713C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3</w:t>
                  </w:r>
                </w:p>
              </w:tc>
            </w:tr>
            <w:tr w:rsidR="006B2267" w:rsidRPr="006B2267" w14:paraId="00220D77" w14:textId="77777777" w:rsidTr="006B2267">
              <w:trPr>
                <w:trHeight w:val="285"/>
              </w:trPr>
              <w:tc>
                <w:tcPr>
                  <w:tcW w:w="380" w:type="dxa"/>
                  <w:vMerge/>
                  <w:vAlign w:val="center"/>
                  <w:hideMark/>
                </w:tcPr>
                <w:p w14:paraId="3B888B12" w14:textId="77777777" w:rsidR="006B2267" w:rsidRPr="006B2267" w:rsidRDefault="006B2267" w:rsidP="006B2267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400" w:type="dxa"/>
                  <w:vMerge/>
                  <w:vAlign w:val="center"/>
                  <w:hideMark/>
                </w:tcPr>
                <w:p w14:paraId="004C0E4E" w14:textId="77777777" w:rsidR="006B2267" w:rsidRPr="006B2267" w:rsidRDefault="006B2267" w:rsidP="006B2267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3859" w:type="dxa"/>
                  <w:shd w:val="clear" w:color="auto" w:fill="auto"/>
                  <w:noWrap/>
                  <w:vAlign w:val="bottom"/>
                  <w:hideMark/>
                </w:tcPr>
                <w:p w14:paraId="00CD74DF" w14:textId="77777777" w:rsidR="006B2267" w:rsidRPr="006B2267" w:rsidRDefault="006B2267" w:rsidP="006B2267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Analiza portfela inwestycyjnego</w:t>
                  </w:r>
                </w:p>
              </w:tc>
              <w:tc>
                <w:tcPr>
                  <w:tcW w:w="372" w:type="dxa"/>
                  <w:shd w:val="clear" w:color="auto" w:fill="auto"/>
                  <w:noWrap/>
                  <w:vAlign w:val="bottom"/>
                  <w:hideMark/>
                </w:tcPr>
                <w:p w14:paraId="65093AC5" w14:textId="77777777" w:rsidR="006B2267" w:rsidRPr="006B2267" w:rsidRDefault="006B2267" w:rsidP="006B2267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bottom"/>
                  <w:hideMark/>
                </w:tcPr>
                <w:p w14:paraId="2E2082C7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727" w:type="dxa"/>
                  <w:shd w:val="clear" w:color="auto" w:fill="auto"/>
                  <w:noWrap/>
                  <w:vAlign w:val="bottom"/>
                  <w:hideMark/>
                </w:tcPr>
                <w:p w14:paraId="3045D7F9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496" w:type="dxa"/>
                  <w:shd w:val="clear" w:color="auto" w:fill="auto"/>
                  <w:noWrap/>
                  <w:vAlign w:val="bottom"/>
                  <w:hideMark/>
                </w:tcPr>
                <w:p w14:paraId="027B3078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15</w:t>
                  </w:r>
                </w:p>
              </w:tc>
              <w:tc>
                <w:tcPr>
                  <w:tcW w:w="329" w:type="dxa"/>
                  <w:shd w:val="clear" w:color="auto" w:fill="auto"/>
                  <w:noWrap/>
                  <w:vAlign w:val="bottom"/>
                  <w:hideMark/>
                </w:tcPr>
                <w:p w14:paraId="4AFF2A3C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15</w:t>
                  </w:r>
                </w:p>
              </w:tc>
              <w:tc>
                <w:tcPr>
                  <w:tcW w:w="528" w:type="dxa"/>
                  <w:shd w:val="clear" w:color="auto" w:fill="auto"/>
                  <w:noWrap/>
                  <w:vAlign w:val="bottom"/>
                  <w:hideMark/>
                </w:tcPr>
                <w:p w14:paraId="3A0413F2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z</w:t>
                  </w:r>
                </w:p>
              </w:tc>
              <w:tc>
                <w:tcPr>
                  <w:tcW w:w="404" w:type="dxa"/>
                  <w:shd w:val="clear" w:color="auto" w:fill="auto"/>
                  <w:noWrap/>
                  <w:vAlign w:val="bottom"/>
                  <w:hideMark/>
                </w:tcPr>
                <w:p w14:paraId="497DF4B8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2</w:t>
                  </w:r>
                </w:p>
              </w:tc>
            </w:tr>
            <w:tr w:rsidR="006B2267" w:rsidRPr="006B2267" w14:paraId="35CBE71C" w14:textId="77777777" w:rsidTr="006B2267">
              <w:trPr>
                <w:trHeight w:val="285"/>
              </w:trPr>
              <w:tc>
                <w:tcPr>
                  <w:tcW w:w="380" w:type="dxa"/>
                  <w:vMerge/>
                  <w:vAlign w:val="center"/>
                  <w:hideMark/>
                </w:tcPr>
                <w:p w14:paraId="356B40CF" w14:textId="77777777" w:rsidR="006B2267" w:rsidRPr="006B2267" w:rsidRDefault="006B2267" w:rsidP="006B2267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400" w:type="dxa"/>
                  <w:vMerge/>
                  <w:vAlign w:val="center"/>
                  <w:hideMark/>
                </w:tcPr>
                <w:p w14:paraId="6EA20FFA" w14:textId="77777777" w:rsidR="006B2267" w:rsidRPr="006B2267" w:rsidRDefault="006B2267" w:rsidP="006B2267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3859" w:type="dxa"/>
                  <w:shd w:val="clear" w:color="auto" w:fill="auto"/>
                  <w:noWrap/>
                  <w:vAlign w:val="bottom"/>
                  <w:hideMark/>
                </w:tcPr>
                <w:p w14:paraId="5A4BDCAF" w14:textId="77777777" w:rsidR="006B2267" w:rsidRPr="006B2267" w:rsidRDefault="006B2267" w:rsidP="006B2267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Finanse przedsiębiorstwa II</w:t>
                  </w:r>
                </w:p>
              </w:tc>
              <w:tc>
                <w:tcPr>
                  <w:tcW w:w="372" w:type="dxa"/>
                  <w:shd w:val="clear" w:color="auto" w:fill="auto"/>
                  <w:noWrap/>
                  <w:vAlign w:val="bottom"/>
                  <w:hideMark/>
                </w:tcPr>
                <w:p w14:paraId="2B5E10F3" w14:textId="77777777" w:rsidR="006B2267" w:rsidRPr="006B2267" w:rsidRDefault="006B2267" w:rsidP="006B2267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bottom"/>
                  <w:hideMark/>
                </w:tcPr>
                <w:p w14:paraId="52BCF8EB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30</w:t>
                  </w:r>
                </w:p>
              </w:tc>
              <w:tc>
                <w:tcPr>
                  <w:tcW w:w="727" w:type="dxa"/>
                  <w:shd w:val="clear" w:color="auto" w:fill="auto"/>
                  <w:noWrap/>
                  <w:vAlign w:val="bottom"/>
                  <w:hideMark/>
                </w:tcPr>
                <w:p w14:paraId="36A62384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496" w:type="dxa"/>
                  <w:shd w:val="clear" w:color="auto" w:fill="auto"/>
                  <w:noWrap/>
                  <w:vAlign w:val="bottom"/>
                  <w:hideMark/>
                </w:tcPr>
                <w:p w14:paraId="1EAD581F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329" w:type="dxa"/>
                  <w:shd w:val="clear" w:color="auto" w:fill="auto"/>
                  <w:noWrap/>
                  <w:vAlign w:val="bottom"/>
                  <w:hideMark/>
                </w:tcPr>
                <w:p w14:paraId="7B1A5694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30</w:t>
                  </w:r>
                </w:p>
              </w:tc>
              <w:tc>
                <w:tcPr>
                  <w:tcW w:w="528" w:type="dxa"/>
                  <w:shd w:val="clear" w:color="auto" w:fill="auto"/>
                  <w:noWrap/>
                  <w:vAlign w:val="bottom"/>
                  <w:hideMark/>
                </w:tcPr>
                <w:p w14:paraId="3C786A3F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e</w:t>
                  </w:r>
                </w:p>
              </w:tc>
              <w:tc>
                <w:tcPr>
                  <w:tcW w:w="404" w:type="dxa"/>
                  <w:shd w:val="clear" w:color="auto" w:fill="auto"/>
                  <w:noWrap/>
                  <w:vAlign w:val="bottom"/>
                  <w:hideMark/>
                </w:tcPr>
                <w:p w14:paraId="7290BDBD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7</w:t>
                  </w:r>
                </w:p>
              </w:tc>
            </w:tr>
            <w:tr w:rsidR="006B2267" w:rsidRPr="006B2267" w14:paraId="75EEF197" w14:textId="77777777" w:rsidTr="006B2267">
              <w:trPr>
                <w:trHeight w:val="285"/>
              </w:trPr>
              <w:tc>
                <w:tcPr>
                  <w:tcW w:w="380" w:type="dxa"/>
                  <w:vMerge/>
                  <w:vAlign w:val="center"/>
                  <w:hideMark/>
                </w:tcPr>
                <w:p w14:paraId="6A6DE2EE" w14:textId="77777777" w:rsidR="006B2267" w:rsidRPr="006B2267" w:rsidRDefault="006B2267" w:rsidP="006B2267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400" w:type="dxa"/>
                  <w:vMerge/>
                  <w:vAlign w:val="center"/>
                  <w:hideMark/>
                </w:tcPr>
                <w:p w14:paraId="14A7A26D" w14:textId="77777777" w:rsidR="006B2267" w:rsidRPr="006B2267" w:rsidRDefault="006B2267" w:rsidP="006B2267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3859" w:type="dxa"/>
                  <w:shd w:val="clear" w:color="000000" w:fill="EEECE1"/>
                  <w:noWrap/>
                  <w:vAlign w:val="bottom"/>
                  <w:hideMark/>
                </w:tcPr>
                <w:p w14:paraId="7E0EDA87" w14:textId="77777777" w:rsidR="006B2267" w:rsidRPr="006B2267" w:rsidRDefault="006B2267" w:rsidP="006B2267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Po V semestrze</w:t>
                  </w:r>
                </w:p>
              </w:tc>
              <w:tc>
                <w:tcPr>
                  <w:tcW w:w="372" w:type="dxa"/>
                  <w:shd w:val="clear" w:color="000000" w:fill="EEECE1"/>
                  <w:noWrap/>
                  <w:vAlign w:val="bottom"/>
                  <w:hideMark/>
                </w:tcPr>
                <w:p w14:paraId="1AE27052" w14:textId="77777777" w:rsidR="006B2267" w:rsidRPr="006B2267" w:rsidRDefault="006B2267" w:rsidP="006B2267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425" w:type="dxa"/>
                  <w:shd w:val="clear" w:color="000000" w:fill="EEECE1"/>
                  <w:noWrap/>
                  <w:vAlign w:val="center"/>
                  <w:hideMark/>
                </w:tcPr>
                <w:p w14:paraId="7BFBB641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60</w:t>
                  </w:r>
                </w:p>
              </w:tc>
              <w:tc>
                <w:tcPr>
                  <w:tcW w:w="727" w:type="dxa"/>
                  <w:shd w:val="clear" w:color="000000" w:fill="EEECE1"/>
                  <w:noWrap/>
                  <w:vAlign w:val="center"/>
                  <w:hideMark/>
                </w:tcPr>
                <w:p w14:paraId="028BCBDC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30</w:t>
                  </w:r>
                </w:p>
              </w:tc>
              <w:tc>
                <w:tcPr>
                  <w:tcW w:w="496" w:type="dxa"/>
                  <w:shd w:val="clear" w:color="000000" w:fill="EEECE1"/>
                  <w:noWrap/>
                  <w:vAlign w:val="center"/>
                  <w:hideMark/>
                </w:tcPr>
                <w:p w14:paraId="48186E4B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45</w:t>
                  </w:r>
                </w:p>
              </w:tc>
              <w:tc>
                <w:tcPr>
                  <w:tcW w:w="329" w:type="dxa"/>
                  <w:shd w:val="clear" w:color="000000" w:fill="EEECE1"/>
                  <w:noWrap/>
                  <w:vAlign w:val="center"/>
                  <w:hideMark/>
                </w:tcPr>
                <w:p w14:paraId="6C4C1600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color w:val="FF0000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color w:val="FF0000"/>
                      <w:sz w:val="16"/>
                      <w:szCs w:val="16"/>
                      <w:lang w:eastAsia="pl-PL"/>
                    </w:rPr>
                    <w:t>135</w:t>
                  </w:r>
                </w:p>
              </w:tc>
              <w:tc>
                <w:tcPr>
                  <w:tcW w:w="528" w:type="dxa"/>
                  <w:shd w:val="clear" w:color="000000" w:fill="EEECE1"/>
                  <w:noWrap/>
                  <w:vAlign w:val="center"/>
                  <w:hideMark/>
                </w:tcPr>
                <w:p w14:paraId="3DF4FE47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404" w:type="dxa"/>
                  <w:shd w:val="clear" w:color="000000" w:fill="EEECE1"/>
                  <w:noWrap/>
                  <w:vAlign w:val="center"/>
                  <w:hideMark/>
                </w:tcPr>
                <w:p w14:paraId="7ACBC26E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color w:val="FF0000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color w:val="FF0000"/>
                      <w:sz w:val="16"/>
                      <w:szCs w:val="16"/>
                      <w:lang w:eastAsia="pl-PL"/>
                    </w:rPr>
                    <w:t>24</w:t>
                  </w:r>
                </w:p>
              </w:tc>
            </w:tr>
            <w:tr w:rsidR="006B2267" w:rsidRPr="006B2267" w14:paraId="0370CDDB" w14:textId="77777777" w:rsidTr="006B2267">
              <w:trPr>
                <w:trHeight w:val="285"/>
              </w:trPr>
              <w:tc>
                <w:tcPr>
                  <w:tcW w:w="380" w:type="dxa"/>
                  <w:vMerge/>
                  <w:vAlign w:val="center"/>
                  <w:hideMark/>
                </w:tcPr>
                <w:p w14:paraId="6AB722F7" w14:textId="77777777" w:rsidR="006B2267" w:rsidRPr="006B2267" w:rsidRDefault="006B2267" w:rsidP="006B2267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400" w:type="dxa"/>
                  <w:vMerge/>
                  <w:vAlign w:val="center"/>
                  <w:hideMark/>
                </w:tcPr>
                <w:p w14:paraId="0EC55A57" w14:textId="77777777" w:rsidR="006B2267" w:rsidRPr="006B2267" w:rsidRDefault="006B2267" w:rsidP="006B2267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3859" w:type="dxa"/>
                  <w:shd w:val="clear" w:color="auto" w:fill="auto"/>
                  <w:noWrap/>
                  <w:vAlign w:val="bottom"/>
                  <w:hideMark/>
                </w:tcPr>
                <w:p w14:paraId="442771B4" w14:textId="77777777" w:rsidR="006B2267" w:rsidRPr="006B2267" w:rsidRDefault="006B2267" w:rsidP="006B2267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Rachunkowość sektora budżetowego</w:t>
                  </w:r>
                </w:p>
              </w:tc>
              <w:tc>
                <w:tcPr>
                  <w:tcW w:w="372" w:type="dxa"/>
                  <w:shd w:val="clear" w:color="auto" w:fill="auto"/>
                  <w:noWrap/>
                  <w:vAlign w:val="bottom"/>
                  <w:hideMark/>
                </w:tcPr>
                <w:p w14:paraId="3841E5C6" w14:textId="77777777" w:rsidR="006B2267" w:rsidRPr="006B2267" w:rsidRDefault="006B2267" w:rsidP="006B2267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bottom"/>
                  <w:hideMark/>
                </w:tcPr>
                <w:p w14:paraId="5318BF89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727" w:type="dxa"/>
                  <w:shd w:val="clear" w:color="auto" w:fill="auto"/>
                  <w:noWrap/>
                  <w:vAlign w:val="bottom"/>
                  <w:hideMark/>
                </w:tcPr>
                <w:p w14:paraId="7778C61B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15</w:t>
                  </w:r>
                </w:p>
              </w:tc>
              <w:tc>
                <w:tcPr>
                  <w:tcW w:w="496" w:type="dxa"/>
                  <w:shd w:val="clear" w:color="auto" w:fill="auto"/>
                  <w:noWrap/>
                  <w:vAlign w:val="bottom"/>
                  <w:hideMark/>
                </w:tcPr>
                <w:p w14:paraId="6F54E3C1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15</w:t>
                  </w:r>
                </w:p>
              </w:tc>
              <w:tc>
                <w:tcPr>
                  <w:tcW w:w="329" w:type="dxa"/>
                  <w:shd w:val="clear" w:color="auto" w:fill="auto"/>
                  <w:noWrap/>
                  <w:vAlign w:val="bottom"/>
                  <w:hideMark/>
                </w:tcPr>
                <w:p w14:paraId="26B25D53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30</w:t>
                  </w:r>
                </w:p>
              </w:tc>
              <w:tc>
                <w:tcPr>
                  <w:tcW w:w="528" w:type="dxa"/>
                  <w:shd w:val="clear" w:color="auto" w:fill="auto"/>
                  <w:noWrap/>
                  <w:vAlign w:val="bottom"/>
                  <w:hideMark/>
                </w:tcPr>
                <w:p w14:paraId="23B2F685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z</w:t>
                  </w:r>
                </w:p>
              </w:tc>
              <w:tc>
                <w:tcPr>
                  <w:tcW w:w="404" w:type="dxa"/>
                  <w:shd w:val="clear" w:color="auto" w:fill="auto"/>
                  <w:noWrap/>
                  <w:vAlign w:val="bottom"/>
                  <w:hideMark/>
                </w:tcPr>
                <w:p w14:paraId="23A81D17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2</w:t>
                  </w:r>
                </w:p>
              </w:tc>
            </w:tr>
            <w:tr w:rsidR="006B2267" w:rsidRPr="006B2267" w14:paraId="6D3B987C" w14:textId="77777777" w:rsidTr="006B2267">
              <w:trPr>
                <w:trHeight w:val="285"/>
              </w:trPr>
              <w:tc>
                <w:tcPr>
                  <w:tcW w:w="380" w:type="dxa"/>
                  <w:vMerge/>
                  <w:vAlign w:val="center"/>
                  <w:hideMark/>
                </w:tcPr>
                <w:p w14:paraId="1995FD83" w14:textId="77777777" w:rsidR="006B2267" w:rsidRPr="006B2267" w:rsidRDefault="006B2267" w:rsidP="006B2267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400" w:type="dxa"/>
                  <w:vMerge/>
                  <w:vAlign w:val="center"/>
                  <w:hideMark/>
                </w:tcPr>
                <w:p w14:paraId="2A2B51D9" w14:textId="77777777" w:rsidR="006B2267" w:rsidRPr="006B2267" w:rsidRDefault="006B2267" w:rsidP="006B2267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3859" w:type="dxa"/>
                  <w:shd w:val="clear" w:color="auto" w:fill="auto"/>
                  <w:noWrap/>
                  <w:vAlign w:val="bottom"/>
                  <w:hideMark/>
                </w:tcPr>
                <w:p w14:paraId="5AEFC1B4" w14:textId="77777777" w:rsidR="006B2267" w:rsidRPr="006B2267" w:rsidRDefault="006B2267" w:rsidP="006B2267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 xml:space="preserve">Międzynarodowe standardy sprawozdawczości </w:t>
                  </w:r>
                  <w:r w:rsidR="0094207D"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finansowej</w:t>
                  </w:r>
                </w:p>
              </w:tc>
              <w:tc>
                <w:tcPr>
                  <w:tcW w:w="372" w:type="dxa"/>
                  <w:shd w:val="clear" w:color="auto" w:fill="auto"/>
                  <w:noWrap/>
                  <w:vAlign w:val="bottom"/>
                  <w:hideMark/>
                </w:tcPr>
                <w:p w14:paraId="3AE7085B" w14:textId="77777777" w:rsidR="006B2267" w:rsidRPr="006B2267" w:rsidRDefault="006B2267" w:rsidP="006B2267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bottom"/>
                  <w:hideMark/>
                </w:tcPr>
                <w:p w14:paraId="4C386F76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727" w:type="dxa"/>
                  <w:shd w:val="clear" w:color="auto" w:fill="auto"/>
                  <w:noWrap/>
                  <w:vAlign w:val="bottom"/>
                  <w:hideMark/>
                </w:tcPr>
                <w:p w14:paraId="2C18EAFE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496" w:type="dxa"/>
                  <w:shd w:val="clear" w:color="auto" w:fill="auto"/>
                  <w:noWrap/>
                  <w:vAlign w:val="bottom"/>
                  <w:hideMark/>
                </w:tcPr>
                <w:p w14:paraId="52FBE60B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color w:val="000000"/>
                      <w:sz w:val="16"/>
                      <w:szCs w:val="16"/>
                      <w:lang w:eastAsia="pl-PL"/>
                    </w:rPr>
                    <w:t>15</w:t>
                  </w:r>
                </w:p>
              </w:tc>
              <w:tc>
                <w:tcPr>
                  <w:tcW w:w="329" w:type="dxa"/>
                  <w:shd w:val="clear" w:color="auto" w:fill="auto"/>
                  <w:noWrap/>
                  <w:vAlign w:val="bottom"/>
                  <w:hideMark/>
                </w:tcPr>
                <w:p w14:paraId="24B510AF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color w:val="000000"/>
                      <w:sz w:val="16"/>
                      <w:szCs w:val="16"/>
                      <w:lang w:eastAsia="pl-PL"/>
                    </w:rPr>
                    <w:t>15</w:t>
                  </w:r>
                </w:p>
              </w:tc>
              <w:tc>
                <w:tcPr>
                  <w:tcW w:w="528" w:type="dxa"/>
                  <w:shd w:val="clear" w:color="auto" w:fill="auto"/>
                  <w:noWrap/>
                  <w:vAlign w:val="bottom"/>
                  <w:hideMark/>
                </w:tcPr>
                <w:p w14:paraId="514DD780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color w:val="000000"/>
                      <w:sz w:val="16"/>
                      <w:szCs w:val="16"/>
                      <w:lang w:eastAsia="pl-PL"/>
                    </w:rPr>
                    <w:t>z</w:t>
                  </w:r>
                </w:p>
              </w:tc>
              <w:tc>
                <w:tcPr>
                  <w:tcW w:w="404" w:type="dxa"/>
                  <w:shd w:val="clear" w:color="auto" w:fill="auto"/>
                  <w:noWrap/>
                  <w:vAlign w:val="bottom"/>
                  <w:hideMark/>
                </w:tcPr>
                <w:p w14:paraId="32511FBE" w14:textId="77777777" w:rsidR="006B2267" w:rsidRPr="006B2267" w:rsidRDefault="00A96478" w:rsidP="006B2267">
                  <w:pPr>
                    <w:suppressAutoHyphens w:val="0"/>
                    <w:jc w:val="center"/>
                    <w:rPr>
                      <w:rFonts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cs="Times New Roman"/>
                      <w:color w:val="000000"/>
                      <w:sz w:val="16"/>
                      <w:szCs w:val="16"/>
                      <w:lang w:eastAsia="pl-PL"/>
                    </w:rPr>
                    <w:t>2</w:t>
                  </w:r>
                </w:p>
              </w:tc>
            </w:tr>
            <w:tr w:rsidR="006B2267" w:rsidRPr="006B2267" w14:paraId="247643B0" w14:textId="77777777" w:rsidTr="006B2267">
              <w:trPr>
                <w:trHeight w:val="285"/>
              </w:trPr>
              <w:tc>
                <w:tcPr>
                  <w:tcW w:w="380" w:type="dxa"/>
                  <w:vMerge/>
                  <w:vAlign w:val="center"/>
                  <w:hideMark/>
                </w:tcPr>
                <w:p w14:paraId="2255AC6F" w14:textId="77777777" w:rsidR="006B2267" w:rsidRPr="006B2267" w:rsidRDefault="006B2267" w:rsidP="006B2267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400" w:type="dxa"/>
                  <w:shd w:val="clear" w:color="000000" w:fill="EEECE1"/>
                  <w:noWrap/>
                  <w:vAlign w:val="center"/>
                  <w:hideMark/>
                </w:tcPr>
                <w:p w14:paraId="4BC4DAA4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ascii="Calibri" w:hAnsi="Calibri"/>
                      <w:lang w:eastAsia="pl-PL"/>
                    </w:rPr>
                  </w:pPr>
                  <w:r w:rsidRPr="006B2267">
                    <w:rPr>
                      <w:rFonts w:ascii="Calibri" w:hAnsi="Calibri"/>
                      <w:sz w:val="22"/>
                      <w:szCs w:val="22"/>
                      <w:lang w:eastAsia="pl-PL"/>
                    </w:rPr>
                    <w:t> </w:t>
                  </w:r>
                </w:p>
              </w:tc>
              <w:tc>
                <w:tcPr>
                  <w:tcW w:w="3859" w:type="dxa"/>
                  <w:shd w:val="clear" w:color="auto" w:fill="auto"/>
                  <w:noWrap/>
                  <w:vAlign w:val="bottom"/>
                  <w:hideMark/>
                </w:tcPr>
                <w:p w14:paraId="5A04A7E2" w14:textId="77777777" w:rsidR="006B2267" w:rsidRPr="006B2267" w:rsidRDefault="006B2267" w:rsidP="006B2267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Rachunkowość bankowa</w:t>
                  </w:r>
                </w:p>
              </w:tc>
              <w:tc>
                <w:tcPr>
                  <w:tcW w:w="372" w:type="dxa"/>
                  <w:shd w:val="clear" w:color="auto" w:fill="auto"/>
                  <w:noWrap/>
                  <w:vAlign w:val="bottom"/>
                  <w:hideMark/>
                </w:tcPr>
                <w:p w14:paraId="7FA96EED" w14:textId="77777777" w:rsidR="006B2267" w:rsidRPr="006B2267" w:rsidRDefault="006B2267" w:rsidP="006B2267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bottom"/>
                  <w:hideMark/>
                </w:tcPr>
                <w:p w14:paraId="22117488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727" w:type="dxa"/>
                  <w:shd w:val="clear" w:color="auto" w:fill="auto"/>
                  <w:noWrap/>
                  <w:vAlign w:val="bottom"/>
                  <w:hideMark/>
                </w:tcPr>
                <w:p w14:paraId="12B057C1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15</w:t>
                  </w:r>
                </w:p>
              </w:tc>
              <w:tc>
                <w:tcPr>
                  <w:tcW w:w="496" w:type="dxa"/>
                  <w:shd w:val="clear" w:color="auto" w:fill="auto"/>
                  <w:noWrap/>
                  <w:vAlign w:val="bottom"/>
                  <w:hideMark/>
                </w:tcPr>
                <w:p w14:paraId="1223527F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329" w:type="dxa"/>
                  <w:shd w:val="clear" w:color="auto" w:fill="auto"/>
                  <w:noWrap/>
                  <w:vAlign w:val="bottom"/>
                  <w:hideMark/>
                </w:tcPr>
                <w:p w14:paraId="70207B45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15</w:t>
                  </w:r>
                </w:p>
              </w:tc>
              <w:tc>
                <w:tcPr>
                  <w:tcW w:w="528" w:type="dxa"/>
                  <w:shd w:val="clear" w:color="auto" w:fill="auto"/>
                  <w:noWrap/>
                  <w:vAlign w:val="bottom"/>
                  <w:hideMark/>
                </w:tcPr>
                <w:p w14:paraId="2925FB8E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z</w:t>
                  </w:r>
                </w:p>
              </w:tc>
              <w:tc>
                <w:tcPr>
                  <w:tcW w:w="404" w:type="dxa"/>
                  <w:shd w:val="clear" w:color="auto" w:fill="auto"/>
                  <w:noWrap/>
                  <w:vAlign w:val="bottom"/>
                  <w:hideMark/>
                </w:tcPr>
                <w:p w14:paraId="3130493C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1</w:t>
                  </w:r>
                </w:p>
              </w:tc>
            </w:tr>
            <w:tr w:rsidR="006B2267" w:rsidRPr="006B2267" w14:paraId="36CEF921" w14:textId="77777777" w:rsidTr="006B2267">
              <w:trPr>
                <w:trHeight w:val="285"/>
              </w:trPr>
              <w:tc>
                <w:tcPr>
                  <w:tcW w:w="380" w:type="dxa"/>
                  <w:vMerge/>
                  <w:vAlign w:val="center"/>
                  <w:hideMark/>
                </w:tcPr>
                <w:p w14:paraId="680F75F3" w14:textId="77777777" w:rsidR="006B2267" w:rsidRPr="006B2267" w:rsidRDefault="006B2267" w:rsidP="006B2267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400" w:type="dxa"/>
                  <w:shd w:val="clear" w:color="000000" w:fill="EEECE1"/>
                  <w:noWrap/>
                  <w:vAlign w:val="center"/>
                  <w:hideMark/>
                </w:tcPr>
                <w:p w14:paraId="342CE244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ascii="Calibri" w:hAnsi="Calibri"/>
                      <w:lang w:eastAsia="pl-PL"/>
                    </w:rPr>
                  </w:pPr>
                  <w:r w:rsidRPr="006B2267">
                    <w:rPr>
                      <w:rFonts w:ascii="Calibri" w:hAnsi="Calibri"/>
                      <w:sz w:val="22"/>
                      <w:szCs w:val="22"/>
                      <w:lang w:eastAsia="pl-PL"/>
                    </w:rPr>
                    <w:t> </w:t>
                  </w:r>
                </w:p>
              </w:tc>
              <w:tc>
                <w:tcPr>
                  <w:tcW w:w="3859" w:type="dxa"/>
                  <w:shd w:val="clear" w:color="auto" w:fill="auto"/>
                  <w:noWrap/>
                  <w:vAlign w:val="bottom"/>
                  <w:hideMark/>
                </w:tcPr>
                <w:p w14:paraId="38F10F43" w14:textId="77777777" w:rsidR="006B2267" w:rsidRPr="006B2267" w:rsidRDefault="006B2267" w:rsidP="006B2267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Zarządzanie wartością przedsiębiorstwa</w:t>
                  </w:r>
                </w:p>
              </w:tc>
              <w:tc>
                <w:tcPr>
                  <w:tcW w:w="372" w:type="dxa"/>
                  <w:shd w:val="clear" w:color="auto" w:fill="auto"/>
                  <w:noWrap/>
                  <w:vAlign w:val="bottom"/>
                  <w:hideMark/>
                </w:tcPr>
                <w:p w14:paraId="12E35EE6" w14:textId="77777777" w:rsidR="006B2267" w:rsidRPr="006B2267" w:rsidRDefault="006B2267" w:rsidP="006B2267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bottom"/>
                  <w:hideMark/>
                </w:tcPr>
                <w:p w14:paraId="37BC6410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727" w:type="dxa"/>
                  <w:shd w:val="clear" w:color="auto" w:fill="auto"/>
                  <w:noWrap/>
                  <w:vAlign w:val="bottom"/>
                  <w:hideMark/>
                </w:tcPr>
                <w:p w14:paraId="515790BB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15</w:t>
                  </w:r>
                </w:p>
              </w:tc>
              <w:tc>
                <w:tcPr>
                  <w:tcW w:w="496" w:type="dxa"/>
                  <w:shd w:val="clear" w:color="auto" w:fill="auto"/>
                  <w:noWrap/>
                  <w:vAlign w:val="bottom"/>
                  <w:hideMark/>
                </w:tcPr>
                <w:p w14:paraId="27582463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329" w:type="dxa"/>
                  <w:shd w:val="clear" w:color="auto" w:fill="auto"/>
                  <w:noWrap/>
                  <w:vAlign w:val="bottom"/>
                  <w:hideMark/>
                </w:tcPr>
                <w:p w14:paraId="7B78A441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15</w:t>
                  </w:r>
                </w:p>
              </w:tc>
              <w:tc>
                <w:tcPr>
                  <w:tcW w:w="528" w:type="dxa"/>
                  <w:shd w:val="clear" w:color="auto" w:fill="auto"/>
                  <w:noWrap/>
                  <w:vAlign w:val="bottom"/>
                  <w:hideMark/>
                </w:tcPr>
                <w:p w14:paraId="5E425DF4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e</w:t>
                  </w:r>
                </w:p>
              </w:tc>
              <w:tc>
                <w:tcPr>
                  <w:tcW w:w="404" w:type="dxa"/>
                  <w:shd w:val="clear" w:color="auto" w:fill="auto"/>
                  <w:noWrap/>
                  <w:vAlign w:val="bottom"/>
                  <w:hideMark/>
                </w:tcPr>
                <w:p w14:paraId="331B3BB9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3</w:t>
                  </w:r>
                </w:p>
              </w:tc>
            </w:tr>
            <w:tr w:rsidR="006B2267" w:rsidRPr="006B2267" w14:paraId="2A2BF950" w14:textId="77777777" w:rsidTr="006B2267">
              <w:trPr>
                <w:trHeight w:val="285"/>
              </w:trPr>
              <w:tc>
                <w:tcPr>
                  <w:tcW w:w="380" w:type="dxa"/>
                  <w:vMerge/>
                  <w:vAlign w:val="center"/>
                  <w:hideMark/>
                </w:tcPr>
                <w:p w14:paraId="3D38476C" w14:textId="77777777" w:rsidR="006B2267" w:rsidRPr="006B2267" w:rsidRDefault="006B2267" w:rsidP="006B2267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400" w:type="dxa"/>
                  <w:shd w:val="clear" w:color="000000" w:fill="EEECE1"/>
                  <w:noWrap/>
                  <w:vAlign w:val="center"/>
                  <w:hideMark/>
                </w:tcPr>
                <w:p w14:paraId="3318CB4F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ascii="Calibri" w:hAnsi="Calibri"/>
                      <w:lang w:eastAsia="pl-PL"/>
                    </w:rPr>
                  </w:pPr>
                  <w:r w:rsidRPr="006B2267">
                    <w:rPr>
                      <w:rFonts w:ascii="Calibri" w:hAnsi="Calibri"/>
                      <w:sz w:val="22"/>
                      <w:szCs w:val="22"/>
                      <w:lang w:eastAsia="pl-PL"/>
                    </w:rPr>
                    <w:t xml:space="preserve">VI </w:t>
                  </w:r>
                </w:p>
              </w:tc>
              <w:tc>
                <w:tcPr>
                  <w:tcW w:w="3859" w:type="dxa"/>
                  <w:shd w:val="clear" w:color="auto" w:fill="auto"/>
                  <w:noWrap/>
                  <w:vAlign w:val="bottom"/>
                  <w:hideMark/>
                </w:tcPr>
                <w:p w14:paraId="593C5DB4" w14:textId="77777777" w:rsidR="006B2267" w:rsidRPr="006B2267" w:rsidRDefault="006B2267" w:rsidP="006B2267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Rachunkowość podatkowa</w:t>
                  </w:r>
                </w:p>
              </w:tc>
              <w:tc>
                <w:tcPr>
                  <w:tcW w:w="372" w:type="dxa"/>
                  <w:shd w:val="clear" w:color="auto" w:fill="auto"/>
                  <w:noWrap/>
                  <w:vAlign w:val="bottom"/>
                  <w:hideMark/>
                </w:tcPr>
                <w:p w14:paraId="7BE3B195" w14:textId="77777777" w:rsidR="006B2267" w:rsidRPr="006B2267" w:rsidRDefault="006B2267" w:rsidP="006B2267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bottom"/>
                  <w:hideMark/>
                </w:tcPr>
                <w:p w14:paraId="6920903F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15</w:t>
                  </w:r>
                </w:p>
              </w:tc>
              <w:tc>
                <w:tcPr>
                  <w:tcW w:w="727" w:type="dxa"/>
                  <w:shd w:val="clear" w:color="auto" w:fill="auto"/>
                  <w:noWrap/>
                  <w:vAlign w:val="bottom"/>
                  <w:hideMark/>
                </w:tcPr>
                <w:p w14:paraId="214AA91D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496" w:type="dxa"/>
                  <w:shd w:val="clear" w:color="auto" w:fill="auto"/>
                  <w:noWrap/>
                  <w:vAlign w:val="bottom"/>
                  <w:hideMark/>
                </w:tcPr>
                <w:p w14:paraId="48468A69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15</w:t>
                  </w:r>
                </w:p>
              </w:tc>
              <w:tc>
                <w:tcPr>
                  <w:tcW w:w="329" w:type="dxa"/>
                  <w:shd w:val="clear" w:color="auto" w:fill="auto"/>
                  <w:noWrap/>
                  <w:vAlign w:val="bottom"/>
                  <w:hideMark/>
                </w:tcPr>
                <w:p w14:paraId="5538C5EB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30</w:t>
                  </w:r>
                </w:p>
              </w:tc>
              <w:tc>
                <w:tcPr>
                  <w:tcW w:w="528" w:type="dxa"/>
                  <w:shd w:val="clear" w:color="auto" w:fill="auto"/>
                  <w:noWrap/>
                  <w:vAlign w:val="bottom"/>
                  <w:hideMark/>
                </w:tcPr>
                <w:p w14:paraId="7E0DB829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e</w:t>
                  </w:r>
                </w:p>
              </w:tc>
              <w:tc>
                <w:tcPr>
                  <w:tcW w:w="404" w:type="dxa"/>
                  <w:shd w:val="clear" w:color="auto" w:fill="auto"/>
                  <w:noWrap/>
                  <w:vAlign w:val="bottom"/>
                  <w:hideMark/>
                </w:tcPr>
                <w:p w14:paraId="6F5EFD65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3</w:t>
                  </w:r>
                </w:p>
              </w:tc>
            </w:tr>
            <w:tr w:rsidR="006B2267" w:rsidRPr="006B2267" w14:paraId="4B8E455E" w14:textId="77777777" w:rsidTr="006B2267">
              <w:trPr>
                <w:trHeight w:val="285"/>
              </w:trPr>
              <w:tc>
                <w:tcPr>
                  <w:tcW w:w="380" w:type="dxa"/>
                  <w:vMerge/>
                  <w:vAlign w:val="center"/>
                  <w:hideMark/>
                </w:tcPr>
                <w:p w14:paraId="74084202" w14:textId="77777777" w:rsidR="006B2267" w:rsidRPr="006B2267" w:rsidRDefault="006B2267" w:rsidP="006B2267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400" w:type="dxa"/>
                  <w:shd w:val="clear" w:color="000000" w:fill="EEECE1"/>
                  <w:noWrap/>
                  <w:vAlign w:val="center"/>
                  <w:hideMark/>
                </w:tcPr>
                <w:p w14:paraId="7BD93FA8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ascii="Calibri" w:hAnsi="Calibri"/>
                      <w:lang w:eastAsia="pl-PL"/>
                    </w:rPr>
                  </w:pPr>
                  <w:r w:rsidRPr="006B2267">
                    <w:rPr>
                      <w:rFonts w:ascii="Calibri" w:hAnsi="Calibri"/>
                      <w:sz w:val="22"/>
                      <w:szCs w:val="22"/>
                      <w:lang w:eastAsia="pl-PL"/>
                    </w:rPr>
                    <w:t> </w:t>
                  </w:r>
                </w:p>
              </w:tc>
              <w:tc>
                <w:tcPr>
                  <w:tcW w:w="3859" w:type="dxa"/>
                  <w:shd w:val="clear" w:color="auto" w:fill="auto"/>
                  <w:noWrap/>
                  <w:vAlign w:val="bottom"/>
                  <w:hideMark/>
                </w:tcPr>
                <w:p w14:paraId="586C16D3" w14:textId="77777777" w:rsidR="006B2267" w:rsidRPr="006B2267" w:rsidRDefault="006B2267" w:rsidP="006B2267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Funkcjonowanie spółek publicznych na rynku kapitałowym</w:t>
                  </w:r>
                </w:p>
              </w:tc>
              <w:tc>
                <w:tcPr>
                  <w:tcW w:w="372" w:type="dxa"/>
                  <w:shd w:val="clear" w:color="auto" w:fill="auto"/>
                  <w:noWrap/>
                  <w:vAlign w:val="bottom"/>
                  <w:hideMark/>
                </w:tcPr>
                <w:p w14:paraId="45B4942A" w14:textId="77777777" w:rsidR="006B2267" w:rsidRPr="006B2267" w:rsidRDefault="006B2267" w:rsidP="006B2267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bottom"/>
                  <w:hideMark/>
                </w:tcPr>
                <w:p w14:paraId="3BA4DE3C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727" w:type="dxa"/>
                  <w:shd w:val="clear" w:color="auto" w:fill="auto"/>
                  <w:noWrap/>
                  <w:vAlign w:val="bottom"/>
                  <w:hideMark/>
                </w:tcPr>
                <w:p w14:paraId="3EEE6882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496" w:type="dxa"/>
                  <w:shd w:val="clear" w:color="auto" w:fill="auto"/>
                  <w:noWrap/>
                  <w:vAlign w:val="bottom"/>
                  <w:hideMark/>
                </w:tcPr>
                <w:p w14:paraId="5B2C0C5B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15</w:t>
                  </w:r>
                </w:p>
              </w:tc>
              <w:tc>
                <w:tcPr>
                  <w:tcW w:w="329" w:type="dxa"/>
                  <w:shd w:val="clear" w:color="auto" w:fill="auto"/>
                  <w:noWrap/>
                  <w:vAlign w:val="bottom"/>
                  <w:hideMark/>
                </w:tcPr>
                <w:p w14:paraId="43E2E3B0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15</w:t>
                  </w:r>
                </w:p>
              </w:tc>
              <w:tc>
                <w:tcPr>
                  <w:tcW w:w="528" w:type="dxa"/>
                  <w:shd w:val="clear" w:color="auto" w:fill="auto"/>
                  <w:noWrap/>
                  <w:vAlign w:val="bottom"/>
                  <w:hideMark/>
                </w:tcPr>
                <w:p w14:paraId="7245AE9A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z</w:t>
                  </w:r>
                </w:p>
              </w:tc>
              <w:tc>
                <w:tcPr>
                  <w:tcW w:w="404" w:type="dxa"/>
                  <w:shd w:val="clear" w:color="auto" w:fill="auto"/>
                  <w:noWrap/>
                  <w:vAlign w:val="bottom"/>
                  <w:hideMark/>
                </w:tcPr>
                <w:p w14:paraId="764837B6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1</w:t>
                  </w:r>
                </w:p>
              </w:tc>
            </w:tr>
            <w:tr w:rsidR="006B2267" w:rsidRPr="006B2267" w14:paraId="332E3CFD" w14:textId="77777777" w:rsidTr="006B2267">
              <w:trPr>
                <w:trHeight w:val="285"/>
              </w:trPr>
              <w:tc>
                <w:tcPr>
                  <w:tcW w:w="380" w:type="dxa"/>
                  <w:vMerge/>
                  <w:vAlign w:val="center"/>
                  <w:hideMark/>
                </w:tcPr>
                <w:p w14:paraId="2C07F18E" w14:textId="77777777" w:rsidR="006B2267" w:rsidRPr="006B2267" w:rsidRDefault="006B2267" w:rsidP="006B2267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400" w:type="dxa"/>
                  <w:vMerge w:val="restart"/>
                  <w:shd w:val="clear" w:color="000000" w:fill="EEECE1"/>
                  <w:noWrap/>
                  <w:vAlign w:val="center"/>
                  <w:hideMark/>
                </w:tcPr>
                <w:p w14:paraId="47CA9639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ascii="Calibri" w:hAnsi="Calibri"/>
                      <w:lang w:eastAsia="pl-PL"/>
                    </w:rPr>
                  </w:pPr>
                  <w:r w:rsidRPr="006B2267">
                    <w:rPr>
                      <w:rFonts w:ascii="Calibri" w:hAnsi="Calibri"/>
                      <w:sz w:val="22"/>
                      <w:szCs w:val="22"/>
                      <w:lang w:eastAsia="pl-PL"/>
                    </w:rPr>
                    <w:t> </w:t>
                  </w:r>
                </w:p>
              </w:tc>
              <w:tc>
                <w:tcPr>
                  <w:tcW w:w="3859" w:type="dxa"/>
                  <w:shd w:val="clear" w:color="000000" w:fill="EEECE1"/>
                  <w:noWrap/>
                  <w:vAlign w:val="bottom"/>
                  <w:hideMark/>
                </w:tcPr>
                <w:p w14:paraId="41F1E70B" w14:textId="77777777" w:rsidR="006B2267" w:rsidRPr="006B2267" w:rsidRDefault="006B2267" w:rsidP="006B2267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Po VI  semestrze</w:t>
                  </w:r>
                </w:p>
              </w:tc>
              <w:tc>
                <w:tcPr>
                  <w:tcW w:w="372" w:type="dxa"/>
                  <w:shd w:val="clear" w:color="000000" w:fill="EEECE1"/>
                  <w:noWrap/>
                  <w:vAlign w:val="bottom"/>
                  <w:hideMark/>
                </w:tcPr>
                <w:p w14:paraId="78395EC5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425" w:type="dxa"/>
                  <w:shd w:val="clear" w:color="000000" w:fill="EEECE1"/>
                  <w:noWrap/>
                  <w:vAlign w:val="bottom"/>
                  <w:hideMark/>
                </w:tcPr>
                <w:p w14:paraId="4BF59A3C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15</w:t>
                  </w:r>
                </w:p>
              </w:tc>
              <w:tc>
                <w:tcPr>
                  <w:tcW w:w="727" w:type="dxa"/>
                  <w:shd w:val="clear" w:color="000000" w:fill="EEECE1"/>
                  <w:noWrap/>
                  <w:vAlign w:val="bottom"/>
                  <w:hideMark/>
                </w:tcPr>
                <w:p w14:paraId="282AD494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45</w:t>
                  </w:r>
                </w:p>
              </w:tc>
              <w:tc>
                <w:tcPr>
                  <w:tcW w:w="496" w:type="dxa"/>
                  <w:shd w:val="clear" w:color="000000" w:fill="EEECE1"/>
                  <w:noWrap/>
                  <w:vAlign w:val="bottom"/>
                  <w:hideMark/>
                </w:tcPr>
                <w:p w14:paraId="0E29F102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60</w:t>
                  </w:r>
                </w:p>
              </w:tc>
              <w:tc>
                <w:tcPr>
                  <w:tcW w:w="329" w:type="dxa"/>
                  <w:shd w:val="clear" w:color="000000" w:fill="EEECE1"/>
                  <w:noWrap/>
                  <w:vAlign w:val="bottom"/>
                  <w:hideMark/>
                </w:tcPr>
                <w:p w14:paraId="7A0F98E3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color w:val="FF0000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color w:val="FF0000"/>
                      <w:sz w:val="16"/>
                      <w:szCs w:val="16"/>
                      <w:lang w:eastAsia="pl-PL"/>
                    </w:rPr>
                    <w:t>120</w:t>
                  </w:r>
                </w:p>
              </w:tc>
              <w:tc>
                <w:tcPr>
                  <w:tcW w:w="528" w:type="dxa"/>
                  <w:shd w:val="clear" w:color="000000" w:fill="EEECE1"/>
                  <w:noWrap/>
                  <w:vAlign w:val="bottom"/>
                  <w:hideMark/>
                </w:tcPr>
                <w:p w14:paraId="43694163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404" w:type="dxa"/>
                  <w:shd w:val="clear" w:color="000000" w:fill="EEECE1"/>
                  <w:noWrap/>
                  <w:vAlign w:val="bottom"/>
                  <w:hideMark/>
                </w:tcPr>
                <w:p w14:paraId="37FE55CC" w14:textId="77777777" w:rsidR="006B2267" w:rsidRPr="006B2267" w:rsidRDefault="006B2267" w:rsidP="00A96478">
                  <w:pPr>
                    <w:suppressAutoHyphens w:val="0"/>
                    <w:jc w:val="center"/>
                    <w:rPr>
                      <w:rFonts w:cs="Times New Roman"/>
                      <w:color w:val="FF0000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color w:val="FF0000"/>
                      <w:sz w:val="16"/>
                      <w:szCs w:val="16"/>
                      <w:lang w:eastAsia="pl-PL"/>
                    </w:rPr>
                    <w:t>1</w:t>
                  </w:r>
                  <w:r w:rsidR="00A96478">
                    <w:rPr>
                      <w:rFonts w:cs="Times New Roman"/>
                      <w:color w:val="FF0000"/>
                      <w:sz w:val="16"/>
                      <w:szCs w:val="16"/>
                      <w:lang w:eastAsia="pl-PL"/>
                    </w:rPr>
                    <w:t>2</w:t>
                  </w:r>
                </w:p>
              </w:tc>
            </w:tr>
            <w:tr w:rsidR="006B2267" w:rsidRPr="006B2267" w14:paraId="73331137" w14:textId="77777777" w:rsidTr="006B2267">
              <w:trPr>
                <w:trHeight w:val="285"/>
              </w:trPr>
              <w:tc>
                <w:tcPr>
                  <w:tcW w:w="380" w:type="dxa"/>
                  <w:vMerge/>
                  <w:vAlign w:val="center"/>
                  <w:hideMark/>
                </w:tcPr>
                <w:p w14:paraId="0FE69380" w14:textId="77777777" w:rsidR="006B2267" w:rsidRPr="006B2267" w:rsidRDefault="006B2267" w:rsidP="006B2267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400" w:type="dxa"/>
                  <w:vMerge/>
                  <w:vAlign w:val="center"/>
                  <w:hideMark/>
                </w:tcPr>
                <w:p w14:paraId="1BB543F5" w14:textId="77777777" w:rsidR="006B2267" w:rsidRPr="006B2267" w:rsidRDefault="006B2267" w:rsidP="006B2267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3859" w:type="dxa"/>
                  <w:shd w:val="clear" w:color="000000" w:fill="EEECE1"/>
                  <w:noWrap/>
                  <w:vAlign w:val="bottom"/>
                  <w:hideMark/>
                </w:tcPr>
                <w:p w14:paraId="13FCD929" w14:textId="77777777" w:rsidR="006B2267" w:rsidRPr="006B2267" w:rsidRDefault="006B2267" w:rsidP="006B2267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Razem po III roku</w:t>
                  </w:r>
                </w:p>
              </w:tc>
              <w:tc>
                <w:tcPr>
                  <w:tcW w:w="372" w:type="dxa"/>
                  <w:shd w:val="clear" w:color="000000" w:fill="EEECE1"/>
                  <w:noWrap/>
                  <w:vAlign w:val="bottom"/>
                  <w:hideMark/>
                </w:tcPr>
                <w:p w14:paraId="6623B47D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425" w:type="dxa"/>
                  <w:shd w:val="clear" w:color="000000" w:fill="EEECE1"/>
                  <w:noWrap/>
                  <w:vAlign w:val="bottom"/>
                  <w:hideMark/>
                </w:tcPr>
                <w:p w14:paraId="02CFFAE7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color w:val="000000"/>
                      <w:sz w:val="16"/>
                      <w:szCs w:val="16"/>
                      <w:lang w:eastAsia="pl-PL"/>
                    </w:rPr>
                    <w:t>75</w:t>
                  </w:r>
                </w:p>
              </w:tc>
              <w:tc>
                <w:tcPr>
                  <w:tcW w:w="727" w:type="dxa"/>
                  <w:shd w:val="clear" w:color="000000" w:fill="EEECE1"/>
                  <w:noWrap/>
                  <w:vAlign w:val="bottom"/>
                  <w:hideMark/>
                </w:tcPr>
                <w:p w14:paraId="7FD91B13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color w:val="000000"/>
                      <w:sz w:val="16"/>
                      <w:szCs w:val="16"/>
                      <w:lang w:eastAsia="pl-PL"/>
                    </w:rPr>
                    <w:t>75</w:t>
                  </w:r>
                </w:p>
              </w:tc>
              <w:tc>
                <w:tcPr>
                  <w:tcW w:w="496" w:type="dxa"/>
                  <w:shd w:val="clear" w:color="000000" w:fill="EEECE1"/>
                  <w:noWrap/>
                  <w:vAlign w:val="bottom"/>
                  <w:hideMark/>
                </w:tcPr>
                <w:p w14:paraId="46F099B8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color w:val="000000"/>
                      <w:sz w:val="16"/>
                      <w:szCs w:val="16"/>
                      <w:lang w:eastAsia="pl-PL"/>
                    </w:rPr>
                    <w:t>105</w:t>
                  </w:r>
                </w:p>
              </w:tc>
              <w:tc>
                <w:tcPr>
                  <w:tcW w:w="329" w:type="dxa"/>
                  <w:shd w:val="clear" w:color="000000" w:fill="EEECE1"/>
                  <w:noWrap/>
                  <w:vAlign w:val="bottom"/>
                  <w:hideMark/>
                </w:tcPr>
                <w:p w14:paraId="17461551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color w:val="FF0000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color w:val="FF0000"/>
                      <w:sz w:val="16"/>
                      <w:szCs w:val="16"/>
                      <w:lang w:eastAsia="pl-PL"/>
                    </w:rPr>
                    <w:t>255</w:t>
                  </w:r>
                </w:p>
              </w:tc>
              <w:tc>
                <w:tcPr>
                  <w:tcW w:w="528" w:type="dxa"/>
                  <w:shd w:val="clear" w:color="000000" w:fill="EEECE1"/>
                  <w:noWrap/>
                  <w:vAlign w:val="bottom"/>
                  <w:hideMark/>
                </w:tcPr>
                <w:p w14:paraId="76AC865C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404" w:type="dxa"/>
                  <w:shd w:val="clear" w:color="000000" w:fill="EEECE1"/>
                  <w:noWrap/>
                  <w:vAlign w:val="bottom"/>
                  <w:hideMark/>
                </w:tcPr>
                <w:p w14:paraId="53AB71A1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color w:val="FF0000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color w:val="FF0000"/>
                      <w:sz w:val="16"/>
                      <w:szCs w:val="16"/>
                      <w:lang w:eastAsia="pl-PL"/>
                    </w:rPr>
                    <w:t>3</w:t>
                  </w:r>
                  <w:r w:rsidR="00CB64AA">
                    <w:rPr>
                      <w:rFonts w:cs="Times New Roman"/>
                      <w:color w:val="FF0000"/>
                      <w:sz w:val="16"/>
                      <w:szCs w:val="16"/>
                      <w:lang w:eastAsia="pl-PL"/>
                    </w:rPr>
                    <w:t>6</w:t>
                  </w:r>
                </w:p>
              </w:tc>
            </w:tr>
            <w:tr w:rsidR="006B2267" w:rsidRPr="006B2267" w14:paraId="64DD6208" w14:textId="77777777" w:rsidTr="006B2267">
              <w:trPr>
                <w:trHeight w:val="285"/>
              </w:trPr>
              <w:tc>
                <w:tcPr>
                  <w:tcW w:w="380" w:type="dxa"/>
                  <w:vMerge/>
                  <w:vAlign w:val="center"/>
                  <w:hideMark/>
                </w:tcPr>
                <w:p w14:paraId="0928621F" w14:textId="77777777" w:rsidR="006B2267" w:rsidRPr="006B2267" w:rsidRDefault="006B2267" w:rsidP="006B2267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400" w:type="dxa"/>
                  <w:vMerge/>
                  <w:vAlign w:val="center"/>
                  <w:hideMark/>
                </w:tcPr>
                <w:p w14:paraId="6D48EB8B" w14:textId="77777777" w:rsidR="006B2267" w:rsidRPr="006B2267" w:rsidRDefault="006B2267" w:rsidP="006B2267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3859" w:type="dxa"/>
                  <w:shd w:val="clear" w:color="000000" w:fill="DDD9C3"/>
                  <w:noWrap/>
                  <w:vAlign w:val="bottom"/>
                  <w:hideMark/>
                </w:tcPr>
                <w:p w14:paraId="21811AC0" w14:textId="77777777" w:rsidR="006B2267" w:rsidRPr="006B2267" w:rsidRDefault="006B2267" w:rsidP="006B2267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RAZEM W CIĄGU TOKU STUDIÓW</w:t>
                  </w:r>
                </w:p>
              </w:tc>
              <w:tc>
                <w:tcPr>
                  <w:tcW w:w="372" w:type="dxa"/>
                  <w:shd w:val="clear" w:color="000000" w:fill="DDD9C3"/>
                  <w:noWrap/>
                  <w:vAlign w:val="bottom"/>
                  <w:hideMark/>
                </w:tcPr>
                <w:p w14:paraId="70EBF6E9" w14:textId="77777777" w:rsidR="006B2267" w:rsidRPr="006B2267" w:rsidRDefault="006B2267" w:rsidP="006B2267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425" w:type="dxa"/>
                  <w:shd w:val="clear" w:color="000000" w:fill="DDD9C3"/>
                  <w:noWrap/>
                  <w:vAlign w:val="bottom"/>
                  <w:hideMark/>
                </w:tcPr>
                <w:p w14:paraId="276C4D92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75</w:t>
                  </w:r>
                </w:p>
              </w:tc>
              <w:tc>
                <w:tcPr>
                  <w:tcW w:w="727" w:type="dxa"/>
                  <w:shd w:val="clear" w:color="000000" w:fill="DDD9C3"/>
                  <w:noWrap/>
                  <w:vAlign w:val="bottom"/>
                  <w:hideMark/>
                </w:tcPr>
                <w:p w14:paraId="00E89683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135</w:t>
                  </w:r>
                </w:p>
              </w:tc>
              <w:tc>
                <w:tcPr>
                  <w:tcW w:w="496" w:type="dxa"/>
                  <w:shd w:val="clear" w:color="000000" w:fill="DDD9C3"/>
                  <w:noWrap/>
                  <w:vAlign w:val="bottom"/>
                  <w:hideMark/>
                </w:tcPr>
                <w:p w14:paraId="75E2C31A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165</w:t>
                  </w:r>
                </w:p>
              </w:tc>
              <w:tc>
                <w:tcPr>
                  <w:tcW w:w="329" w:type="dxa"/>
                  <w:shd w:val="clear" w:color="000000" w:fill="DDD9C3"/>
                  <w:noWrap/>
                  <w:vAlign w:val="bottom"/>
                  <w:hideMark/>
                </w:tcPr>
                <w:p w14:paraId="1763C066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b/>
                      <w:bCs/>
                      <w:color w:val="FF0000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b/>
                      <w:bCs/>
                      <w:color w:val="FF0000"/>
                      <w:sz w:val="16"/>
                      <w:szCs w:val="16"/>
                      <w:lang w:eastAsia="pl-PL"/>
                    </w:rPr>
                    <w:t>375</w:t>
                  </w:r>
                </w:p>
              </w:tc>
              <w:tc>
                <w:tcPr>
                  <w:tcW w:w="528" w:type="dxa"/>
                  <w:shd w:val="clear" w:color="000000" w:fill="DDD9C3"/>
                  <w:noWrap/>
                  <w:vAlign w:val="bottom"/>
                  <w:hideMark/>
                </w:tcPr>
                <w:p w14:paraId="68D8C31F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b/>
                      <w:bCs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404" w:type="dxa"/>
                  <w:shd w:val="clear" w:color="000000" w:fill="DDD9C3"/>
                  <w:noWrap/>
                  <w:vAlign w:val="bottom"/>
                  <w:hideMark/>
                </w:tcPr>
                <w:p w14:paraId="5EC273B2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b/>
                      <w:bCs/>
                      <w:color w:val="FF0000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b/>
                      <w:bCs/>
                      <w:color w:val="FF0000"/>
                      <w:sz w:val="16"/>
                      <w:szCs w:val="16"/>
                      <w:lang w:eastAsia="pl-PL"/>
                    </w:rPr>
                    <w:t>4</w:t>
                  </w:r>
                  <w:r w:rsidR="00CB64AA">
                    <w:rPr>
                      <w:rFonts w:cs="Times New Roman"/>
                      <w:b/>
                      <w:bCs/>
                      <w:color w:val="FF0000"/>
                      <w:sz w:val="16"/>
                      <w:szCs w:val="16"/>
                      <w:lang w:eastAsia="pl-PL"/>
                    </w:rPr>
                    <w:t>7</w:t>
                  </w:r>
                </w:p>
              </w:tc>
            </w:tr>
          </w:tbl>
          <w:p w14:paraId="1C06BC1A" w14:textId="77777777" w:rsidR="00655D78" w:rsidRDefault="00655D78" w:rsidP="00E54A7D">
            <w:pPr>
              <w:suppressAutoHyphens w:val="0"/>
              <w:rPr>
                <w:rFonts w:ascii="Czcionka tekstu podstawowego" w:hAnsi="Czcionka tekstu podstawowego" w:cs="Times New Roman"/>
                <w:color w:val="000000"/>
                <w:lang w:eastAsia="pl-PL"/>
              </w:rPr>
            </w:pPr>
          </w:p>
          <w:p w14:paraId="496AFA33" w14:textId="77777777" w:rsidR="00E06D28" w:rsidRDefault="00E06D28" w:rsidP="00E06D28">
            <w:pPr>
              <w:suppressAutoHyphens w:val="0"/>
              <w:rPr>
                <w:rFonts w:cs="Times New Roman"/>
                <w:color w:val="000000"/>
                <w:lang w:eastAsia="pl-PL"/>
              </w:rPr>
            </w:pPr>
            <w:r w:rsidRPr="00B245E7">
              <w:rPr>
                <w:rFonts w:cs="Times New Roman"/>
                <w:color w:val="000000"/>
                <w:lang w:eastAsia="pl-PL"/>
              </w:rPr>
              <w:t>Zakładane efekty uczenia się :</w:t>
            </w:r>
          </w:p>
          <w:p w14:paraId="280D5EAE" w14:textId="77777777" w:rsidR="00E06D28" w:rsidRDefault="00E06D28" w:rsidP="00E06D28">
            <w:pPr>
              <w:numPr>
                <w:ilvl w:val="0"/>
                <w:numId w:val="36"/>
              </w:numPr>
              <w:suppressAutoHyphens w:val="0"/>
              <w:rPr>
                <w:rFonts w:cs="Times New Roman"/>
                <w:color w:val="000000"/>
                <w:lang w:eastAsia="pl-PL"/>
              </w:rPr>
            </w:pPr>
            <w:r>
              <w:rPr>
                <w:rFonts w:cs="Times New Roman"/>
                <w:color w:val="000000"/>
                <w:lang w:eastAsia="pl-PL"/>
              </w:rPr>
              <w:t xml:space="preserve">12Z-1P_W01, 12Z-1P_W02, 12Z-1P_W03, 12Z-1P_W04, 12Z-1P_W06, </w:t>
            </w:r>
            <w:r>
              <w:rPr>
                <w:rFonts w:cs="Times New Roman"/>
                <w:color w:val="000000"/>
                <w:lang w:eastAsia="pl-PL"/>
              </w:rPr>
              <w:br/>
              <w:t>12Z-1P_W07,12Z-1P_W08, 12Z-1P_W11,</w:t>
            </w:r>
          </w:p>
          <w:p w14:paraId="23F5FF1F" w14:textId="77777777" w:rsidR="00E06D28" w:rsidRDefault="00E06D28" w:rsidP="00E06D28">
            <w:pPr>
              <w:numPr>
                <w:ilvl w:val="0"/>
                <w:numId w:val="36"/>
              </w:numPr>
              <w:suppressAutoHyphens w:val="0"/>
              <w:rPr>
                <w:rFonts w:cs="Times New Roman"/>
                <w:color w:val="000000"/>
                <w:lang w:eastAsia="pl-PL"/>
              </w:rPr>
            </w:pPr>
            <w:r>
              <w:rPr>
                <w:rFonts w:cs="Times New Roman"/>
                <w:color w:val="000000"/>
                <w:lang w:eastAsia="pl-PL"/>
              </w:rPr>
              <w:t>12Z-1P_U01, 12Z-1P_U02, 12Z-1P_U03, 12Z-1P_U04, 12Z-1P_U08,</w:t>
            </w:r>
          </w:p>
          <w:p w14:paraId="2F490DCC" w14:textId="77777777" w:rsidR="00655D78" w:rsidRPr="00E06D28" w:rsidRDefault="00E06D28" w:rsidP="00E54A7D">
            <w:pPr>
              <w:numPr>
                <w:ilvl w:val="0"/>
                <w:numId w:val="36"/>
              </w:numPr>
              <w:suppressAutoHyphens w:val="0"/>
              <w:rPr>
                <w:rFonts w:cs="Times New Roman"/>
                <w:color w:val="000000"/>
                <w:lang w:eastAsia="pl-PL"/>
              </w:rPr>
            </w:pPr>
            <w:r>
              <w:rPr>
                <w:rFonts w:cs="Times New Roman"/>
                <w:color w:val="000000"/>
                <w:lang w:eastAsia="pl-PL"/>
              </w:rPr>
              <w:t>12Z-1P_K04, 12Z-1P_K06, 12Z-1P_K07.</w:t>
            </w:r>
          </w:p>
          <w:p w14:paraId="20A3142B" w14:textId="77777777" w:rsidR="00655D78" w:rsidRPr="00B245E7" w:rsidRDefault="00655D78" w:rsidP="00E54A7D">
            <w:pPr>
              <w:suppressAutoHyphens w:val="0"/>
              <w:rPr>
                <w:rFonts w:cs="Times New Roman"/>
                <w:color w:val="000000"/>
                <w:lang w:eastAsia="pl-PL"/>
              </w:rPr>
            </w:pPr>
          </w:p>
          <w:p w14:paraId="2B496CEB" w14:textId="77777777" w:rsidR="00655D78" w:rsidRDefault="00655D78" w:rsidP="00E54A7D">
            <w:pPr>
              <w:suppressAutoHyphens w:val="0"/>
              <w:rPr>
                <w:rFonts w:cs="Times New Roman"/>
                <w:color w:val="000000"/>
                <w:lang w:eastAsia="pl-PL"/>
              </w:rPr>
            </w:pPr>
            <w:r w:rsidRPr="00B245E7">
              <w:rPr>
                <w:rFonts w:cs="Times New Roman"/>
                <w:color w:val="000000"/>
                <w:lang w:eastAsia="pl-PL"/>
              </w:rPr>
              <w:t>Zajęcia w ramach modułu mają charakter wykładów, konwersatoriów i ćwiczeń</w:t>
            </w:r>
            <w:r>
              <w:rPr>
                <w:rFonts w:cs="Times New Roman"/>
                <w:color w:val="000000"/>
                <w:lang w:eastAsia="pl-PL"/>
              </w:rPr>
              <w:t xml:space="preserve">. Zaliczenie </w:t>
            </w:r>
            <w:r>
              <w:rPr>
                <w:rFonts w:cs="Times New Roman"/>
                <w:color w:val="000000"/>
                <w:lang w:eastAsia="pl-PL"/>
              </w:rPr>
              <w:br/>
              <w:t>i weryfikacja:</w:t>
            </w:r>
          </w:p>
          <w:p w14:paraId="3AE44F29" w14:textId="77777777" w:rsidR="00655D78" w:rsidRDefault="00655D78" w:rsidP="00E54A7D">
            <w:pPr>
              <w:numPr>
                <w:ilvl w:val="0"/>
                <w:numId w:val="35"/>
              </w:numPr>
              <w:suppressAutoHyphens w:val="0"/>
              <w:rPr>
                <w:rFonts w:ascii="Czcionka tekstu podstawowego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hAnsi="Czcionka tekstu podstawowego" w:cs="Times New Roman"/>
                <w:color w:val="000000"/>
                <w:sz w:val="22"/>
                <w:szCs w:val="22"/>
                <w:lang w:eastAsia="pl-PL"/>
              </w:rPr>
              <w:t>ocena zgodna z regulaminem studiów,</w:t>
            </w:r>
          </w:p>
          <w:p w14:paraId="63BD9EED" w14:textId="77777777" w:rsidR="00655D78" w:rsidRDefault="00655D78" w:rsidP="00E54A7D">
            <w:pPr>
              <w:numPr>
                <w:ilvl w:val="0"/>
                <w:numId w:val="35"/>
              </w:numPr>
              <w:suppressAutoHyphens w:val="0"/>
              <w:rPr>
                <w:rFonts w:ascii="Czcionka tekstu podstawowego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hAnsi="Czcionka tekstu podstawowego" w:cs="Times New Roman"/>
                <w:color w:val="000000"/>
                <w:sz w:val="22"/>
                <w:szCs w:val="22"/>
                <w:lang w:eastAsia="pl-PL"/>
              </w:rPr>
              <w:t>zaliczenie w formie odpowiedzi ustnych, testów. Projektów, obejmuje wszystkie zakładane efekty uczenia się.</w:t>
            </w:r>
          </w:p>
          <w:p w14:paraId="7C86CB6D" w14:textId="77777777" w:rsidR="00655D78" w:rsidRDefault="00655D78" w:rsidP="00E54A7D">
            <w:pPr>
              <w:suppressAutoHyphens w:val="0"/>
              <w:rPr>
                <w:rFonts w:ascii="Czcionka tekstu podstawowego" w:hAnsi="Czcionka tekstu podstawowego" w:cs="Times New Roman"/>
                <w:color w:val="000000"/>
                <w:lang w:eastAsia="pl-PL"/>
              </w:rPr>
            </w:pPr>
          </w:p>
          <w:p w14:paraId="5A3712ED" w14:textId="77777777" w:rsidR="00162DB6" w:rsidRDefault="00162DB6" w:rsidP="00E54A7D">
            <w:pPr>
              <w:suppressAutoHyphens w:val="0"/>
              <w:rPr>
                <w:rFonts w:ascii="Czcionka tekstu podstawowego" w:hAnsi="Czcionka tekstu podstawowego" w:cs="Times New Roman"/>
                <w:color w:val="000000"/>
                <w:lang w:eastAsia="pl-PL"/>
              </w:rPr>
            </w:pPr>
          </w:p>
          <w:p w14:paraId="0DDDF188" w14:textId="77777777" w:rsidR="00162DB6" w:rsidRDefault="00162DB6" w:rsidP="00E54A7D">
            <w:pPr>
              <w:suppressAutoHyphens w:val="0"/>
              <w:rPr>
                <w:rFonts w:ascii="Czcionka tekstu podstawowego" w:hAnsi="Czcionka tekstu podstawowego" w:cs="Times New Roman"/>
                <w:color w:val="000000"/>
                <w:lang w:eastAsia="pl-PL"/>
              </w:rPr>
            </w:pPr>
          </w:p>
          <w:p w14:paraId="1687A34F" w14:textId="77777777" w:rsidR="00120964" w:rsidRDefault="00120964" w:rsidP="00E54A7D">
            <w:pPr>
              <w:suppressAutoHyphens w:val="0"/>
              <w:rPr>
                <w:rFonts w:ascii="Czcionka tekstu podstawowego" w:hAnsi="Czcionka tekstu podstawowego" w:cs="Times New Roman"/>
                <w:color w:val="000000"/>
                <w:lang w:eastAsia="pl-PL"/>
              </w:rPr>
            </w:pPr>
          </w:p>
          <w:p w14:paraId="6C90CA50" w14:textId="77777777" w:rsidR="00120964" w:rsidRDefault="00120964" w:rsidP="00E54A7D">
            <w:pPr>
              <w:suppressAutoHyphens w:val="0"/>
              <w:rPr>
                <w:rFonts w:ascii="Czcionka tekstu podstawowego" w:hAnsi="Czcionka tekstu podstawowego" w:cs="Times New Roman"/>
                <w:color w:val="000000"/>
                <w:lang w:eastAsia="pl-PL"/>
              </w:rPr>
            </w:pPr>
          </w:p>
          <w:p w14:paraId="09AE5D3F" w14:textId="77777777" w:rsidR="00120964" w:rsidRDefault="00120964" w:rsidP="00E54A7D">
            <w:pPr>
              <w:suppressAutoHyphens w:val="0"/>
              <w:rPr>
                <w:rFonts w:ascii="Czcionka tekstu podstawowego" w:hAnsi="Czcionka tekstu podstawowego" w:cs="Times New Roman"/>
                <w:color w:val="000000"/>
                <w:lang w:eastAsia="pl-PL"/>
              </w:rPr>
            </w:pPr>
          </w:p>
          <w:p w14:paraId="013BE8DF" w14:textId="77777777" w:rsidR="00120964" w:rsidRDefault="00120964" w:rsidP="00E54A7D">
            <w:pPr>
              <w:suppressAutoHyphens w:val="0"/>
              <w:rPr>
                <w:rFonts w:ascii="Czcionka tekstu podstawowego" w:hAnsi="Czcionka tekstu podstawowego" w:cs="Times New Roman"/>
                <w:color w:val="000000"/>
                <w:lang w:eastAsia="pl-PL"/>
              </w:rPr>
            </w:pPr>
          </w:p>
          <w:p w14:paraId="72616237" w14:textId="77777777" w:rsidR="00120964" w:rsidRDefault="00120964" w:rsidP="00E54A7D">
            <w:pPr>
              <w:suppressAutoHyphens w:val="0"/>
              <w:rPr>
                <w:rFonts w:ascii="Czcionka tekstu podstawowego" w:hAnsi="Czcionka tekstu podstawowego" w:cs="Times New Roman"/>
                <w:color w:val="000000"/>
                <w:lang w:eastAsia="pl-PL"/>
              </w:rPr>
            </w:pPr>
          </w:p>
          <w:p w14:paraId="1D01C275" w14:textId="77777777" w:rsidR="00120964" w:rsidRDefault="00120964" w:rsidP="00E54A7D">
            <w:pPr>
              <w:suppressAutoHyphens w:val="0"/>
              <w:rPr>
                <w:rFonts w:ascii="Czcionka tekstu podstawowego" w:hAnsi="Czcionka tekstu podstawowego" w:cs="Times New Roman"/>
                <w:color w:val="000000"/>
                <w:lang w:eastAsia="pl-PL"/>
              </w:rPr>
            </w:pPr>
          </w:p>
          <w:p w14:paraId="678DC5DD" w14:textId="77777777" w:rsidR="00120964" w:rsidRDefault="00120964" w:rsidP="00E54A7D">
            <w:pPr>
              <w:suppressAutoHyphens w:val="0"/>
              <w:rPr>
                <w:rFonts w:ascii="Czcionka tekstu podstawowego" w:hAnsi="Czcionka tekstu podstawowego" w:cs="Times New Roman"/>
                <w:color w:val="000000"/>
                <w:lang w:eastAsia="pl-PL"/>
              </w:rPr>
            </w:pPr>
          </w:p>
          <w:p w14:paraId="44EC9470" w14:textId="77777777" w:rsidR="00120964" w:rsidRDefault="00120964" w:rsidP="00E54A7D">
            <w:pPr>
              <w:suppressAutoHyphens w:val="0"/>
              <w:rPr>
                <w:rFonts w:ascii="Czcionka tekstu podstawowego" w:hAnsi="Czcionka tekstu podstawowego" w:cs="Times New Roman"/>
                <w:color w:val="000000"/>
                <w:lang w:eastAsia="pl-PL"/>
              </w:rPr>
            </w:pPr>
          </w:p>
          <w:p w14:paraId="43076EC5" w14:textId="77777777" w:rsidR="00162DB6" w:rsidRDefault="00162DB6" w:rsidP="00E54A7D">
            <w:pPr>
              <w:suppressAutoHyphens w:val="0"/>
              <w:rPr>
                <w:rFonts w:ascii="Czcionka tekstu podstawowego" w:hAnsi="Czcionka tekstu podstawowego" w:cs="Times New Roman"/>
                <w:color w:val="000000"/>
                <w:lang w:eastAsia="pl-PL"/>
              </w:rPr>
            </w:pPr>
          </w:p>
          <w:p w14:paraId="0F314C7E" w14:textId="77777777" w:rsidR="00655D78" w:rsidRPr="00341218" w:rsidRDefault="00655D78" w:rsidP="00341218">
            <w:pPr>
              <w:pStyle w:val="Akapitzlist"/>
              <w:numPr>
                <w:ilvl w:val="0"/>
                <w:numId w:val="40"/>
              </w:numPr>
              <w:rPr>
                <w:rFonts w:ascii="Czcionka tekstu podstawowego" w:hAnsi="Czcionka tekstu podstawowego"/>
                <w:color w:val="000000"/>
                <w:u w:val="single"/>
              </w:rPr>
            </w:pPr>
            <w:r w:rsidRPr="00341218">
              <w:rPr>
                <w:rFonts w:ascii="Czcionka tekstu podstawowego" w:hAnsi="Czcionka tekstu podstawowego"/>
                <w:color w:val="000000"/>
                <w:sz w:val="22"/>
                <w:szCs w:val="22"/>
                <w:u w:val="single"/>
              </w:rPr>
              <w:t>Moduł specjalnościowy: Zarządzanie organizacjami publicznymi</w:t>
            </w:r>
          </w:p>
          <w:tbl>
            <w:tblPr>
              <w:tblW w:w="85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84"/>
              <w:gridCol w:w="462"/>
              <w:gridCol w:w="4441"/>
              <w:gridCol w:w="428"/>
              <w:gridCol w:w="473"/>
              <w:gridCol w:w="727"/>
              <w:gridCol w:w="532"/>
              <w:gridCol w:w="392"/>
              <w:gridCol w:w="559"/>
              <w:gridCol w:w="455"/>
            </w:tblGrid>
            <w:tr w:rsidR="006B2267" w:rsidRPr="006B2267" w14:paraId="52742033" w14:textId="77777777" w:rsidTr="006B2267">
              <w:trPr>
                <w:trHeight w:val="285"/>
              </w:trPr>
              <w:tc>
                <w:tcPr>
                  <w:tcW w:w="380" w:type="dxa"/>
                  <w:shd w:val="clear" w:color="000000" w:fill="EEECE1"/>
                  <w:noWrap/>
                  <w:vAlign w:val="bottom"/>
                  <w:hideMark/>
                </w:tcPr>
                <w:p w14:paraId="715037D7" w14:textId="77777777" w:rsidR="006B2267" w:rsidRPr="006B2267" w:rsidRDefault="006B2267" w:rsidP="006B2267">
                  <w:pPr>
                    <w:suppressAutoHyphens w:val="0"/>
                    <w:rPr>
                      <w:rFonts w:ascii="Czcionka tekstu podstawowego" w:hAnsi="Czcionka tekstu podstawowego" w:cs="Times New Roman"/>
                      <w:color w:val="000000"/>
                      <w:lang w:eastAsia="pl-PL"/>
                    </w:rPr>
                  </w:pPr>
                  <w:r w:rsidRPr="006B2267">
                    <w:rPr>
                      <w:rFonts w:ascii="Czcionka tekstu podstawowego" w:hAnsi="Czcionka tekstu podstawowego" w:cs="Times New Roman"/>
                      <w:color w:val="000000"/>
                      <w:sz w:val="22"/>
                      <w:szCs w:val="22"/>
                      <w:lang w:eastAsia="pl-PL"/>
                    </w:rPr>
                    <w:t> </w:t>
                  </w:r>
                </w:p>
              </w:tc>
              <w:tc>
                <w:tcPr>
                  <w:tcW w:w="400" w:type="dxa"/>
                  <w:shd w:val="clear" w:color="000000" w:fill="EEECE1"/>
                  <w:noWrap/>
                  <w:vAlign w:val="bottom"/>
                  <w:hideMark/>
                </w:tcPr>
                <w:p w14:paraId="2D7B2A8B" w14:textId="77777777" w:rsidR="006B2267" w:rsidRPr="006B2267" w:rsidRDefault="006B2267" w:rsidP="006B2267">
                  <w:pPr>
                    <w:suppressAutoHyphens w:val="0"/>
                    <w:rPr>
                      <w:rFonts w:ascii="Czcionka tekstu podstawowego" w:hAnsi="Czcionka tekstu podstawowego" w:cs="Times New Roman"/>
                      <w:color w:val="000000"/>
                      <w:lang w:eastAsia="pl-PL"/>
                    </w:rPr>
                  </w:pPr>
                  <w:r w:rsidRPr="006B2267">
                    <w:rPr>
                      <w:rFonts w:ascii="Czcionka tekstu podstawowego" w:hAnsi="Czcionka tekstu podstawowego" w:cs="Times New Roman"/>
                      <w:color w:val="000000"/>
                      <w:sz w:val="22"/>
                      <w:szCs w:val="22"/>
                      <w:lang w:eastAsia="pl-PL"/>
                    </w:rPr>
                    <w:t> </w:t>
                  </w:r>
                </w:p>
              </w:tc>
              <w:tc>
                <w:tcPr>
                  <w:tcW w:w="4441" w:type="dxa"/>
                  <w:shd w:val="clear" w:color="000000" w:fill="EEECE1"/>
                  <w:noWrap/>
                  <w:vAlign w:val="bottom"/>
                  <w:hideMark/>
                </w:tcPr>
                <w:p w14:paraId="691BDEA6" w14:textId="77777777" w:rsidR="006B2267" w:rsidRPr="006B2267" w:rsidRDefault="006B2267" w:rsidP="006B2267">
                  <w:pPr>
                    <w:suppressAutoHyphens w:val="0"/>
                    <w:rPr>
                      <w:rFonts w:ascii="Czcionka tekstu podstawowego" w:hAnsi="Czcionka tekstu podstawowego" w:cs="Times New Roman"/>
                      <w:color w:val="000000"/>
                      <w:lang w:eastAsia="pl-PL"/>
                    </w:rPr>
                  </w:pPr>
                  <w:r w:rsidRPr="006B2267">
                    <w:rPr>
                      <w:rFonts w:ascii="Czcionka tekstu podstawowego" w:hAnsi="Czcionka tekstu podstawowego" w:cs="Times New Roman"/>
                      <w:color w:val="000000"/>
                      <w:sz w:val="22"/>
                      <w:szCs w:val="22"/>
                      <w:lang w:eastAsia="pl-PL"/>
                    </w:rPr>
                    <w:t> </w:t>
                  </w:r>
                </w:p>
              </w:tc>
              <w:tc>
                <w:tcPr>
                  <w:tcW w:w="3281" w:type="dxa"/>
                  <w:gridSpan w:val="7"/>
                  <w:shd w:val="clear" w:color="000000" w:fill="EEECE1"/>
                  <w:noWrap/>
                  <w:vAlign w:val="bottom"/>
                  <w:hideMark/>
                </w:tcPr>
                <w:p w14:paraId="6D39836F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ascii="Czcionka tekstu podstawowego" w:hAnsi="Czcionka tekstu podstawowego" w:cs="Times New Roman"/>
                      <w:color w:val="000000"/>
                      <w:lang w:eastAsia="pl-PL"/>
                    </w:rPr>
                  </w:pPr>
                  <w:r w:rsidRPr="006B2267">
                    <w:rPr>
                      <w:rFonts w:ascii="Czcionka tekstu podstawowego" w:hAnsi="Czcionka tekstu podstawowego" w:cs="Times New Roman"/>
                      <w:color w:val="000000"/>
                      <w:sz w:val="22"/>
                      <w:szCs w:val="22"/>
                      <w:lang w:eastAsia="pl-PL"/>
                    </w:rPr>
                    <w:t> </w:t>
                  </w:r>
                </w:p>
              </w:tc>
            </w:tr>
            <w:tr w:rsidR="006B2267" w:rsidRPr="006B2267" w14:paraId="53041F95" w14:textId="77777777" w:rsidTr="006B2267">
              <w:trPr>
                <w:trHeight w:val="285"/>
              </w:trPr>
              <w:tc>
                <w:tcPr>
                  <w:tcW w:w="380" w:type="dxa"/>
                  <w:shd w:val="clear" w:color="000000" w:fill="EEECE1"/>
                  <w:noWrap/>
                  <w:vAlign w:val="center"/>
                  <w:hideMark/>
                </w:tcPr>
                <w:p w14:paraId="4C042D80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ascii="Calibri" w:hAnsi="Calibri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ascii="Calibri" w:hAnsi="Calibri"/>
                      <w:sz w:val="16"/>
                      <w:szCs w:val="16"/>
                      <w:lang w:eastAsia="pl-PL"/>
                    </w:rPr>
                    <w:t>Rok</w:t>
                  </w:r>
                </w:p>
              </w:tc>
              <w:tc>
                <w:tcPr>
                  <w:tcW w:w="400" w:type="dxa"/>
                  <w:shd w:val="clear" w:color="000000" w:fill="EEECE1"/>
                  <w:noWrap/>
                  <w:vAlign w:val="center"/>
                  <w:hideMark/>
                </w:tcPr>
                <w:p w14:paraId="575273B2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ascii="Calibri" w:hAnsi="Calibri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ascii="Calibri" w:hAnsi="Calibri"/>
                      <w:sz w:val="16"/>
                      <w:szCs w:val="16"/>
                      <w:lang w:eastAsia="pl-PL"/>
                    </w:rPr>
                    <w:t>Sem.</w:t>
                  </w:r>
                </w:p>
              </w:tc>
              <w:tc>
                <w:tcPr>
                  <w:tcW w:w="4441" w:type="dxa"/>
                  <w:shd w:val="clear" w:color="000000" w:fill="EEECE1"/>
                  <w:noWrap/>
                  <w:vAlign w:val="center"/>
                  <w:hideMark/>
                </w:tcPr>
                <w:p w14:paraId="112D5898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ascii="Calibri" w:hAnsi="Calibri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ascii="Calibri" w:hAnsi="Calibri"/>
                      <w:sz w:val="16"/>
                      <w:szCs w:val="16"/>
                      <w:lang w:eastAsia="pl-PL"/>
                    </w:rPr>
                    <w:t>Przedmiot</w:t>
                  </w:r>
                </w:p>
              </w:tc>
              <w:tc>
                <w:tcPr>
                  <w:tcW w:w="372" w:type="dxa"/>
                  <w:vMerge w:val="restart"/>
                  <w:shd w:val="clear" w:color="000000" w:fill="EEECE1"/>
                  <w:noWrap/>
                  <w:vAlign w:val="center"/>
                  <w:hideMark/>
                </w:tcPr>
                <w:p w14:paraId="13AC8C66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ascii="Calibri" w:hAnsi="Calibri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ascii="Calibri" w:hAnsi="Calibri"/>
                      <w:sz w:val="16"/>
                      <w:szCs w:val="16"/>
                      <w:lang w:eastAsia="pl-PL"/>
                    </w:rPr>
                    <w:t>KOD</w:t>
                  </w:r>
                </w:p>
              </w:tc>
              <w:tc>
                <w:tcPr>
                  <w:tcW w:w="1977" w:type="dxa"/>
                  <w:gridSpan w:val="4"/>
                  <w:shd w:val="clear" w:color="000000" w:fill="EEECE1"/>
                  <w:noWrap/>
                  <w:vAlign w:val="center"/>
                  <w:hideMark/>
                </w:tcPr>
                <w:p w14:paraId="5D92DBFA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ascii="Calibri" w:hAnsi="Calibri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ascii="Calibri" w:hAnsi="Calibri"/>
                      <w:sz w:val="16"/>
                      <w:szCs w:val="16"/>
                      <w:lang w:eastAsia="pl-PL"/>
                    </w:rPr>
                    <w:t>Ilość godzin</w:t>
                  </w:r>
                </w:p>
              </w:tc>
              <w:tc>
                <w:tcPr>
                  <w:tcW w:w="528" w:type="dxa"/>
                  <w:shd w:val="clear" w:color="000000" w:fill="EEECE1"/>
                  <w:noWrap/>
                  <w:vAlign w:val="center"/>
                  <w:hideMark/>
                </w:tcPr>
                <w:p w14:paraId="660DE521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ascii="Calibri" w:hAnsi="Calibri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ascii="Calibri" w:hAnsi="Calibri"/>
                      <w:sz w:val="16"/>
                      <w:szCs w:val="16"/>
                      <w:lang w:eastAsia="pl-PL"/>
                    </w:rPr>
                    <w:t>Forma</w:t>
                  </w:r>
                </w:p>
              </w:tc>
              <w:tc>
                <w:tcPr>
                  <w:tcW w:w="404" w:type="dxa"/>
                  <w:vMerge w:val="restart"/>
                  <w:shd w:val="clear" w:color="000000" w:fill="EEECE1"/>
                  <w:noWrap/>
                  <w:vAlign w:val="center"/>
                  <w:hideMark/>
                </w:tcPr>
                <w:p w14:paraId="3E1BFEA0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ascii="Calibri" w:hAnsi="Calibri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ascii="Calibri" w:hAnsi="Calibri"/>
                      <w:sz w:val="16"/>
                      <w:szCs w:val="16"/>
                      <w:lang w:eastAsia="pl-PL"/>
                    </w:rPr>
                    <w:t>ECTS</w:t>
                  </w:r>
                </w:p>
              </w:tc>
            </w:tr>
            <w:tr w:rsidR="006B2267" w:rsidRPr="006B2267" w14:paraId="299AC5F1" w14:textId="77777777" w:rsidTr="006B2267">
              <w:trPr>
                <w:trHeight w:val="285"/>
              </w:trPr>
              <w:tc>
                <w:tcPr>
                  <w:tcW w:w="380" w:type="dxa"/>
                  <w:shd w:val="clear" w:color="000000" w:fill="EEECE1"/>
                  <w:noWrap/>
                  <w:vAlign w:val="center"/>
                  <w:hideMark/>
                </w:tcPr>
                <w:p w14:paraId="603C80B4" w14:textId="77777777" w:rsidR="006B2267" w:rsidRPr="006B2267" w:rsidRDefault="006B2267" w:rsidP="006B2267">
                  <w:pPr>
                    <w:suppressAutoHyphens w:val="0"/>
                    <w:rPr>
                      <w:rFonts w:ascii="Calibri" w:hAnsi="Calibri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ascii="Calibri" w:hAnsi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400" w:type="dxa"/>
                  <w:shd w:val="clear" w:color="000000" w:fill="EEECE1"/>
                  <w:noWrap/>
                  <w:vAlign w:val="center"/>
                  <w:hideMark/>
                </w:tcPr>
                <w:p w14:paraId="0C22509C" w14:textId="77777777" w:rsidR="006B2267" w:rsidRPr="006B2267" w:rsidRDefault="006B2267" w:rsidP="006B2267">
                  <w:pPr>
                    <w:suppressAutoHyphens w:val="0"/>
                    <w:rPr>
                      <w:rFonts w:ascii="Calibri" w:hAnsi="Calibri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ascii="Calibri" w:hAnsi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4441" w:type="dxa"/>
                  <w:shd w:val="clear" w:color="000000" w:fill="EEECE1"/>
                  <w:noWrap/>
                  <w:vAlign w:val="center"/>
                  <w:hideMark/>
                </w:tcPr>
                <w:p w14:paraId="1B7B34A2" w14:textId="77777777" w:rsidR="006B2267" w:rsidRPr="006B2267" w:rsidRDefault="006B2267" w:rsidP="006B2267">
                  <w:pPr>
                    <w:suppressAutoHyphens w:val="0"/>
                    <w:rPr>
                      <w:rFonts w:ascii="Calibri" w:hAnsi="Calibri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ascii="Calibri" w:hAnsi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372" w:type="dxa"/>
                  <w:vMerge/>
                  <w:vAlign w:val="center"/>
                  <w:hideMark/>
                </w:tcPr>
                <w:p w14:paraId="609EFB06" w14:textId="77777777" w:rsidR="006B2267" w:rsidRPr="006B2267" w:rsidRDefault="006B2267" w:rsidP="006B2267">
                  <w:pPr>
                    <w:suppressAutoHyphens w:val="0"/>
                    <w:rPr>
                      <w:rFonts w:ascii="Calibri" w:hAnsi="Calibri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25" w:type="dxa"/>
                  <w:shd w:val="clear" w:color="000000" w:fill="EEECE1"/>
                  <w:noWrap/>
                  <w:vAlign w:val="center"/>
                  <w:hideMark/>
                </w:tcPr>
                <w:p w14:paraId="4E10FCA8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ascii="Calibri" w:hAnsi="Calibri"/>
                      <w:sz w:val="10"/>
                      <w:szCs w:val="10"/>
                      <w:lang w:eastAsia="pl-PL"/>
                    </w:rPr>
                  </w:pPr>
                  <w:r w:rsidRPr="006B2267">
                    <w:rPr>
                      <w:rFonts w:ascii="Calibri" w:hAnsi="Calibri"/>
                      <w:sz w:val="10"/>
                      <w:szCs w:val="10"/>
                      <w:lang w:eastAsia="pl-PL"/>
                    </w:rPr>
                    <w:t>wykłady</w:t>
                  </w:r>
                </w:p>
              </w:tc>
              <w:tc>
                <w:tcPr>
                  <w:tcW w:w="727" w:type="dxa"/>
                  <w:shd w:val="clear" w:color="000000" w:fill="EEECE1"/>
                  <w:noWrap/>
                  <w:vAlign w:val="center"/>
                  <w:hideMark/>
                </w:tcPr>
                <w:p w14:paraId="7CB98CF3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ascii="Calibri" w:hAnsi="Calibri"/>
                      <w:sz w:val="10"/>
                      <w:szCs w:val="10"/>
                      <w:lang w:eastAsia="pl-PL"/>
                    </w:rPr>
                  </w:pPr>
                  <w:r w:rsidRPr="006B2267">
                    <w:rPr>
                      <w:rFonts w:ascii="Calibri" w:hAnsi="Calibri"/>
                      <w:sz w:val="10"/>
                      <w:szCs w:val="10"/>
                      <w:lang w:eastAsia="pl-PL"/>
                    </w:rPr>
                    <w:t>konwersatoria</w:t>
                  </w:r>
                </w:p>
              </w:tc>
              <w:tc>
                <w:tcPr>
                  <w:tcW w:w="496" w:type="dxa"/>
                  <w:shd w:val="clear" w:color="000000" w:fill="EEECE1"/>
                  <w:noWrap/>
                  <w:vAlign w:val="center"/>
                  <w:hideMark/>
                </w:tcPr>
                <w:p w14:paraId="756130E6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ascii="Calibri" w:hAnsi="Calibri"/>
                      <w:sz w:val="10"/>
                      <w:szCs w:val="10"/>
                      <w:lang w:eastAsia="pl-PL"/>
                    </w:rPr>
                  </w:pPr>
                  <w:r w:rsidRPr="006B2267">
                    <w:rPr>
                      <w:rFonts w:ascii="Calibri" w:hAnsi="Calibri"/>
                      <w:sz w:val="10"/>
                      <w:szCs w:val="10"/>
                      <w:lang w:eastAsia="pl-PL"/>
                    </w:rPr>
                    <w:t>ćwiczenia</w:t>
                  </w:r>
                </w:p>
              </w:tc>
              <w:tc>
                <w:tcPr>
                  <w:tcW w:w="329" w:type="dxa"/>
                  <w:shd w:val="clear" w:color="000000" w:fill="EEECE1"/>
                  <w:noWrap/>
                  <w:vAlign w:val="center"/>
                  <w:hideMark/>
                </w:tcPr>
                <w:p w14:paraId="2C9DD3AD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ascii="Calibri" w:hAnsi="Calibri"/>
                      <w:sz w:val="10"/>
                      <w:szCs w:val="10"/>
                      <w:lang w:eastAsia="pl-PL"/>
                    </w:rPr>
                  </w:pPr>
                  <w:r w:rsidRPr="006B2267">
                    <w:rPr>
                      <w:rFonts w:ascii="Calibri" w:hAnsi="Calibri"/>
                      <w:sz w:val="10"/>
                      <w:szCs w:val="10"/>
                      <w:lang w:eastAsia="pl-PL"/>
                    </w:rPr>
                    <w:t>razem</w:t>
                  </w:r>
                </w:p>
              </w:tc>
              <w:tc>
                <w:tcPr>
                  <w:tcW w:w="528" w:type="dxa"/>
                  <w:shd w:val="clear" w:color="000000" w:fill="EEECE1"/>
                  <w:noWrap/>
                  <w:vAlign w:val="center"/>
                  <w:hideMark/>
                </w:tcPr>
                <w:p w14:paraId="3DCE71E2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ascii="Calibri" w:hAnsi="Calibri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ascii="Calibri" w:hAnsi="Calibri"/>
                      <w:sz w:val="16"/>
                      <w:szCs w:val="16"/>
                      <w:lang w:eastAsia="pl-PL"/>
                    </w:rPr>
                    <w:t>zal.</w:t>
                  </w:r>
                </w:p>
              </w:tc>
              <w:tc>
                <w:tcPr>
                  <w:tcW w:w="404" w:type="dxa"/>
                  <w:vMerge/>
                  <w:vAlign w:val="center"/>
                  <w:hideMark/>
                </w:tcPr>
                <w:p w14:paraId="33F3C35E" w14:textId="77777777" w:rsidR="006B2267" w:rsidRPr="006B2267" w:rsidRDefault="006B2267" w:rsidP="006B2267">
                  <w:pPr>
                    <w:suppressAutoHyphens w:val="0"/>
                    <w:rPr>
                      <w:rFonts w:ascii="Calibri" w:hAnsi="Calibri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6B2267" w:rsidRPr="006B2267" w14:paraId="5741045D" w14:textId="77777777" w:rsidTr="006B2267">
              <w:trPr>
                <w:trHeight w:val="285"/>
              </w:trPr>
              <w:tc>
                <w:tcPr>
                  <w:tcW w:w="380" w:type="dxa"/>
                  <w:vMerge w:val="restart"/>
                  <w:shd w:val="clear" w:color="000000" w:fill="EEECE1"/>
                  <w:noWrap/>
                  <w:vAlign w:val="center"/>
                  <w:hideMark/>
                </w:tcPr>
                <w:p w14:paraId="31A86B65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ascii="Calibri" w:hAnsi="Calibri"/>
                      <w:lang w:eastAsia="pl-PL"/>
                    </w:rPr>
                  </w:pPr>
                  <w:r w:rsidRPr="006B2267">
                    <w:rPr>
                      <w:rFonts w:ascii="Calibri" w:hAnsi="Calibri"/>
                      <w:sz w:val="22"/>
                      <w:szCs w:val="22"/>
                      <w:lang w:eastAsia="pl-PL"/>
                    </w:rPr>
                    <w:t>II</w:t>
                  </w:r>
                </w:p>
              </w:tc>
              <w:tc>
                <w:tcPr>
                  <w:tcW w:w="400" w:type="dxa"/>
                  <w:vMerge w:val="restart"/>
                  <w:shd w:val="clear" w:color="000000" w:fill="EEECE1"/>
                  <w:noWrap/>
                  <w:vAlign w:val="center"/>
                  <w:hideMark/>
                </w:tcPr>
                <w:p w14:paraId="252CC80D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ascii="Calibri" w:hAnsi="Calibri"/>
                      <w:lang w:eastAsia="pl-PL"/>
                    </w:rPr>
                  </w:pPr>
                  <w:r w:rsidRPr="006B2267">
                    <w:rPr>
                      <w:rFonts w:ascii="Calibri" w:hAnsi="Calibri"/>
                      <w:sz w:val="22"/>
                      <w:szCs w:val="22"/>
                      <w:lang w:eastAsia="pl-PL"/>
                    </w:rPr>
                    <w:t> </w:t>
                  </w:r>
                </w:p>
              </w:tc>
              <w:tc>
                <w:tcPr>
                  <w:tcW w:w="4441" w:type="dxa"/>
                  <w:shd w:val="clear" w:color="auto" w:fill="auto"/>
                  <w:noWrap/>
                  <w:vAlign w:val="bottom"/>
                  <w:hideMark/>
                </w:tcPr>
                <w:p w14:paraId="420363B4" w14:textId="77777777" w:rsidR="006B2267" w:rsidRPr="006B2267" w:rsidRDefault="006B2267" w:rsidP="006B2267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Prawo konstytucyjne</w:t>
                  </w:r>
                </w:p>
              </w:tc>
              <w:tc>
                <w:tcPr>
                  <w:tcW w:w="372" w:type="dxa"/>
                  <w:shd w:val="clear" w:color="auto" w:fill="auto"/>
                  <w:noWrap/>
                  <w:vAlign w:val="bottom"/>
                  <w:hideMark/>
                </w:tcPr>
                <w:p w14:paraId="1714C716" w14:textId="77777777" w:rsidR="006B2267" w:rsidRPr="006B2267" w:rsidRDefault="006B2267" w:rsidP="006B2267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bottom"/>
                  <w:hideMark/>
                </w:tcPr>
                <w:p w14:paraId="1326508A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727" w:type="dxa"/>
                  <w:shd w:val="clear" w:color="auto" w:fill="auto"/>
                  <w:noWrap/>
                  <w:vAlign w:val="bottom"/>
                  <w:hideMark/>
                </w:tcPr>
                <w:p w14:paraId="3FEC84CA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15</w:t>
                  </w:r>
                </w:p>
              </w:tc>
              <w:tc>
                <w:tcPr>
                  <w:tcW w:w="496" w:type="dxa"/>
                  <w:shd w:val="clear" w:color="auto" w:fill="auto"/>
                  <w:noWrap/>
                  <w:vAlign w:val="bottom"/>
                  <w:hideMark/>
                </w:tcPr>
                <w:p w14:paraId="6FAF1E3C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15</w:t>
                  </w:r>
                </w:p>
              </w:tc>
              <w:tc>
                <w:tcPr>
                  <w:tcW w:w="329" w:type="dxa"/>
                  <w:shd w:val="clear" w:color="auto" w:fill="auto"/>
                  <w:noWrap/>
                  <w:vAlign w:val="bottom"/>
                  <w:hideMark/>
                </w:tcPr>
                <w:p w14:paraId="2C27D05F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30</w:t>
                  </w:r>
                </w:p>
              </w:tc>
              <w:tc>
                <w:tcPr>
                  <w:tcW w:w="528" w:type="dxa"/>
                  <w:shd w:val="clear" w:color="auto" w:fill="auto"/>
                  <w:noWrap/>
                  <w:vAlign w:val="bottom"/>
                  <w:hideMark/>
                </w:tcPr>
                <w:p w14:paraId="0E7187A2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e</w:t>
                  </w:r>
                </w:p>
              </w:tc>
              <w:tc>
                <w:tcPr>
                  <w:tcW w:w="404" w:type="dxa"/>
                  <w:shd w:val="clear" w:color="auto" w:fill="auto"/>
                  <w:noWrap/>
                  <w:vAlign w:val="bottom"/>
                  <w:hideMark/>
                </w:tcPr>
                <w:p w14:paraId="346D1164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3</w:t>
                  </w:r>
                </w:p>
              </w:tc>
            </w:tr>
            <w:tr w:rsidR="006B2267" w:rsidRPr="006B2267" w14:paraId="66157170" w14:textId="77777777" w:rsidTr="006B2267">
              <w:trPr>
                <w:trHeight w:val="285"/>
              </w:trPr>
              <w:tc>
                <w:tcPr>
                  <w:tcW w:w="380" w:type="dxa"/>
                  <w:vMerge/>
                  <w:vAlign w:val="center"/>
                  <w:hideMark/>
                </w:tcPr>
                <w:p w14:paraId="74515839" w14:textId="77777777" w:rsidR="006B2267" w:rsidRPr="006B2267" w:rsidRDefault="006B2267" w:rsidP="006B2267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400" w:type="dxa"/>
                  <w:vMerge/>
                  <w:vAlign w:val="center"/>
                  <w:hideMark/>
                </w:tcPr>
                <w:p w14:paraId="6FB266E2" w14:textId="77777777" w:rsidR="006B2267" w:rsidRPr="006B2267" w:rsidRDefault="006B2267" w:rsidP="006B2267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4441" w:type="dxa"/>
                  <w:shd w:val="clear" w:color="auto" w:fill="auto"/>
                  <w:noWrap/>
                  <w:vAlign w:val="bottom"/>
                  <w:hideMark/>
                </w:tcPr>
                <w:p w14:paraId="2A21E6C3" w14:textId="77777777" w:rsidR="006B2267" w:rsidRPr="006B2267" w:rsidRDefault="006B2267" w:rsidP="006B2267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Prawo administracyjne, postępowanie administracyjne i egzekucyjne</w:t>
                  </w:r>
                </w:p>
              </w:tc>
              <w:tc>
                <w:tcPr>
                  <w:tcW w:w="372" w:type="dxa"/>
                  <w:shd w:val="clear" w:color="auto" w:fill="auto"/>
                  <w:noWrap/>
                  <w:vAlign w:val="bottom"/>
                  <w:hideMark/>
                </w:tcPr>
                <w:p w14:paraId="719E87A6" w14:textId="77777777" w:rsidR="006B2267" w:rsidRPr="006B2267" w:rsidRDefault="006B2267" w:rsidP="006B2267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bottom"/>
                  <w:hideMark/>
                </w:tcPr>
                <w:p w14:paraId="69C6F013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15</w:t>
                  </w:r>
                </w:p>
              </w:tc>
              <w:tc>
                <w:tcPr>
                  <w:tcW w:w="727" w:type="dxa"/>
                  <w:shd w:val="clear" w:color="auto" w:fill="auto"/>
                  <w:noWrap/>
                  <w:vAlign w:val="bottom"/>
                  <w:hideMark/>
                </w:tcPr>
                <w:p w14:paraId="0FF50403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496" w:type="dxa"/>
                  <w:shd w:val="clear" w:color="auto" w:fill="auto"/>
                  <w:noWrap/>
                  <w:vAlign w:val="bottom"/>
                  <w:hideMark/>
                </w:tcPr>
                <w:p w14:paraId="45A7AB46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15</w:t>
                  </w:r>
                </w:p>
              </w:tc>
              <w:tc>
                <w:tcPr>
                  <w:tcW w:w="329" w:type="dxa"/>
                  <w:shd w:val="clear" w:color="auto" w:fill="auto"/>
                  <w:noWrap/>
                  <w:vAlign w:val="bottom"/>
                  <w:hideMark/>
                </w:tcPr>
                <w:p w14:paraId="4C628182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30</w:t>
                  </w:r>
                </w:p>
              </w:tc>
              <w:tc>
                <w:tcPr>
                  <w:tcW w:w="528" w:type="dxa"/>
                  <w:shd w:val="clear" w:color="auto" w:fill="auto"/>
                  <w:noWrap/>
                  <w:vAlign w:val="bottom"/>
                  <w:hideMark/>
                </w:tcPr>
                <w:p w14:paraId="7A0F3356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e</w:t>
                  </w:r>
                </w:p>
              </w:tc>
              <w:tc>
                <w:tcPr>
                  <w:tcW w:w="404" w:type="dxa"/>
                  <w:shd w:val="clear" w:color="auto" w:fill="auto"/>
                  <w:noWrap/>
                  <w:vAlign w:val="bottom"/>
                  <w:hideMark/>
                </w:tcPr>
                <w:p w14:paraId="343165A6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3</w:t>
                  </w:r>
                </w:p>
              </w:tc>
            </w:tr>
            <w:tr w:rsidR="006B2267" w:rsidRPr="006B2267" w14:paraId="258BB71D" w14:textId="77777777" w:rsidTr="006B2267">
              <w:trPr>
                <w:trHeight w:val="285"/>
              </w:trPr>
              <w:tc>
                <w:tcPr>
                  <w:tcW w:w="380" w:type="dxa"/>
                  <w:vMerge/>
                  <w:vAlign w:val="center"/>
                  <w:hideMark/>
                </w:tcPr>
                <w:p w14:paraId="5FADB140" w14:textId="77777777" w:rsidR="006B2267" w:rsidRPr="006B2267" w:rsidRDefault="006B2267" w:rsidP="006B2267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400" w:type="dxa"/>
                  <w:shd w:val="clear" w:color="000000" w:fill="EEECE1"/>
                  <w:noWrap/>
                  <w:vAlign w:val="center"/>
                  <w:hideMark/>
                </w:tcPr>
                <w:p w14:paraId="2575BCBE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ascii="Calibri" w:hAnsi="Calibri"/>
                      <w:lang w:eastAsia="pl-PL"/>
                    </w:rPr>
                  </w:pPr>
                  <w:r w:rsidRPr="006B2267">
                    <w:rPr>
                      <w:rFonts w:ascii="Calibri" w:hAnsi="Calibri"/>
                      <w:sz w:val="22"/>
                      <w:szCs w:val="22"/>
                      <w:lang w:eastAsia="pl-PL"/>
                    </w:rPr>
                    <w:t> </w:t>
                  </w:r>
                </w:p>
              </w:tc>
              <w:tc>
                <w:tcPr>
                  <w:tcW w:w="4441" w:type="dxa"/>
                  <w:shd w:val="clear" w:color="auto" w:fill="auto"/>
                  <w:noWrap/>
                  <w:vAlign w:val="bottom"/>
                  <w:hideMark/>
                </w:tcPr>
                <w:p w14:paraId="30D68C5B" w14:textId="77777777" w:rsidR="006B2267" w:rsidRPr="006B2267" w:rsidRDefault="006B2267" w:rsidP="006B2267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Sektor użyteczności publicznej</w:t>
                  </w:r>
                </w:p>
              </w:tc>
              <w:tc>
                <w:tcPr>
                  <w:tcW w:w="372" w:type="dxa"/>
                  <w:shd w:val="clear" w:color="auto" w:fill="auto"/>
                  <w:noWrap/>
                  <w:vAlign w:val="bottom"/>
                  <w:hideMark/>
                </w:tcPr>
                <w:p w14:paraId="31D355E7" w14:textId="77777777" w:rsidR="006B2267" w:rsidRPr="006B2267" w:rsidRDefault="006B2267" w:rsidP="006B2267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bottom"/>
                  <w:hideMark/>
                </w:tcPr>
                <w:p w14:paraId="13934667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727" w:type="dxa"/>
                  <w:shd w:val="clear" w:color="auto" w:fill="auto"/>
                  <w:noWrap/>
                  <w:vAlign w:val="bottom"/>
                  <w:hideMark/>
                </w:tcPr>
                <w:p w14:paraId="14009BD6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15</w:t>
                  </w:r>
                </w:p>
              </w:tc>
              <w:tc>
                <w:tcPr>
                  <w:tcW w:w="496" w:type="dxa"/>
                  <w:shd w:val="clear" w:color="auto" w:fill="auto"/>
                  <w:noWrap/>
                  <w:vAlign w:val="bottom"/>
                  <w:hideMark/>
                </w:tcPr>
                <w:p w14:paraId="76671FFB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15</w:t>
                  </w:r>
                </w:p>
              </w:tc>
              <w:tc>
                <w:tcPr>
                  <w:tcW w:w="329" w:type="dxa"/>
                  <w:shd w:val="clear" w:color="auto" w:fill="auto"/>
                  <w:noWrap/>
                  <w:vAlign w:val="bottom"/>
                  <w:hideMark/>
                </w:tcPr>
                <w:p w14:paraId="6D42C5B6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30</w:t>
                  </w:r>
                </w:p>
              </w:tc>
              <w:tc>
                <w:tcPr>
                  <w:tcW w:w="528" w:type="dxa"/>
                  <w:shd w:val="clear" w:color="auto" w:fill="auto"/>
                  <w:noWrap/>
                  <w:vAlign w:val="bottom"/>
                  <w:hideMark/>
                </w:tcPr>
                <w:p w14:paraId="35A7B5C1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e</w:t>
                  </w:r>
                </w:p>
              </w:tc>
              <w:tc>
                <w:tcPr>
                  <w:tcW w:w="404" w:type="dxa"/>
                  <w:shd w:val="clear" w:color="auto" w:fill="auto"/>
                  <w:noWrap/>
                  <w:vAlign w:val="bottom"/>
                  <w:hideMark/>
                </w:tcPr>
                <w:p w14:paraId="7DF47078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3</w:t>
                  </w:r>
                </w:p>
              </w:tc>
            </w:tr>
            <w:tr w:rsidR="006B2267" w:rsidRPr="006B2267" w14:paraId="1157405B" w14:textId="77777777" w:rsidTr="006B2267">
              <w:trPr>
                <w:trHeight w:val="285"/>
              </w:trPr>
              <w:tc>
                <w:tcPr>
                  <w:tcW w:w="380" w:type="dxa"/>
                  <w:vMerge/>
                  <w:vAlign w:val="center"/>
                  <w:hideMark/>
                </w:tcPr>
                <w:p w14:paraId="7BFC8F66" w14:textId="77777777" w:rsidR="006B2267" w:rsidRPr="006B2267" w:rsidRDefault="006B2267" w:rsidP="006B2267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400" w:type="dxa"/>
                  <w:vMerge w:val="restart"/>
                  <w:shd w:val="clear" w:color="000000" w:fill="EEECE1"/>
                  <w:noWrap/>
                  <w:hideMark/>
                </w:tcPr>
                <w:p w14:paraId="23164147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ascii="Calibri" w:hAnsi="Calibri"/>
                      <w:lang w:eastAsia="pl-PL"/>
                    </w:rPr>
                  </w:pPr>
                  <w:r w:rsidRPr="006B2267">
                    <w:rPr>
                      <w:rFonts w:ascii="Calibri" w:hAnsi="Calibri"/>
                      <w:sz w:val="22"/>
                      <w:szCs w:val="22"/>
                      <w:lang w:eastAsia="pl-PL"/>
                    </w:rPr>
                    <w:t>IV</w:t>
                  </w:r>
                </w:p>
              </w:tc>
              <w:tc>
                <w:tcPr>
                  <w:tcW w:w="4441" w:type="dxa"/>
                  <w:shd w:val="clear" w:color="auto" w:fill="auto"/>
                  <w:noWrap/>
                  <w:vAlign w:val="bottom"/>
                  <w:hideMark/>
                </w:tcPr>
                <w:p w14:paraId="27D31923" w14:textId="77777777" w:rsidR="006B2267" w:rsidRPr="006B2267" w:rsidRDefault="006B2267" w:rsidP="006B2267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Organizacje pozarządowe</w:t>
                  </w:r>
                </w:p>
              </w:tc>
              <w:tc>
                <w:tcPr>
                  <w:tcW w:w="372" w:type="dxa"/>
                  <w:shd w:val="clear" w:color="auto" w:fill="auto"/>
                  <w:noWrap/>
                  <w:vAlign w:val="bottom"/>
                  <w:hideMark/>
                </w:tcPr>
                <w:p w14:paraId="68780D1C" w14:textId="77777777" w:rsidR="006B2267" w:rsidRPr="006B2267" w:rsidRDefault="006B2267" w:rsidP="006B2267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bottom"/>
                  <w:hideMark/>
                </w:tcPr>
                <w:p w14:paraId="609BCA41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727" w:type="dxa"/>
                  <w:shd w:val="clear" w:color="auto" w:fill="auto"/>
                  <w:noWrap/>
                  <w:vAlign w:val="bottom"/>
                  <w:hideMark/>
                </w:tcPr>
                <w:p w14:paraId="53AB0CB5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15</w:t>
                  </w:r>
                </w:p>
              </w:tc>
              <w:tc>
                <w:tcPr>
                  <w:tcW w:w="496" w:type="dxa"/>
                  <w:shd w:val="clear" w:color="auto" w:fill="auto"/>
                  <w:noWrap/>
                  <w:vAlign w:val="bottom"/>
                  <w:hideMark/>
                </w:tcPr>
                <w:p w14:paraId="64136793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15</w:t>
                  </w:r>
                </w:p>
              </w:tc>
              <w:tc>
                <w:tcPr>
                  <w:tcW w:w="329" w:type="dxa"/>
                  <w:shd w:val="clear" w:color="auto" w:fill="auto"/>
                  <w:noWrap/>
                  <w:vAlign w:val="bottom"/>
                  <w:hideMark/>
                </w:tcPr>
                <w:p w14:paraId="57795ADA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30</w:t>
                  </w:r>
                </w:p>
              </w:tc>
              <w:tc>
                <w:tcPr>
                  <w:tcW w:w="528" w:type="dxa"/>
                  <w:shd w:val="clear" w:color="auto" w:fill="auto"/>
                  <w:noWrap/>
                  <w:vAlign w:val="bottom"/>
                  <w:hideMark/>
                </w:tcPr>
                <w:p w14:paraId="659F3EFA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z</w:t>
                  </w:r>
                </w:p>
              </w:tc>
              <w:tc>
                <w:tcPr>
                  <w:tcW w:w="404" w:type="dxa"/>
                  <w:shd w:val="clear" w:color="auto" w:fill="auto"/>
                  <w:noWrap/>
                  <w:vAlign w:val="bottom"/>
                  <w:hideMark/>
                </w:tcPr>
                <w:p w14:paraId="293FD83C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2</w:t>
                  </w:r>
                </w:p>
              </w:tc>
            </w:tr>
            <w:tr w:rsidR="006B2267" w:rsidRPr="006B2267" w14:paraId="57CE722F" w14:textId="77777777" w:rsidTr="006B2267">
              <w:trPr>
                <w:trHeight w:val="285"/>
              </w:trPr>
              <w:tc>
                <w:tcPr>
                  <w:tcW w:w="380" w:type="dxa"/>
                  <w:vMerge/>
                  <w:vAlign w:val="center"/>
                  <w:hideMark/>
                </w:tcPr>
                <w:p w14:paraId="5B4C8C45" w14:textId="77777777" w:rsidR="006B2267" w:rsidRPr="006B2267" w:rsidRDefault="006B2267" w:rsidP="006B2267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400" w:type="dxa"/>
                  <w:vMerge/>
                  <w:vAlign w:val="center"/>
                  <w:hideMark/>
                </w:tcPr>
                <w:p w14:paraId="22AE0929" w14:textId="77777777" w:rsidR="006B2267" w:rsidRPr="006B2267" w:rsidRDefault="006B2267" w:rsidP="006B2267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4441" w:type="dxa"/>
                  <w:shd w:val="clear" w:color="000000" w:fill="EEECE1"/>
                  <w:noWrap/>
                  <w:vAlign w:val="bottom"/>
                  <w:hideMark/>
                </w:tcPr>
                <w:p w14:paraId="09A2386C" w14:textId="77777777" w:rsidR="006B2267" w:rsidRPr="006B2267" w:rsidRDefault="006B2267" w:rsidP="006B2267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Po IV semestrze</w:t>
                  </w:r>
                </w:p>
              </w:tc>
              <w:tc>
                <w:tcPr>
                  <w:tcW w:w="372" w:type="dxa"/>
                  <w:shd w:val="clear" w:color="000000" w:fill="EEECE1"/>
                  <w:noWrap/>
                  <w:vAlign w:val="bottom"/>
                  <w:hideMark/>
                </w:tcPr>
                <w:p w14:paraId="2F5B4880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425" w:type="dxa"/>
                  <w:shd w:val="clear" w:color="000000" w:fill="EEECE1"/>
                  <w:noWrap/>
                  <w:vAlign w:val="bottom"/>
                  <w:hideMark/>
                </w:tcPr>
                <w:p w14:paraId="5BF911FE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15</w:t>
                  </w:r>
                </w:p>
              </w:tc>
              <w:tc>
                <w:tcPr>
                  <w:tcW w:w="727" w:type="dxa"/>
                  <w:shd w:val="clear" w:color="000000" w:fill="EEECE1"/>
                  <w:noWrap/>
                  <w:vAlign w:val="bottom"/>
                  <w:hideMark/>
                </w:tcPr>
                <w:p w14:paraId="7D341FA7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45</w:t>
                  </w:r>
                </w:p>
              </w:tc>
              <w:tc>
                <w:tcPr>
                  <w:tcW w:w="496" w:type="dxa"/>
                  <w:shd w:val="clear" w:color="000000" w:fill="EEECE1"/>
                  <w:noWrap/>
                  <w:vAlign w:val="bottom"/>
                  <w:hideMark/>
                </w:tcPr>
                <w:p w14:paraId="53AF3677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60</w:t>
                  </w:r>
                </w:p>
              </w:tc>
              <w:tc>
                <w:tcPr>
                  <w:tcW w:w="329" w:type="dxa"/>
                  <w:shd w:val="clear" w:color="000000" w:fill="EEECE1"/>
                  <w:noWrap/>
                  <w:vAlign w:val="bottom"/>
                  <w:hideMark/>
                </w:tcPr>
                <w:p w14:paraId="03C9432F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color w:val="FF0000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color w:val="FF0000"/>
                      <w:sz w:val="16"/>
                      <w:szCs w:val="16"/>
                      <w:lang w:eastAsia="pl-PL"/>
                    </w:rPr>
                    <w:t>120</w:t>
                  </w:r>
                </w:p>
              </w:tc>
              <w:tc>
                <w:tcPr>
                  <w:tcW w:w="528" w:type="dxa"/>
                  <w:shd w:val="clear" w:color="000000" w:fill="EEECE1"/>
                  <w:noWrap/>
                  <w:vAlign w:val="bottom"/>
                  <w:hideMark/>
                </w:tcPr>
                <w:p w14:paraId="5B230E48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404" w:type="dxa"/>
                  <w:shd w:val="clear" w:color="000000" w:fill="EEECE1"/>
                  <w:noWrap/>
                  <w:vAlign w:val="bottom"/>
                  <w:hideMark/>
                </w:tcPr>
                <w:p w14:paraId="6AE7C070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color w:val="FF0000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color w:val="FF0000"/>
                      <w:sz w:val="16"/>
                      <w:szCs w:val="16"/>
                      <w:lang w:eastAsia="pl-PL"/>
                    </w:rPr>
                    <w:t>11</w:t>
                  </w:r>
                </w:p>
              </w:tc>
            </w:tr>
            <w:tr w:rsidR="006B2267" w:rsidRPr="006B2267" w14:paraId="009E8C15" w14:textId="77777777" w:rsidTr="006B2267">
              <w:trPr>
                <w:trHeight w:val="285"/>
              </w:trPr>
              <w:tc>
                <w:tcPr>
                  <w:tcW w:w="380" w:type="dxa"/>
                  <w:vMerge w:val="restart"/>
                  <w:shd w:val="clear" w:color="000000" w:fill="EEECE1"/>
                  <w:noWrap/>
                  <w:vAlign w:val="center"/>
                  <w:hideMark/>
                </w:tcPr>
                <w:p w14:paraId="25FF6BB0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ascii="Calibri" w:hAnsi="Calibri"/>
                      <w:lang w:eastAsia="pl-PL"/>
                    </w:rPr>
                  </w:pPr>
                  <w:r w:rsidRPr="006B2267">
                    <w:rPr>
                      <w:rFonts w:ascii="Calibri" w:hAnsi="Calibri"/>
                      <w:sz w:val="22"/>
                      <w:szCs w:val="22"/>
                      <w:lang w:eastAsia="pl-PL"/>
                    </w:rPr>
                    <w:t>III</w:t>
                  </w:r>
                </w:p>
              </w:tc>
              <w:tc>
                <w:tcPr>
                  <w:tcW w:w="400" w:type="dxa"/>
                  <w:vMerge w:val="restart"/>
                  <w:shd w:val="clear" w:color="000000" w:fill="EEECE1"/>
                  <w:noWrap/>
                  <w:vAlign w:val="center"/>
                  <w:hideMark/>
                </w:tcPr>
                <w:p w14:paraId="52D30705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ascii="Calibri" w:hAnsi="Calibri"/>
                      <w:lang w:eastAsia="pl-PL"/>
                    </w:rPr>
                  </w:pPr>
                  <w:r w:rsidRPr="006B2267">
                    <w:rPr>
                      <w:rFonts w:ascii="Calibri" w:hAnsi="Calibri"/>
                      <w:sz w:val="22"/>
                      <w:szCs w:val="22"/>
                      <w:lang w:eastAsia="pl-PL"/>
                    </w:rPr>
                    <w:t>V</w:t>
                  </w:r>
                </w:p>
              </w:tc>
              <w:tc>
                <w:tcPr>
                  <w:tcW w:w="4441" w:type="dxa"/>
                  <w:shd w:val="clear" w:color="auto" w:fill="auto"/>
                  <w:noWrap/>
                  <w:vAlign w:val="bottom"/>
                  <w:hideMark/>
                </w:tcPr>
                <w:p w14:paraId="04C11A9E" w14:textId="77777777" w:rsidR="006B2267" w:rsidRPr="006B2267" w:rsidRDefault="006B2267" w:rsidP="006B2267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Nowe zarządzanie publiczne</w:t>
                  </w:r>
                </w:p>
              </w:tc>
              <w:tc>
                <w:tcPr>
                  <w:tcW w:w="372" w:type="dxa"/>
                  <w:shd w:val="clear" w:color="auto" w:fill="auto"/>
                  <w:noWrap/>
                  <w:vAlign w:val="bottom"/>
                  <w:hideMark/>
                </w:tcPr>
                <w:p w14:paraId="7F26E407" w14:textId="77777777" w:rsidR="006B2267" w:rsidRPr="006B2267" w:rsidRDefault="006B2267" w:rsidP="006B2267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bottom"/>
                  <w:hideMark/>
                </w:tcPr>
                <w:p w14:paraId="1206EF6F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727" w:type="dxa"/>
                  <w:shd w:val="clear" w:color="auto" w:fill="auto"/>
                  <w:noWrap/>
                  <w:vAlign w:val="bottom"/>
                  <w:hideMark/>
                </w:tcPr>
                <w:p w14:paraId="2F1C37C9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496" w:type="dxa"/>
                  <w:shd w:val="clear" w:color="auto" w:fill="auto"/>
                  <w:noWrap/>
                  <w:vAlign w:val="bottom"/>
                  <w:hideMark/>
                </w:tcPr>
                <w:p w14:paraId="6894F847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15</w:t>
                  </w:r>
                </w:p>
              </w:tc>
              <w:tc>
                <w:tcPr>
                  <w:tcW w:w="329" w:type="dxa"/>
                  <w:shd w:val="clear" w:color="auto" w:fill="auto"/>
                  <w:noWrap/>
                  <w:vAlign w:val="bottom"/>
                  <w:hideMark/>
                </w:tcPr>
                <w:p w14:paraId="3605A8F7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15</w:t>
                  </w:r>
                </w:p>
              </w:tc>
              <w:tc>
                <w:tcPr>
                  <w:tcW w:w="528" w:type="dxa"/>
                  <w:shd w:val="clear" w:color="auto" w:fill="auto"/>
                  <w:noWrap/>
                  <w:vAlign w:val="bottom"/>
                  <w:hideMark/>
                </w:tcPr>
                <w:p w14:paraId="122FD829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z</w:t>
                  </w:r>
                </w:p>
              </w:tc>
              <w:tc>
                <w:tcPr>
                  <w:tcW w:w="404" w:type="dxa"/>
                  <w:shd w:val="clear" w:color="auto" w:fill="auto"/>
                  <w:noWrap/>
                  <w:vAlign w:val="bottom"/>
                  <w:hideMark/>
                </w:tcPr>
                <w:p w14:paraId="50845ADC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2</w:t>
                  </w:r>
                </w:p>
              </w:tc>
            </w:tr>
            <w:tr w:rsidR="006B2267" w:rsidRPr="006B2267" w14:paraId="142F7087" w14:textId="77777777" w:rsidTr="006B2267">
              <w:trPr>
                <w:trHeight w:val="285"/>
              </w:trPr>
              <w:tc>
                <w:tcPr>
                  <w:tcW w:w="380" w:type="dxa"/>
                  <w:vMerge/>
                  <w:vAlign w:val="center"/>
                  <w:hideMark/>
                </w:tcPr>
                <w:p w14:paraId="5D70B328" w14:textId="77777777" w:rsidR="006B2267" w:rsidRPr="006B2267" w:rsidRDefault="006B2267" w:rsidP="006B2267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400" w:type="dxa"/>
                  <w:vMerge/>
                  <w:vAlign w:val="center"/>
                  <w:hideMark/>
                </w:tcPr>
                <w:p w14:paraId="4795E1D8" w14:textId="77777777" w:rsidR="006B2267" w:rsidRPr="006B2267" w:rsidRDefault="006B2267" w:rsidP="006B2267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4441" w:type="dxa"/>
                  <w:shd w:val="clear" w:color="auto" w:fill="auto"/>
                  <w:noWrap/>
                  <w:vAlign w:val="bottom"/>
                  <w:hideMark/>
                </w:tcPr>
                <w:p w14:paraId="5C05F861" w14:textId="77777777" w:rsidR="006B2267" w:rsidRPr="006B2267" w:rsidRDefault="006B2267" w:rsidP="006B2267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Finanse publiczne</w:t>
                  </w:r>
                </w:p>
              </w:tc>
              <w:tc>
                <w:tcPr>
                  <w:tcW w:w="372" w:type="dxa"/>
                  <w:shd w:val="clear" w:color="auto" w:fill="auto"/>
                  <w:noWrap/>
                  <w:vAlign w:val="bottom"/>
                  <w:hideMark/>
                </w:tcPr>
                <w:p w14:paraId="6C168411" w14:textId="77777777" w:rsidR="006B2267" w:rsidRPr="006B2267" w:rsidRDefault="006B2267" w:rsidP="006B2267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bottom"/>
                  <w:hideMark/>
                </w:tcPr>
                <w:p w14:paraId="36D5706B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30</w:t>
                  </w:r>
                </w:p>
              </w:tc>
              <w:tc>
                <w:tcPr>
                  <w:tcW w:w="727" w:type="dxa"/>
                  <w:shd w:val="clear" w:color="auto" w:fill="auto"/>
                  <w:noWrap/>
                  <w:vAlign w:val="bottom"/>
                  <w:hideMark/>
                </w:tcPr>
                <w:p w14:paraId="3546969B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496" w:type="dxa"/>
                  <w:shd w:val="clear" w:color="auto" w:fill="auto"/>
                  <w:noWrap/>
                  <w:vAlign w:val="bottom"/>
                  <w:hideMark/>
                </w:tcPr>
                <w:p w14:paraId="700C9B10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15</w:t>
                  </w:r>
                </w:p>
              </w:tc>
              <w:tc>
                <w:tcPr>
                  <w:tcW w:w="329" w:type="dxa"/>
                  <w:shd w:val="clear" w:color="auto" w:fill="auto"/>
                  <w:noWrap/>
                  <w:vAlign w:val="bottom"/>
                  <w:hideMark/>
                </w:tcPr>
                <w:p w14:paraId="2EA59E17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45</w:t>
                  </w:r>
                </w:p>
              </w:tc>
              <w:tc>
                <w:tcPr>
                  <w:tcW w:w="528" w:type="dxa"/>
                  <w:shd w:val="clear" w:color="auto" w:fill="auto"/>
                  <w:noWrap/>
                  <w:vAlign w:val="bottom"/>
                  <w:hideMark/>
                </w:tcPr>
                <w:p w14:paraId="22AE93C7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e</w:t>
                  </w:r>
                </w:p>
              </w:tc>
              <w:tc>
                <w:tcPr>
                  <w:tcW w:w="404" w:type="dxa"/>
                  <w:shd w:val="clear" w:color="auto" w:fill="auto"/>
                  <w:noWrap/>
                  <w:vAlign w:val="bottom"/>
                  <w:hideMark/>
                </w:tcPr>
                <w:p w14:paraId="1E67EE58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8</w:t>
                  </w:r>
                </w:p>
              </w:tc>
            </w:tr>
            <w:tr w:rsidR="006B2267" w:rsidRPr="006B2267" w14:paraId="6892D257" w14:textId="77777777" w:rsidTr="006B2267">
              <w:trPr>
                <w:trHeight w:val="285"/>
              </w:trPr>
              <w:tc>
                <w:tcPr>
                  <w:tcW w:w="380" w:type="dxa"/>
                  <w:vMerge/>
                  <w:vAlign w:val="center"/>
                  <w:hideMark/>
                </w:tcPr>
                <w:p w14:paraId="7AFC9440" w14:textId="77777777" w:rsidR="006B2267" w:rsidRPr="006B2267" w:rsidRDefault="006B2267" w:rsidP="006B2267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400" w:type="dxa"/>
                  <w:vMerge/>
                  <w:vAlign w:val="center"/>
                  <w:hideMark/>
                </w:tcPr>
                <w:p w14:paraId="46D057B5" w14:textId="77777777" w:rsidR="006B2267" w:rsidRPr="006B2267" w:rsidRDefault="006B2267" w:rsidP="006B2267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4441" w:type="dxa"/>
                  <w:shd w:val="clear" w:color="auto" w:fill="auto"/>
                  <w:noWrap/>
                  <w:vAlign w:val="bottom"/>
                  <w:hideMark/>
                </w:tcPr>
                <w:p w14:paraId="41C1895B" w14:textId="77777777" w:rsidR="006B2267" w:rsidRPr="006B2267" w:rsidRDefault="006B2267" w:rsidP="006B2267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Ekonomia sektora publicznego</w:t>
                  </w:r>
                </w:p>
              </w:tc>
              <w:tc>
                <w:tcPr>
                  <w:tcW w:w="372" w:type="dxa"/>
                  <w:shd w:val="clear" w:color="auto" w:fill="auto"/>
                  <w:noWrap/>
                  <w:vAlign w:val="bottom"/>
                  <w:hideMark/>
                </w:tcPr>
                <w:p w14:paraId="38BF304A" w14:textId="77777777" w:rsidR="006B2267" w:rsidRPr="006B2267" w:rsidRDefault="006B2267" w:rsidP="006B2267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bottom"/>
                  <w:hideMark/>
                </w:tcPr>
                <w:p w14:paraId="19AC649F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727" w:type="dxa"/>
                  <w:shd w:val="clear" w:color="auto" w:fill="auto"/>
                  <w:noWrap/>
                  <w:vAlign w:val="bottom"/>
                  <w:hideMark/>
                </w:tcPr>
                <w:p w14:paraId="059CE428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15</w:t>
                  </w:r>
                </w:p>
              </w:tc>
              <w:tc>
                <w:tcPr>
                  <w:tcW w:w="496" w:type="dxa"/>
                  <w:shd w:val="clear" w:color="auto" w:fill="auto"/>
                  <w:noWrap/>
                  <w:vAlign w:val="bottom"/>
                  <w:hideMark/>
                </w:tcPr>
                <w:p w14:paraId="6EE99571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329" w:type="dxa"/>
                  <w:shd w:val="clear" w:color="auto" w:fill="auto"/>
                  <w:noWrap/>
                  <w:vAlign w:val="bottom"/>
                  <w:hideMark/>
                </w:tcPr>
                <w:p w14:paraId="1216F1C3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15</w:t>
                  </w:r>
                </w:p>
              </w:tc>
              <w:tc>
                <w:tcPr>
                  <w:tcW w:w="528" w:type="dxa"/>
                  <w:shd w:val="clear" w:color="auto" w:fill="auto"/>
                  <w:noWrap/>
                  <w:vAlign w:val="bottom"/>
                  <w:hideMark/>
                </w:tcPr>
                <w:p w14:paraId="154573EC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e</w:t>
                  </w:r>
                </w:p>
              </w:tc>
              <w:tc>
                <w:tcPr>
                  <w:tcW w:w="404" w:type="dxa"/>
                  <w:shd w:val="clear" w:color="auto" w:fill="auto"/>
                  <w:noWrap/>
                  <w:vAlign w:val="bottom"/>
                  <w:hideMark/>
                </w:tcPr>
                <w:p w14:paraId="247CF369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2</w:t>
                  </w:r>
                </w:p>
              </w:tc>
            </w:tr>
            <w:tr w:rsidR="006B2267" w:rsidRPr="006B2267" w14:paraId="6605C067" w14:textId="77777777" w:rsidTr="006B2267">
              <w:trPr>
                <w:trHeight w:val="285"/>
              </w:trPr>
              <w:tc>
                <w:tcPr>
                  <w:tcW w:w="380" w:type="dxa"/>
                  <w:vMerge/>
                  <w:vAlign w:val="center"/>
                  <w:hideMark/>
                </w:tcPr>
                <w:p w14:paraId="639C5395" w14:textId="77777777" w:rsidR="006B2267" w:rsidRPr="006B2267" w:rsidRDefault="006B2267" w:rsidP="006B2267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400" w:type="dxa"/>
                  <w:vMerge/>
                  <w:vAlign w:val="center"/>
                  <w:hideMark/>
                </w:tcPr>
                <w:p w14:paraId="7F3F5E41" w14:textId="77777777" w:rsidR="006B2267" w:rsidRPr="006B2267" w:rsidRDefault="006B2267" w:rsidP="006B2267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4441" w:type="dxa"/>
                  <w:shd w:val="clear" w:color="auto" w:fill="auto"/>
                  <w:noWrap/>
                  <w:vAlign w:val="bottom"/>
                  <w:hideMark/>
                </w:tcPr>
                <w:p w14:paraId="3D0FEFBB" w14:textId="77777777" w:rsidR="006B2267" w:rsidRPr="006B2267" w:rsidRDefault="006B2267" w:rsidP="006B2267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 xml:space="preserve">Techniki </w:t>
                  </w:r>
                  <w:r w:rsidR="0094207D"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negocjacji</w:t>
                  </w: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 xml:space="preserve"> w mediach w administracji</w:t>
                  </w:r>
                </w:p>
              </w:tc>
              <w:tc>
                <w:tcPr>
                  <w:tcW w:w="372" w:type="dxa"/>
                  <w:shd w:val="clear" w:color="auto" w:fill="auto"/>
                  <w:noWrap/>
                  <w:vAlign w:val="bottom"/>
                  <w:hideMark/>
                </w:tcPr>
                <w:p w14:paraId="276CA630" w14:textId="77777777" w:rsidR="006B2267" w:rsidRPr="006B2267" w:rsidRDefault="006B2267" w:rsidP="006B2267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bottom"/>
                  <w:hideMark/>
                </w:tcPr>
                <w:p w14:paraId="0E303D55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727" w:type="dxa"/>
                  <w:shd w:val="clear" w:color="auto" w:fill="auto"/>
                  <w:noWrap/>
                  <w:vAlign w:val="bottom"/>
                  <w:hideMark/>
                </w:tcPr>
                <w:p w14:paraId="6BAD9AB3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496" w:type="dxa"/>
                  <w:shd w:val="clear" w:color="auto" w:fill="auto"/>
                  <w:noWrap/>
                  <w:vAlign w:val="bottom"/>
                  <w:hideMark/>
                </w:tcPr>
                <w:p w14:paraId="7E14C766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15</w:t>
                  </w:r>
                </w:p>
              </w:tc>
              <w:tc>
                <w:tcPr>
                  <w:tcW w:w="329" w:type="dxa"/>
                  <w:shd w:val="clear" w:color="auto" w:fill="auto"/>
                  <w:noWrap/>
                  <w:vAlign w:val="bottom"/>
                  <w:hideMark/>
                </w:tcPr>
                <w:p w14:paraId="7E32965A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15</w:t>
                  </w:r>
                </w:p>
              </w:tc>
              <w:tc>
                <w:tcPr>
                  <w:tcW w:w="528" w:type="dxa"/>
                  <w:shd w:val="clear" w:color="auto" w:fill="auto"/>
                  <w:noWrap/>
                  <w:vAlign w:val="bottom"/>
                  <w:hideMark/>
                </w:tcPr>
                <w:p w14:paraId="75BEF619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z</w:t>
                  </w:r>
                </w:p>
              </w:tc>
              <w:tc>
                <w:tcPr>
                  <w:tcW w:w="404" w:type="dxa"/>
                  <w:shd w:val="clear" w:color="auto" w:fill="auto"/>
                  <w:noWrap/>
                  <w:vAlign w:val="bottom"/>
                  <w:hideMark/>
                </w:tcPr>
                <w:p w14:paraId="39F42394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2</w:t>
                  </w:r>
                </w:p>
              </w:tc>
            </w:tr>
            <w:tr w:rsidR="006B2267" w:rsidRPr="006B2267" w14:paraId="3C0DD6CE" w14:textId="77777777" w:rsidTr="006B2267">
              <w:trPr>
                <w:trHeight w:val="285"/>
              </w:trPr>
              <w:tc>
                <w:tcPr>
                  <w:tcW w:w="380" w:type="dxa"/>
                  <w:vMerge/>
                  <w:vAlign w:val="center"/>
                  <w:hideMark/>
                </w:tcPr>
                <w:p w14:paraId="05B30EE1" w14:textId="77777777" w:rsidR="006B2267" w:rsidRPr="006B2267" w:rsidRDefault="006B2267" w:rsidP="006B2267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400" w:type="dxa"/>
                  <w:vMerge/>
                  <w:vAlign w:val="center"/>
                  <w:hideMark/>
                </w:tcPr>
                <w:p w14:paraId="414E90F3" w14:textId="77777777" w:rsidR="006B2267" w:rsidRPr="006B2267" w:rsidRDefault="006B2267" w:rsidP="006B2267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4441" w:type="dxa"/>
                  <w:shd w:val="clear" w:color="auto" w:fill="auto"/>
                  <w:noWrap/>
                  <w:vAlign w:val="bottom"/>
                  <w:hideMark/>
                </w:tcPr>
                <w:p w14:paraId="7E1B917E" w14:textId="77777777" w:rsidR="006B2267" w:rsidRPr="006B2267" w:rsidRDefault="006B2267" w:rsidP="006B2267">
                  <w:pPr>
                    <w:suppressAutoHyphens w:val="0"/>
                    <w:rPr>
                      <w:rFonts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color w:val="000000"/>
                      <w:sz w:val="16"/>
                      <w:szCs w:val="16"/>
                      <w:lang w:eastAsia="pl-PL"/>
                    </w:rPr>
                    <w:t>Konstytucyjny system organów państwowych</w:t>
                  </w:r>
                </w:p>
              </w:tc>
              <w:tc>
                <w:tcPr>
                  <w:tcW w:w="372" w:type="dxa"/>
                  <w:shd w:val="clear" w:color="auto" w:fill="auto"/>
                  <w:noWrap/>
                  <w:vAlign w:val="bottom"/>
                  <w:hideMark/>
                </w:tcPr>
                <w:p w14:paraId="02A9791A" w14:textId="77777777" w:rsidR="006B2267" w:rsidRPr="006B2267" w:rsidRDefault="006B2267" w:rsidP="006B2267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bottom"/>
                  <w:hideMark/>
                </w:tcPr>
                <w:p w14:paraId="3A978455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727" w:type="dxa"/>
                  <w:shd w:val="clear" w:color="auto" w:fill="auto"/>
                  <w:noWrap/>
                  <w:vAlign w:val="bottom"/>
                  <w:hideMark/>
                </w:tcPr>
                <w:p w14:paraId="61BC78F6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15</w:t>
                  </w:r>
                </w:p>
              </w:tc>
              <w:tc>
                <w:tcPr>
                  <w:tcW w:w="496" w:type="dxa"/>
                  <w:shd w:val="clear" w:color="auto" w:fill="auto"/>
                  <w:noWrap/>
                  <w:vAlign w:val="bottom"/>
                  <w:hideMark/>
                </w:tcPr>
                <w:p w14:paraId="16795C2C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329" w:type="dxa"/>
                  <w:shd w:val="clear" w:color="auto" w:fill="auto"/>
                  <w:noWrap/>
                  <w:vAlign w:val="bottom"/>
                  <w:hideMark/>
                </w:tcPr>
                <w:p w14:paraId="48D1BF8D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15</w:t>
                  </w:r>
                </w:p>
              </w:tc>
              <w:tc>
                <w:tcPr>
                  <w:tcW w:w="528" w:type="dxa"/>
                  <w:shd w:val="clear" w:color="auto" w:fill="auto"/>
                  <w:noWrap/>
                  <w:vAlign w:val="bottom"/>
                  <w:hideMark/>
                </w:tcPr>
                <w:p w14:paraId="31AE6D93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e</w:t>
                  </w:r>
                </w:p>
              </w:tc>
              <w:tc>
                <w:tcPr>
                  <w:tcW w:w="404" w:type="dxa"/>
                  <w:shd w:val="clear" w:color="auto" w:fill="auto"/>
                  <w:noWrap/>
                  <w:vAlign w:val="bottom"/>
                  <w:hideMark/>
                </w:tcPr>
                <w:p w14:paraId="0BAE62B8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3</w:t>
                  </w:r>
                </w:p>
              </w:tc>
            </w:tr>
            <w:tr w:rsidR="006B2267" w:rsidRPr="006B2267" w14:paraId="61145695" w14:textId="77777777" w:rsidTr="006B2267">
              <w:trPr>
                <w:trHeight w:val="285"/>
              </w:trPr>
              <w:tc>
                <w:tcPr>
                  <w:tcW w:w="380" w:type="dxa"/>
                  <w:vMerge/>
                  <w:vAlign w:val="center"/>
                  <w:hideMark/>
                </w:tcPr>
                <w:p w14:paraId="79F66BE2" w14:textId="77777777" w:rsidR="006B2267" w:rsidRPr="006B2267" w:rsidRDefault="006B2267" w:rsidP="006B2267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400" w:type="dxa"/>
                  <w:vMerge/>
                  <w:vAlign w:val="center"/>
                  <w:hideMark/>
                </w:tcPr>
                <w:p w14:paraId="7D95AF24" w14:textId="77777777" w:rsidR="006B2267" w:rsidRPr="006B2267" w:rsidRDefault="006B2267" w:rsidP="006B2267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4441" w:type="dxa"/>
                  <w:shd w:val="clear" w:color="auto" w:fill="auto"/>
                  <w:noWrap/>
                  <w:vAlign w:val="bottom"/>
                  <w:hideMark/>
                </w:tcPr>
                <w:p w14:paraId="726CE399" w14:textId="77777777" w:rsidR="006B2267" w:rsidRPr="006B2267" w:rsidRDefault="006B2267" w:rsidP="006B2267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Zarządzanie kryzysowe</w:t>
                  </w:r>
                </w:p>
              </w:tc>
              <w:tc>
                <w:tcPr>
                  <w:tcW w:w="372" w:type="dxa"/>
                  <w:shd w:val="clear" w:color="auto" w:fill="auto"/>
                  <w:noWrap/>
                  <w:vAlign w:val="bottom"/>
                  <w:hideMark/>
                </w:tcPr>
                <w:p w14:paraId="56645799" w14:textId="77777777" w:rsidR="006B2267" w:rsidRPr="006B2267" w:rsidRDefault="006B2267" w:rsidP="006B2267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bottom"/>
                  <w:hideMark/>
                </w:tcPr>
                <w:p w14:paraId="62815B87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30</w:t>
                  </w:r>
                </w:p>
              </w:tc>
              <w:tc>
                <w:tcPr>
                  <w:tcW w:w="727" w:type="dxa"/>
                  <w:shd w:val="clear" w:color="auto" w:fill="auto"/>
                  <w:noWrap/>
                  <w:vAlign w:val="bottom"/>
                  <w:hideMark/>
                </w:tcPr>
                <w:p w14:paraId="17A126CF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496" w:type="dxa"/>
                  <w:shd w:val="clear" w:color="auto" w:fill="auto"/>
                  <w:noWrap/>
                  <w:vAlign w:val="bottom"/>
                  <w:hideMark/>
                </w:tcPr>
                <w:p w14:paraId="1C5A81BB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329" w:type="dxa"/>
                  <w:shd w:val="clear" w:color="auto" w:fill="auto"/>
                  <w:noWrap/>
                  <w:vAlign w:val="bottom"/>
                  <w:hideMark/>
                </w:tcPr>
                <w:p w14:paraId="572FB50E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30</w:t>
                  </w:r>
                </w:p>
              </w:tc>
              <w:tc>
                <w:tcPr>
                  <w:tcW w:w="528" w:type="dxa"/>
                  <w:shd w:val="clear" w:color="auto" w:fill="auto"/>
                  <w:noWrap/>
                  <w:vAlign w:val="bottom"/>
                  <w:hideMark/>
                </w:tcPr>
                <w:p w14:paraId="5C41B6EC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e</w:t>
                  </w:r>
                </w:p>
              </w:tc>
              <w:tc>
                <w:tcPr>
                  <w:tcW w:w="404" w:type="dxa"/>
                  <w:shd w:val="clear" w:color="auto" w:fill="auto"/>
                  <w:noWrap/>
                  <w:vAlign w:val="bottom"/>
                  <w:hideMark/>
                </w:tcPr>
                <w:p w14:paraId="60135798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7</w:t>
                  </w:r>
                </w:p>
              </w:tc>
            </w:tr>
            <w:tr w:rsidR="006B2267" w:rsidRPr="006B2267" w14:paraId="718B00FA" w14:textId="77777777" w:rsidTr="006B2267">
              <w:trPr>
                <w:trHeight w:val="285"/>
              </w:trPr>
              <w:tc>
                <w:tcPr>
                  <w:tcW w:w="380" w:type="dxa"/>
                  <w:vMerge/>
                  <w:vAlign w:val="center"/>
                  <w:hideMark/>
                </w:tcPr>
                <w:p w14:paraId="644A6F56" w14:textId="77777777" w:rsidR="006B2267" w:rsidRPr="006B2267" w:rsidRDefault="006B2267" w:rsidP="006B2267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400" w:type="dxa"/>
                  <w:vMerge/>
                  <w:vAlign w:val="center"/>
                  <w:hideMark/>
                </w:tcPr>
                <w:p w14:paraId="169E34F3" w14:textId="77777777" w:rsidR="006B2267" w:rsidRPr="006B2267" w:rsidRDefault="006B2267" w:rsidP="006B2267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4441" w:type="dxa"/>
                  <w:shd w:val="clear" w:color="000000" w:fill="EEECE1"/>
                  <w:noWrap/>
                  <w:vAlign w:val="bottom"/>
                  <w:hideMark/>
                </w:tcPr>
                <w:p w14:paraId="4E6207AC" w14:textId="77777777" w:rsidR="006B2267" w:rsidRPr="006B2267" w:rsidRDefault="006B2267" w:rsidP="006B2267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Po V semestrze</w:t>
                  </w:r>
                </w:p>
              </w:tc>
              <w:tc>
                <w:tcPr>
                  <w:tcW w:w="372" w:type="dxa"/>
                  <w:shd w:val="clear" w:color="000000" w:fill="EEECE1"/>
                  <w:noWrap/>
                  <w:vAlign w:val="bottom"/>
                  <w:hideMark/>
                </w:tcPr>
                <w:p w14:paraId="21CD3092" w14:textId="77777777" w:rsidR="006B2267" w:rsidRPr="006B2267" w:rsidRDefault="006B2267" w:rsidP="006B2267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425" w:type="dxa"/>
                  <w:shd w:val="clear" w:color="000000" w:fill="EEECE1"/>
                  <w:noWrap/>
                  <w:vAlign w:val="center"/>
                  <w:hideMark/>
                </w:tcPr>
                <w:p w14:paraId="57CD17C5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60</w:t>
                  </w:r>
                </w:p>
              </w:tc>
              <w:tc>
                <w:tcPr>
                  <w:tcW w:w="727" w:type="dxa"/>
                  <w:shd w:val="clear" w:color="000000" w:fill="EEECE1"/>
                  <w:noWrap/>
                  <w:vAlign w:val="center"/>
                  <w:hideMark/>
                </w:tcPr>
                <w:p w14:paraId="7215CC63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30</w:t>
                  </w:r>
                </w:p>
              </w:tc>
              <w:tc>
                <w:tcPr>
                  <w:tcW w:w="496" w:type="dxa"/>
                  <w:shd w:val="clear" w:color="000000" w:fill="EEECE1"/>
                  <w:noWrap/>
                  <w:vAlign w:val="center"/>
                  <w:hideMark/>
                </w:tcPr>
                <w:p w14:paraId="494EDA6A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45</w:t>
                  </w:r>
                </w:p>
              </w:tc>
              <w:tc>
                <w:tcPr>
                  <w:tcW w:w="329" w:type="dxa"/>
                  <w:shd w:val="clear" w:color="000000" w:fill="EEECE1"/>
                  <w:noWrap/>
                  <w:vAlign w:val="center"/>
                  <w:hideMark/>
                </w:tcPr>
                <w:p w14:paraId="711DF670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color w:val="FF0000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color w:val="FF0000"/>
                      <w:sz w:val="16"/>
                      <w:szCs w:val="16"/>
                      <w:lang w:eastAsia="pl-PL"/>
                    </w:rPr>
                    <w:t>135</w:t>
                  </w:r>
                </w:p>
              </w:tc>
              <w:tc>
                <w:tcPr>
                  <w:tcW w:w="528" w:type="dxa"/>
                  <w:shd w:val="clear" w:color="000000" w:fill="EEECE1"/>
                  <w:noWrap/>
                  <w:vAlign w:val="center"/>
                  <w:hideMark/>
                </w:tcPr>
                <w:p w14:paraId="2584100A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404" w:type="dxa"/>
                  <w:shd w:val="clear" w:color="000000" w:fill="EEECE1"/>
                  <w:noWrap/>
                  <w:vAlign w:val="center"/>
                  <w:hideMark/>
                </w:tcPr>
                <w:p w14:paraId="56681218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color w:val="FF0000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color w:val="FF0000"/>
                      <w:sz w:val="16"/>
                      <w:szCs w:val="16"/>
                      <w:lang w:eastAsia="pl-PL"/>
                    </w:rPr>
                    <w:t>24</w:t>
                  </w:r>
                </w:p>
              </w:tc>
            </w:tr>
            <w:tr w:rsidR="006B2267" w:rsidRPr="006B2267" w14:paraId="0AA473EC" w14:textId="77777777" w:rsidTr="006B2267">
              <w:trPr>
                <w:trHeight w:val="285"/>
              </w:trPr>
              <w:tc>
                <w:tcPr>
                  <w:tcW w:w="380" w:type="dxa"/>
                  <w:vMerge/>
                  <w:vAlign w:val="center"/>
                  <w:hideMark/>
                </w:tcPr>
                <w:p w14:paraId="7CB163FD" w14:textId="77777777" w:rsidR="006B2267" w:rsidRPr="006B2267" w:rsidRDefault="006B2267" w:rsidP="006B2267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400" w:type="dxa"/>
                  <w:vMerge/>
                  <w:vAlign w:val="center"/>
                  <w:hideMark/>
                </w:tcPr>
                <w:p w14:paraId="3C55D3C7" w14:textId="77777777" w:rsidR="006B2267" w:rsidRPr="006B2267" w:rsidRDefault="006B2267" w:rsidP="006B2267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4441" w:type="dxa"/>
                  <w:shd w:val="clear" w:color="auto" w:fill="auto"/>
                  <w:noWrap/>
                  <w:vAlign w:val="bottom"/>
                  <w:hideMark/>
                </w:tcPr>
                <w:p w14:paraId="43AA3E4D" w14:textId="77777777" w:rsidR="006B2267" w:rsidRPr="006B2267" w:rsidRDefault="006B2267" w:rsidP="006B2267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Technologie informatyczne w zarządzaniu</w:t>
                  </w:r>
                </w:p>
              </w:tc>
              <w:tc>
                <w:tcPr>
                  <w:tcW w:w="372" w:type="dxa"/>
                  <w:shd w:val="clear" w:color="auto" w:fill="auto"/>
                  <w:noWrap/>
                  <w:vAlign w:val="bottom"/>
                  <w:hideMark/>
                </w:tcPr>
                <w:p w14:paraId="7524F4F9" w14:textId="77777777" w:rsidR="006B2267" w:rsidRPr="006B2267" w:rsidRDefault="006B2267" w:rsidP="006B2267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bottom"/>
                  <w:hideMark/>
                </w:tcPr>
                <w:p w14:paraId="25D6EEF7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727" w:type="dxa"/>
                  <w:shd w:val="clear" w:color="auto" w:fill="auto"/>
                  <w:noWrap/>
                  <w:vAlign w:val="bottom"/>
                  <w:hideMark/>
                </w:tcPr>
                <w:p w14:paraId="419A52F8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15</w:t>
                  </w:r>
                </w:p>
              </w:tc>
              <w:tc>
                <w:tcPr>
                  <w:tcW w:w="496" w:type="dxa"/>
                  <w:shd w:val="clear" w:color="auto" w:fill="auto"/>
                  <w:noWrap/>
                  <w:vAlign w:val="bottom"/>
                  <w:hideMark/>
                </w:tcPr>
                <w:p w14:paraId="586DDABF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15</w:t>
                  </w:r>
                </w:p>
              </w:tc>
              <w:tc>
                <w:tcPr>
                  <w:tcW w:w="329" w:type="dxa"/>
                  <w:shd w:val="clear" w:color="auto" w:fill="auto"/>
                  <w:noWrap/>
                  <w:vAlign w:val="bottom"/>
                  <w:hideMark/>
                </w:tcPr>
                <w:p w14:paraId="096DA563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30</w:t>
                  </w:r>
                </w:p>
              </w:tc>
              <w:tc>
                <w:tcPr>
                  <w:tcW w:w="528" w:type="dxa"/>
                  <w:shd w:val="clear" w:color="auto" w:fill="auto"/>
                  <w:noWrap/>
                  <w:vAlign w:val="bottom"/>
                  <w:hideMark/>
                </w:tcPr>
                <w:p w14:paraId="4E6E6BD4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z</w:t>
                  </w:r>
                </w:p>
              </w:tc>
              <w:tc>
                <w:tcPr>
                  <w:tcW w:w="404" w:type="dxa"/>
                  <w:shd w:val="clear" w:color="auto" w:fill="auto"/>
                  <w:noWrap/>
                  <w:vAlign w:val="bottom"/>
                  <w:hideMark/>
                </w:tcPr>
                <w:p w14:paraId="7D2B8BF0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2</w:t>
                  </w:r>
                </w:p>
              </w:tc>
            </w:tr>
            <w:tr w:rsidR="006B2267" w:rsidRPr="006B2267" w14:paraId="76021258" w14:textId="77777777" w:rsidTr="006B2267">
              <w:trPr>
                <w:trHeight w:val="285"/>
              </w:trPr>
              <w:tc>
                <w:tcPr>
                  <w:tcW w:w="380" w:type="dxa"/>
                  <w:vMerge/>
                  <w:vAlign w:val="center"/>
                  <w:hideMark/>
                </w:tcPr>
                <w:p w14:paraId="61FFD06A" w14:textId="77777777" w:rsidR="006B2267" w:rsidRPr="006B2267" w:rsidRDefault="006B2267" w:rsidP="006B2267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400" w:type="dxa"/>
                  <w:vMerge/>
                  <w:vAlign w:val="center"/>
                  <w:hideMark/>
                </w:tcPr>
                <w:p w14:paraId="2DEB6EBE" w14:textId="77777777" w:rsidR="006B2267" w:rsidRPr="006B2267" w:rsidRDefault="006B2267" w:rsidP="006B2267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4441" w:type="dxa"/>
                  <w:shd w:val="clear" w:color="auto" w:fill="auto"/>
                  <w:noWrap/>
                  <w:vAlign w:val="bottom"/>
                  <w:hideMark/>
                </w:tcPr>
                <w:p w14:paraId="3C0428A5" w14:textId="77777777" w:rsidR="006B2267" w:rsidRPr="006B2267" w:rsidRDefault="006B2267" w:rsidP="006B2267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Fundusze strukturalne i finansowanie projektów UE</w:t>
                  </w:r>
                </w:p>
              </w:tc>
              <w:tc>
                <w:tcPr>
                  <w:tcW w:w="372" w:type="dxa"/>
                  <w:shd w:val="clear" w:color="auto" w:fill="auto"/>
                  <w:noWrap/>
                  <w:vAlign w:val="bottom"/>
                  <w:hideMark/>
                </w:tcPr>
                <w:p w14:paraId="06980F92" w14:textId="77777777" w:rsidR="006B2267" w:rsidRPr="006B2267" w:rsidRDefault="006B2267" w:rsidP="006B2267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bottom"/>
                  <w:hideMark/>
                </w:tcPr>
                <w:p w14:paraId="129A0E69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727" w:type="dxa"/>
                  <w:shd w:val="clear" w:color="auto" w:fill="auto"/>
                  <w:noWrap/>
                  <w:vAlign w:val="bottom"/>
                  <w:hideMark/>
                </w:tcPr>
                <w:p w14:paraId="3B2798BA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color w:val="000000"/>
                      <w:sz w:val="16"/>
                      <w:szCs w:val="16"/>
                      <w:lang w:eastAsia="pl-PL"/>
                    </w:rPr>
                    <w:t>15</w:t>
                  </w:r>
                </w:p>
              </w:tc>
              <w:tc>
                <w:tcPr>
                  <w:tcW w:w="496" w:type="dxa"/>
                  <w:shd w:val="clear" w:color="auto" w:fill="auto"/>
                  <w:noWrap/>
                  <w:vAlign w:val="bottom"/>
                  <w:hideMark/>
                </w:tcPr>
                <w:p w14:paraId="791AF574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color w:val="000000"/>
                      <w:sz w:val="16"/>
                      <w:szCs w:val="16"/>
                      <w:lang w:eastAsia="pl-PL"/>
                    </w:rPr>
                    <w:t>15</w:t>
                  </w:r>
                </w:p>
              </w:tc>
              <w:tc>
                <w:tcPr>
                  <w:tcW w:w="329" w:type="dxa"/>
                  <w:shd w:val="clear" w:color="auto" w:fill="auto"/>
                  <w:noWrap/>
                  <w:vAlign w:val="bottom"/>
                  <w:hideMark/>
                </w:tcPr>
                <w:p w14:paraId="1A4753D6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color w:val="000000"/>
                      <w:sz w:val="16"/>
                      <w:szCs w:val="16"/>
                      <w:lang w:eastAsia="pl-PL"/>
                    </w:rPr>
                    <w:t>30</w:t>
                  </w:r>
                </w:p>
              </w:tc>
              <w:tc>
                <w:tcPr>
                  <w:tcW w:w="528" w:type="dxa"/>
                  <w:shd w:val="clear" w:color="auto" w:fill="auto"/>
                  <w:noWrap/>
                  <w:vAlign w:val="bottom"/>
                  <w:hideMark/>
                </w:tcPr>
                <w:p w14:paraId="3D67F369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color w:val="000000"/>
                      <w:sz w:val="16"/>
                      <w:szCs w:val="16"/>
                      <w:lang w:eastAsia="pl-PL"/>
                    </w:rPr>
                    <w:t>z</w:t>
                  </w:r>
                </w:p>
              </w:tc>
              <w:tc>
                <w:tcPr>
                  <w:tcW w:w="404" w:type="dxa"/>
                  <w:shd w:val="clear" w:color="auto" w:fill="auto"/>
                  <w:noWrap/>
                  <w:vAlign w:val="bottom"/>
                  <w:hideMark/>
                </w:tcPr>
                <w:p w14:paraId="57F1E599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color w:val="000000"/>
                      <w:sz w:val="16"/>
                      <w:szCs w:val="16"/>
                      <w:lang w:eastAsia="pl-PL"/>
                    </w:rPr>
                    <w:t>2</w:t>
                  </w:r>
                </w:p>
              </w:tc>
            </w:tr>
            <w:tr w:rsidR="006B2267" w:rsidRPr="006B2267" w14:paraId="6B6F80BC" w14:textId="77777777" w:rsidTr="006B2267">
              <w:trPr>
                <w:trHeight w:val="300"/>
              </w:trPr>
              <w:tc>
                <w:tcPr>
                  <w:tcW w:w="380" w:type="dxa"/>
                  <w:vMerge/>
                  <w:vAlign w:val="center"/>
                  <w:hideMark/>
                </w:tcPr>
                <w:p w14:paraId="4886AC29" w14:textId="77777777" w:rsidR="006B2267" w:rsidRPr="006B2267" w:rsidRDefault="006B2267" w:rsidP="006B2267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400" w:type="dxa"/>
                  <w:shd w:val="clear" w:color="000000" w:fill="EEECE1"/>
                  <w:noWrap/>
                  <w:vAlign w:val="center"/>
                  <w:hideMark/>
                </w:tcPr>
                <w:p w14:paraId="718773D6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ascii="Calibri" w:hAnsi="Calibri"/>
                      <w:lang w:eastAsia="pl-PL"/>
                    </w:rPr>
                  </w:pPr>
                  <w:r w:rsidRPr="006B2267">
                    <w:rPr>
                      <w:rFonts w:ascii="Calibri" w:hAnsi="Calibri"/>
                      <w:sz w:val="22"/>
                      <w:szCs w:val="22"/>
                      <w:lang w:eastAsia="pl-PL"/>
                    </w:rPr>
                    <w:t> </w:t>
                  </w:r>
                </w:p>
              </w:tc>
              <w:tc>
                <w:tcPr>
                  <w:tcW w:w="4441" w:type="dxa"/>
                  <w:shd w:val="clear" w:color="auto" w:fill="auto"/>
                  <w:noWrap/>
                  <w:vAlign w:val="bottom"/>
                  <w:hideMark/>
                </w:tcPr>
                <w:p w14:paraId="7473DBDD" w14:textId="77777777" w:rsidR="006B2267" w:rsidRPr="006B2267" w:rsidRDefault="006B2267" w:rsidP="006B2267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Prawo zamówień publicznych</w:t>
                  </w:r>
                </w:p>
              </w:tc>
              <w:tc>
                <w:tcPr>
                  <w:tcW w:w="372" w:type="dxa"/>
                  <w:shd w:val="clear" w:color="auto" w:fill="auto"/>
                  <w:noWrap/>
                  <w:vAlign w:val="bottom"/>
                  <w:hideMark/>
                </w:tcPr>
                <w:p w14:paraId="1BC6A8B2" w14:textId="77777777" w:rsidR="006B2267" w:rsidRPr="006B2267" w:rsidRDefault="006B2267" w:rsidP="006B2267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bottom"/>
                  <w:hideMark/>
                </w:tcPr>
                <w:p w14:paraId="2F426E6F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15</w:t>
                  </w:r>
                </w:p>
              </w:tc>
              <w:tc>
                <w:tcPr>
                  <w:tcW w:w="727" w:type="dxa"/>
                  <w:shd w:val="clear" w:color="auto" w:fill="auto"/>
                  <w:noWrap/>
                  <w:vAlign w:val="bottom"/>
                  <w:hideMark/>
                </w:tcPr>
                <w:p w14:paraId="229373E4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496" w:type="dxa"/>
                  <w:shd w:val="clear" w:color="auto" w:fill="auto"/>
                  <w:noWrap/>
                  <w:vAlign w:val="bottom"/>
                  <w:hideMark/>
                </w:tcPr>
                <w:p w14:paraId="0DD1A3F5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329" w:type="dxa"/>
                  <w:shd w:val="clear" w:color="auto" w:fill="auto"/>
                  <w:noWrap/>
                  <w:vAlign w:val="bottom"/>
                  <w:hideMark/>
                </w:tcPr>
                <w:p w14:paraId="3E8BB556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15</w:t>
                  </w:r>
                </w:p>
              </w:tc>
              <w:tc>
                <w:tcPr>
                  <w:tcW w:w="528" w:type="dxa"/>
                  <w:shd w:val="clear" w:color="auto" w:fill="auto"/>
                  <w:noWrap/>
                  <w:vAlign w:val="bottom"/>
                  <w:hideMark/>
                </w:tcPr>
                <w:p w14:paraId="10B87B16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e</w:t>
                  </w:r>
                </w:p>
              </w:tc>
              <w:tc>
                <w:tcPr>
                  <w:tcW w:w="404" w:type="dxa"/>
                  <w:shd w:val="clear" w:color="auto" w:fill="auto"/>
                  <w:noWrap/>
                  <w:vAlign w:val="bottom"/>
                  <w:hideMark/>
                </w:tcPr>
                <w:p w14:paraId="1056C27A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1</w:t>
                  </w:r>
                </w:p>
              </w:tc>
            </w:tr>
            <w:tr w:rsidR="006B2267" w:rsidRPr="006B2267" w14:paraId="6973880B" w14:textId="77777777" w:rsidTr="006B2267">
              <w:trPr>
                <w:trHeight w:val="300"/>
              </w:trPr>
              <w:tc>
                <w:tcPr>
                  <w:tcW w:w="380" w:type="dxa"/>
                  <w:vMerge/>
                  <w:vAlign w:val="center"/>
                  <w:hideMark/>
                </w:tcPr>
                <w:p w14:paraId="2FAA91E7" w14:textId="77777777" w:rsidR="006B2267" w:rsidRPr="006B2267" w:rsidRDefault="006B2267" w:rsidP="006B2267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400" w:type="dxa"/>
                  <w:shd w:val="clear" w:color="000000" w:fill="EEECE1"/>
                  <w:noWrap/>
                  <w:vAlign w:val="center"/>
                  <w:hideMark/>
                </w:tcPr>
                <w:p w14:paraId="3DAC0A15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ascii="Calibri" w:hAnsi="Calibri"/>
                      <w:lang w:eastAsia="pl-PL"/>
                    </w:rPr>
                  </w:pPr>
                  <w:r w:rsidRPr="006B2267">
                    <w:rPr>
                      <w:rFonts w:ascii="Calibri" w:hAnsi="Calibri"/>
                      <w:sz w:val="22"/>
                      <w:szCs w:val="22"/>
                      <w:lang w:eastAsia="pl-PL"/>
                    </w:rPr>
                    <w:t> </w:t>
                  </w:r>
                </w:p>
              </w:tc>
              <w:tc>
                <w:tcPr>
                  <w:tcW w:w="4441" w:type="dxa"/>
                  <w:shd w:val="clear" w:color="auto" w:fill="auto"/>
                  <w:noWrap/>
                  <w:vAlign w:val="bottom"/>
                  <w:hideMark/>
                </w:tcPr>
                <w:p w14:paraId="0C0BA631" w14:textId="77777777" w:rsidR="006B2267" w:rsidRPr="006B2267" w:rsidRDefault="006B2267" w:rsidP="006B2267">
                  <w:pPr>
                    <w:suppressAutoHyphens w:val="0"/>
                    <w:rPr>
                      <w:rFonts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color w:val="000000"/>
                      <w:sz w:val="16"/>
                      <w:szCs w:val="16"/>
                      <w:lang w:eastAsia="pl-PL"/>
                    </w:rPr>
                    <w:t>Konstytucyjny system organów państwowych</w:t>
                  </w:r>
                </w:p>
              </w:tc>
              <w:tc>
                <w:tcPr>
                  <w:tcW w:w="372" w:type="dxa"/>
                  <w:shd w:val="clear" w:color="auto" w:fill="auto"/>
                  <w:noWrap/>
                  <w:vAlign w:val="bottom"/>
                  <w:hideMark/>
                </w:tcPr>
                <w:p w14:paraId="35F3621E" w14:textId="77777777" w:rsidR="006B2267" w:rsidRPr="006B2267" w:rsidRDefault="006B2267" w:rsidP="006B2267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bottom"/>
                  <w:hideMark/>
                </w:tcPr>
                <w:p w14:paraId="5507FB34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727" w:type="dxa"/>
                  <w:shd w:val="clear" w:color="auto" w:fill="auto"/>
                  <w:noWrap/>
                  <w:vAlign w:val="bottom"/>
                  <w:hideMark/>
                </w:tcPr>
                <w:p w14:paraId="2E3CDFB8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15</w:t>
                  </w:r>
                </w:p>
              </w:tc>
              <w:tc>
                <w:tcPr>
                  <w:tcW w:w="496" w:type="dxa"/>
                  <w:shd w:val="clear" w:color="auto" w:fill="auto"/>
                  <w:noWrap/>
                  <w:vAlign w:val="bottom"/>
                  <w:hideMark/>
                </w:tcPr>
                <w:p w14:paraId="705F69E9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329" w:type="dxa"/>
                  <w:shd w:val="clear" w:color="auto" w:fill="auto"/>
                  <w:noWrap/>
                  <w:vAlign w:val="bottom"/>
                  <w:hideMark/>
                </w:tcPr>
                <w:p w14:paraId="176F0835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15</w:t>
                  </w:r>
                </w:p>
              </w:tc>
              <w:tc>
                <w:tcPr>
                  <w:tcW w:w="528" w:type="dxa"/>
                  <w:shd w:val="clear" w:color="auto" w:fill="auto"/>
                  <w:noWrap/>
                  <w:vAlign w:val="bottom"/>
                  <w:hideMark/>
                </w:tcPr>
                <w:p w14:paraId="199A96C6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e</w:t>
                  </w:r>
                </w:p>
              </w:tc>
              <w:tc>
                <w:tcPr>
                  <w:tcW w:w="404" w:type="dxa"/>
                  <w:shd w:val="clear" w:color="auto" w:fill="auto"/>
                  <w:noWrap/>
                  <w:vAlign w:val="bottom"/>
                  <w:hideMark/>
                </w:tcPr>
                <w:p w14:paraId="5A96E246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3</w:t>
                  </w:r>
                </w:p>
              </w:tc>
            </w:tr>
            <w:tr w:rsidR="006B2267" w:rsidRPr="006B2267" w14:paraId="0CDAFBD1" w14:textId="77777777" w:rsidTr="006B2267">
              <w:trPr>
                <w:trHeight w:val="300"/>
              </w:trPr>
              <w:tc>
                <w:tcPr>
                  <w:tcW w:w="380" w:type="dxa"/>
                  <w:vMerge/>
                  <w:vAlign w:val="center"/>
                  <w:hideMark/>
                </w:tcPr>
                <w:p w14:paraId="10370E6D" w14:textId="77777777" w:rsidR="006B2267" w:rsidRPr="006B2267" w:rsidRDefault="006B2267" w:rsidP="006B2267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400" w:type="dxa"/>
                  <w:shd w:val="clear" w:color="000000" w:fill="EEECE1"/>
                  <w:noWrap/>
                  <w:vAlign w:val="center"/>
                  <w:hideMark/>
                </w:tcPr>
                <w:p w14:paraId="2B312BD0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ascii="Calibri" w:hAnsi="Calibri"/>
                      <w:lang w:eastAsia="pl-PL"/>
                    </w:rPr>
                  </w:pPr>
                  <w:r w:rsidRPr="006B2267">
                    <w:rPr>
                      <w:rFonts w:ascii="Calibri" w:hAnsi="Calibri"/>
                      <w:sz w:val="22"/>
                      <w:szCs w:val="22"/>
                      <w:lang w:eastAsia="pl-PL"/>
                    </w:rPr>
                    <w:t> </w:t>
                  </w:r>
                </w:p>
              </w:tc>
              <w:tc>
                <w:tcPr>
                  <w:tcW w:w="4441" w:type="dxa"/>
                  <w:shd w:val="clear" w:color="auto" w:fill="auto"/>
                  <w:noWrap/>
                  <w:vAlign w:val="bottom"/>
                  <w:hideMark/>
                </w:tcPr>
                <w:p w14:paraId="186A9797" w14:textId="77777777" w:rsidR="006B2267" w:rsidRPr="006B2267" w:rsidRDefault="006B2267" w:rsidP="006B2267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Bezpieczeństwo osobowe i ochrona informacji niejawnych</w:t>
                  </w:r>
                </w:p>
              </w:tc>
              <w:tc>
                <w:tcPr>
                  <w:tcW w:w="372" w:type="dxa"/>
                  <w:shd w:val="clear" w:color="auto" w:fill="auto"/>
                  <w:noWrap/>
                  <w:vAlign w:val="bottom"/>
                  <w:hideMark/>
                </w:tcPr>
                <w:p w14:paraId="4C464B34" w14:textId="77777777" w:rsidR="006B2267" w:rsidRPr="006B2267" w:rsidRDefault="006B2267" w:rsidP="006B2267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bottom"/>
                  <w:hideMark/>
                </w:tcPr>
                <w:p w14:paraId="3FBFF171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727" w:type="dxa"/>
                  <w:shd w:val="clear" w:color="auto" w:fill="auto"/>
                  <w:noWrap/>
                  <w:vAlign w:val="bottom"/>
                  <w:hideMark/>
                </w:tcPr>
                <w:p w14:paraId="419E56F0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496" w:type="dxa"/>
                  <w:shd w:val="clear" w:color="auto" w:fill="auto"/>
                  <w:noWrap/>
                  <w:vAlign w:val="bottom"/>
                  <w:hideMark/>
                </w:tcPr>
                <w:p w14:paraId="727A1BB0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15</w:t>
                  </w:r>
                </w:p>
              </w:tc>
              <w:tc>
                <w:tcPr>
                  <w:tcW w:w="329" w:type="dxa"/>
                  <w:shd w:val="clear" w:color="auto" w:fill="auto"/>
                  <w:noWrap/>
                  <w:vAlign w:val="bottom"/>
                  <w:hideMark/>
                </w:tcPr>
                <w:p w14:paraId="51851B5C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15</w:t>
                  </w:r>
                </w:p>
              </w:tc>
              <w:tc>
                <w:tcPr>
                  <w:tcW w:w="528" w:type="dxa"/>
                  <w:shd w:val="clear" w:color="auto" w:fill="auto"/>
                  <w:noWrap/>
                  <w:vAlign w:val="bottom"/>
                  <w:hideMark/>
                </w:tcPr>
                <w:p w14:paraId="7A776BF7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z</w:t>
                  </w:r>
                </w:p>
              </w:tc>
              <w:tc>
                <w:tcPr>
                  <w:tcW w:w="404" w:type="dxa"/>
                  <w:shd w:val="clear" w:color="auto" w:fill="auto"/>
                  <w:noWrap/>
                  <w:vAlign w:val="bottom"/>
                  <w:hideMark/>
                </w:tcPr>
                <w:p w14:paraId="5275D0E0" w14:textId="77777777" w:rsidR="006B2267" w:rsidRPr="006B2267" w:rsidRDefault="00CB64AA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cs="Times New Roman"/>
                      <w:sz w:val="16"/>
                      <w:szCs w:val="16"/>
                      <w:lang w:eastAsia="pl-PL"/>
                    </w:rPr>
                    <w:t>3</w:t>
                  </w:r>
                </w:p>
              </w:tc>
            </w:tr>
            <w:tr w:rsidR="006B2267" w:rsidRPr="006B2267" w14:paraId="693D51D6" w14:textId="77777777" w:rsidTr="006B2267">
              <w:trPr>
                <w:trHeight w:val="300"/>
              </w:trPr>
              <w:tc>
                <w:tcPr>
                  <w:tcW w:w="380" w:type="dxa"/>
                  <w:vMerge/>
                  <w:vAlign w:val="center"/>
                  <w:hideMark/>
                </w:tcPr>
                <w:p w14:paraId="47FB3D9E" w14:textId="77777777" w:rsidR="006B2267" w:rsidRPr="006B2267" w:rsidRDefault="006B2267" w:rsidP="006B2267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400" w:type="dxa"/>
                  <w:shd w:val="clear" w:color="000000" w:fill="EEECE1"/>
                  <w:noWrap/>
                  <w:vAlign w:val="center"/>
                  <w:hideMark/>
                </w:tcPr>
                <w:p w14:paraId="0C77B530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ascii="Calibri" w:hAnsi="Calibri"/>
                      <w:lang w:eastAsia="pl-PL"/>
                    </w:rPr>
                  </w:pPr>
                  <w:r w:rsidRPr="006B2267">
                    <w:rPr>
                      <w:rFonts w:ascii="Calibri" w:hAnsi="Calibri"/>
                      <w:sz w:val="22"/>
                      <w:szCs w:val="22"/>
                      <w:lang w:eastAsia="pl-PL"/>
                    </w:rPr>
                    <w:t>VI</w:t>
                  </w:r>
                </w:p>
              </w:tc>
              <w:tc>
                <w:tcPr>
                  <w:tcW w:w="4441" w:type="dxa"/>
                  <w:shd w:val="clear" w:color="auto" w:fill="auto"/>
                  <w:noWrap/>
                  <w:vAlign w:val="bottom"/>
                  <w:hideMark/>
                </w:tcPr>
                <w:p w14:paraId="676E9D4B" w14:textId="77777777" w:rsidR="006B2267" w:rsidRPr="006B2267" w:rsidRDefault="006B2267" w:rsidP="006B2267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Kontrola wewnętrzna i audyt w administracji publicznej</w:t>
                  </w:r>
                </w:p>
              </w:tc>
              <w:tc>
                <w:tcPr>
                  <w:tcW w:w="372" w:type="dxa"/>
                  <w:shd w:val="clear" w:color="auto" w:fill="auto"/>
                  <w:noWrap/>
                  <w:vAlign w:val="bottom"/>
                  <w:hideMark/>
                </w:tcPr>
                <w:p w14:paraId="1995428E" w14:textId="77777777" w:rsidR="006B2267" w:rsidRPr="006B2267" w:rsidRDefault="006B2267" w:rsidP="006B2267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bottom"/>
                  <w:hideMark/>
                </w:tcPr>
                <w:p w14:paraId="0E27022D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727" w:type="dxa"/>
                  <w:shd w:val="clear" w:color="auto" w:fill="auto"/>
                  <w:noWrap/>
                  <w:vAlign w:val="bottom"/>
                  <w:hideMark/>
                </w:tcPr>
                <w:p w14:paraId="098B41DB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496" w:type="dxa"/>
                  <w:shd w:val="clear" w:color="auto" w:fill="auto"/>
                  <w:noWrap/>
                  <w:vAlign w:val="bottom"/>
                  <w:hideMark/>
                </w:tcPr>
                <w:p w14:paraId="3E6A294E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15</w:t>
                  </w:r>
                </w:p>
              </w:tc>
              <w:tc>
                <w:tcPr>
                  <w:tcW w:w="329" w:type="dxa"/>
                  <w:shd w:val="clear" w:color="auto" w:fill="auto"/>
                  <w:noWrap/>
                  <w:vAlign w:val="bottom"/>
                  <w:hideMark/>
                </w:tcPr>
                <w:p w14:paraId="09BF5867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15</w:t>
                  </w:r>
                </w:p>
              </w:tc>
              <w:tc>
                <w:tcPr>
                  <w:tcW w:w="528" w:type="dxa"/>
                  <w:shd w:val="clear" w:color="auto" w:fill="auto"/>
                  <w:noWrap/>
                  <w:vAlign w:val="bottom"/>
                  <w:hideMark/>
                </w:tcPr>
                <w:p w14:paraId="0CAF0A57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z</w:t>
                  </w:r>
                </w:p>
              </w:tc>
              <w:tc>
                <w:tcPr>
                  <w:tcW w:w="404" w:type="dxa"/>
                  <w:shd w:val="clear" w:color="auto" w:fill="auto"/>
                  <w:noWrap/>
                  <w:vAlign w:val="bottom"/>
                  <w:hideMark/>
                </w:tcPr>
                <w:p w14:paraId="322C5172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1</w:t>
                  </w:r>
                </w:p>
              </w:tc>
            </w:tr>
            <w:tr w:rsidR="006B2267" w:rsidRPr="006B2267" w14:paraId="081B7D2B" w14:textId="77777777" w:rsidTr="006B2267">
              <w:trPr>
                <w:trHeight w:val="285"/>
              </w:trPr>
              <w:tc>
                <w:tcPr>
                  <w:tcW w:w="380" w:type="dxa"/>
                  <w:vMerge/>
                  <w:vAlign w:val="center"/>
                  <w:hideMark/>
                </w:tcPr>
                <w:p w14:paraId="70796D42" w14:textId="77777777" w:rsidR="006B2267" w:rsidRPr="006B2267" w:rsidRDefault="006B2267" w:rsidP="006B2267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400" w:type="dxa"/>
                  <w:vMerge w:val="restart"/>
                  <w:shd w:val="clear" w:color="000000" w:fill="EEECE1"/>
                  <w:noWrap/>
                  <w:vAlign w:val="center"/>
                  <w:hideMark/>
                </w:tcPr>
                <w:p w14:paraId="7D617A1A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ascii="Calibri" w:hAnsi="Calibri"/>
                      <w:lang w:eastAsia="pl-PL"/>
                    </w:rPr>
                  </w:pPr>
                  <w:r w:rsidRPr="006B2267">
                    <w:rPr>
                      <w:rFonts w:ascii="Calibri" w:hAnsi="Calibri"/>
                      <w:sz w:val="22"/>
                      <w:szCs w:val="22"/>
                      <w:lang w:eastAsia="pl-PL"/>
                    </w:rPr>
                    <w:t> </w:t>
                  </w:r>
                </w:p>
              </w:tc>
              <w:tc>
                <w:tcPr>
                  <w:tcW w:w="4441" w:type="dxa"/>
                  <w:shd w:val="clear" w:color="000000" w:fill="EEECE1"/>
                  <w:noWrap/>
                  <w:vAlign w:val="bottom"/>
                  <w:hideMark/>
                </w:tcPr>
                <w:p w14:paraId="1F9644D6" w14:textId="77777777" w:rsidR="006B2267" w:rsidRPr="006B2267" w:rsidRDefault="006B2267" w:rsidP="006B2267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Po VI  semestrze</w:t>
                  </w:r>
                </w:p>
              </w:tc>
              <w:tc>
                <w:tcPr>
                  <w:tcW w:w="372" w:type="dxa"/>
                  <w:shd w:val="clear" w:color="000000" w:fill="EEECE1"/>
                  <w:noWrap/>
                  <w:vAlign w:val="bottom"/>
                  <w:hideMark/>
                </w:tcPr>
                <w:p w14:paraId="62DB964A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425" w:type="dxa"/>
                  <w:shd w:val="clear" w:color="000000" w:fill="EEECE1"/>
                  <w:noWrap/>
                  <w:vAlign w:val="bottom"/>
                  <w:hideMark/>
                </w:tcPr>
                <w:p w14:paraId="1D2178D7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15</w:t>
                  </w:r>
                </w:p>
              </w:tc>
              <w:tc>
                <w:tcPr>
                  <w:tcW w:w="727" w:type="dxa"/>
                  <w:shd w:val="clear" w:color="000000" w:fill="EEECE1"/>
                  <w:noWrap/>
                  <w:vAlign w:val="bottom"/>
                  <w:hideMark/>
                </w:tcPr>
                <w:p w14:paraId="28258F6C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45</w:t>
                  </w:r>
                </w:p>
              </w:tc>
              <w:tc>
                <w:tcPr>
                  <w:tcW w:w="496" w:type="dxa"/>
                  <w:shd w:val="clear" w:color="000000" w:fill="EEECE1"/>
                  <w:noWrap/>
                  <w:vAlign w:val="bottom"/>
                  <w:hideMark/>
                </w:tcPr>
                <w:p w14:paraId="43FBE85E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60</w:t>
                  </w:r>
                </w:p>
              </w:tc>
              <w:tc>
                <w:tcPr>
                  <w:tcW w:w="329" w:type="dxa"/>
                  <w:shd w:val="clear" w:color="000000" w:fill="EEECE1"/>
                  <w:noWrap/>
                  <w:vAlign w:val="bottom"/>
                  <w:hideMark/>
                </w:tcPr>
                <w:p w14:paraId="320E3897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color w:val="FF0000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color w:val="FF0000"/>
                      <w:sz w:val="16"/>
                      <w:szCs w:val="16"/>
                      <w:lang w:eastAsia="pl-PL"/>
                    </w:rPr>
                    <w:t>120</w:t>
                  </w:r>
                </w:p>
              </w:tc>
              <w:tc>
                <w:tcPr>
                  <w:tcW w:w="528" w:type="dxa"/>
                  <w:shd w:val="clear" w:color="000000" w:fill="EEECE1"/>
                  <w:noWrap/>
                  <w:vAlign w:val="bottom"/>
                  <w:hideMark/>
                </w:tcPr>
                <w:p w14:paraId="669DB58C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404" w:type="dxa"/>
                  <w:shd w:val="clear" w:color="000000" w:fill="EEECE1"/>
                  <w:noWrap/>
                  <w:vAlign w:val="bottom"/>
                  <w:hideMark/>
                </w:tcPr>
                <w:p w14:paraId="4B4A9AA5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color w:val="FF0000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color w:val="FF0000"/>
                      <w:sz w:val="16"/>
                      <w:szCs w:val="16"/>
                      <w:lang w:eastAsia="pl-PL"/>
                    </w:rPr>
                    <w:t>1</w:t>
                  </w:r>
                  <w:r w:rsidR="00CB64AA">
                    <w:rPr>
                      <w:rFonts w:cs="Times New Roman"/>
                      <w:color w:val="FF0000"/>
                      <w:sz w:val="16"/>
                      <w:szCs w:val="16"/>
                      <w:lang w:eastAsia="pl-PL"/>
                    </w:rPr>
                    <w:t>2</w:t>
                  </w:r>
                </w:p>
              </w:tc>
            </w:tr>
            <w:tr w:rsidR="006B2267" w:rsidRPr="006B2267" w14:paraId="7B8E39EB" w14:textId="77777777" w:rsidTr="006B2267">
              <w:trPr>
                <w:trHeight w:val="285"/>
              </w:trPr>
              <w:tc>
                <w:tcPr>
                  <w:tcW w:w="380" w:type="dxa"/>
                  <w:vMerge/>
                  <w:vAlign w:val="center"/>
                  <w:hideMark/>
                </w:tcPr>
                <w:p w14:paraId="219D8A34" w14:textId="77777777" w:rsidR="006B2267" w:rsidRPr="006B2267" w:rsidRDefault="006B2267" w:rsidP="006B2267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400" w:type="dxa"/>
                  <w:vMerge/>
                  <w:vAlign w:val="center"/>
                  <w:hideMark/>
                </w:tcPr>
                <w:p w14:paraId="33CBAD7B" w14:textId="77777777" w:rsidR="006B2267" w:rsidRPr="006B2267" w:rsidRDefault="006B2267" w:rsidP="006B2267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4441" w:type="dxa"/>
                  <w:shd w:val="clear" w:color="000000" w:fill="EEECE1"/>
                  <w:noWrap/>
                  <w:vAlign w:val="bottom"/>
                  <w:hideMark/>
                </w:tcPr>
                <w:p w14:paraId="27CB1131" w14:textId="77777777" w:rsidR="006B2267" w:rsidRPr="006B2267" w:rsidRDefault="006B2267" w:rsidP="006B2267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Razem po III roku</w:t>
                  </w:r>
                </w:p>
              </w:tc>
              <w:tc>
                <w:tcPr>
                  <w:tcW w:w="372" w:type="dxa"/>
                  <w:shd w:val="clear" w:color="000000" w:fill="EEECE1"/>
                  <w:noWrap/>
                  <w:vAlign w:val="bottom"/>
                  <w:hideMark/>
                </w:tcPr>
                <w:p w14:paraId="345F3F8C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425" w:type="dxa"/>
                  <w:shd w:val="clear" w:color="000000" w:fill="EEECE1"/>
                  <w:noWrap/>
                  <w:vAlign w:val="bottom"/>
                  <w:hideMark/>
                </w:tcPr>
                <w:p w14:paraId="4515A0EC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color w:val="000000"/>
                      <w:sz w:val="16"/>
                      <w:szCs w:val="16"/>
                      <w:lang w:eastAsia="pl-PL"/>
                    </w:rPr>
                    <w:t>75</w:t>
                  </w:r>
                </w:p>
              </w:tc>
              <w:tc>
                <w:tcPr>
                  <w:tcW w:w="727" w:type="dxa"/>
                  <w:shd w:val="clear" w:color="000000" w:fill="EEECE1"/>
                  <w:noWrap/>
                  <w:vAlign w:val="bottom"/>
                  <w:hideMark/>
                </w:tcPr>
                <w:p w14:paraId="69CB4703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color w:val="000000"/>
                      <w:sz w:val="16"/>
                      <w:szCs w:val="16"/>
                      <w:lang w:eastAsia="pl-PL"/>
                    </w:rPr>
                    <w:t>75</w:t>
                  </w:r>
                </w:p>
              </w:tc>
              <w:tc>
                <w:tcPr>
                  <w:tcW w:w="496" w:type="dxa"/>
                  <w:shd w:val="clear" w:color="000000" w:fill="EEECE1"/>
                  <w:noWrap/>
                  <w:vAlign w:val="bottom"/>
                  <w:hideMark/>
                </w:tcPr>
                <w:p w14:paraId="367030A8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color w:val="000000"/>
                      <w:sz w:val="16"/>
                      <w:szCs w:val="16"/>
                      <w:lang w:eastAsia="pl-PL"/>
                    </w:rPr>
                    <w:t>105</w:t>
                  </w:r>
                </w:p>
              </w:tc>
              <w:tc>
                <w:tcPr>
                  <w:tcW w:w="329" w:type="dxa"/>
                  <w:shd w:val="clear" w:color="000000" w:fill="EEECE1"/>
                  <w:noWrap/>
                  <w:vAlign w:val="bottom"/>
                  <w:hideMark/>
                </w:tcPr>
                <w:p w14:paraId="09076C75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color w:val="FF0000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color w:val="FF0000"/>
                      <w:sz w:val="16"/>
                      <w:szCs w:val="16"/>
                      <w:lang w:eastAsia="pl-PL"/>
                    </w:rPr>
                    <w:t>255</w:t>
                  </w:r>
                </w:p>
              </w:tc>
              <w:tc>
                <w:tcPr>
                  <w:tcW w:w="528" w:type="dxa"/>
                  <w:shd w:val="clear" w:color="000000" w:fill="EEECE1"/>
                  <w:noWrap/>
                  <w:vAlign w:val="bottom"/>
                  <w:hideMark/>
                </w:tcPr>
                <w:p w14:paraId="7CD88CA8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404" w:type="dxa"/>
                  <w:shd w:val="clear" w:color="000000" w:fill="EEECE1"/>
                  <w:noWrap/>
                  <w:vAlign w:val="bottom"/>
                  <w:hideMark/>
                </w:tcPr>
                <w:p w14:paraId="1A99062A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color w:val="FF0000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color w:val="FF0000"/>
                      <w:sz w:val="16"/>
                      <w:szCs w:val="16"/>
                      <w:lang w:eastAsia="pl-PL"/>
                    </w:rPr>
                    <w:t>3</w:t>
                  </w:r>
                  <w:r w:rsidR="00CB64AA">
                    <w:rPr>
                      <w:rFonts w:cs="Times New Roman"/>
                      <w:color w:val="FF0000"/>
                      <w:sz w:val="16"/>
                      <w:szCs w:val="16"/>
                      <w:lang w:eastAsia="pl-PL"/>
                    </w:rPr>
                    <w:t>6</w:t>
                  </w:r>
                </w:p>
              </w:tc>
            </w:tr>
            <w:tr w:rsidR="006B2267" w:rsidRPr="006B2267" w14:paraId="325C1804" w14:textId="77777777" w:rsidTr="006B2267">
              <w:trPr>
                <w:trHeight w:val="285"/>
              </w:trPr>
              <w:tc>
                <w:tcPr>
                  <w:tcW w:w="380" w:type="dxa"/>
                  <w:vMerge/>
                  <w:vAlign w:val="center"/>
                  <w:hideMark/>
                </w:tcPr>
                <w:p w14:paraId="1A50E336" w14:textId="77777777" w:rsidR="006B2267" w:rsidRPr="006B2267" w:rsidRDefault="006B2267" w:rsidP="006B2267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400" w:type="dxa"/>
                  <w:vMerge/>
                  <w:vAlign w:val="center"/>
                  <w:hideMark/>
                </w:tcPr>
                <w:p w14:paraId="2C294564" w14:textId="77777777" w:rsidR="006B2267" w:rsidRPr="006B2267" w:rsidRDefault="006B2267" w:rsidP="006B2267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4441" w:type="dxa"/>
                  <w:shd w:val="clear" w:color="000000" w:fill="DDD9C3"/>
                  <w:noWrap/>
                  <w:vAlign w:val="bottom"/>
                  <w:hideMark/>
                </w:tcPr>
                <w:p w14:paraId="4657DEB3" w14:textId="77777777" w:rsidR="006B2267" w:rsidRPr="006B2267" w:rsidRDefault="006B2267" w:rsidP="006B2267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RAZEM W CIĄGU TOKU STUDIÓW</w:t>
                  </w:r>
                </w:p>
              </w:tc>
              <w:tc>
                <w:tcPr>
                  <w:tcW w:w="372" w:type="dxa"/>
                  <w:shd w:val="clear" w:color="000000" w:fill="DDD9C3"/>
                  <w:noWrap/>
                  <w:vAlign w:val="bottom"/>
                  <w:hideMark/>
                </w:tcPr>
                <w:p w14:paraId="34075CE8" w14:textId="77777777" w:rsidR="006B2267" w:rsidRPr="006B2267" w:rsidRDefault="006B2267" w:rsidP="006B2267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425" w:type="dxa"/>
                  <w:shd w:val="clear" w:color="000000" w:fill="DDD9C3"/>
                  <w:noWrap/>
                  <w:vAlign w:val="bottom"/>
                  <w:hideMark/>
                </w:tcPr>
                <w:p w14:paraId="19840EFE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90</w:t>
                  </w:r>
                </w:p>
              </w:tc>
              <w:tc>
                <w:tcPr>
                  <w:tcW w:w="727" w:type="dxa"/>
                  <w:shd w:val="clear" w:color="000000" w:fill="DDD9C3"/>
                  <w:noWrap/>
                  <w:vAlign w:val="bottom"/>
                  <w:hideMark/>
                </w:tcPr>
                <w:p w14:paraId="7A3FF086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120</w:t>
                  </w:r>
                </w:p>
              </w:tc>
              <w:tc>
                <w:tcPr>
                  <w:tcW w:w="496" w:type="dxa"/>
                  <w:shd w:val="clear" w:color="000000" w:fill="DDD9C3"/>
                  <w:noWrap/>
                  <w:vAlign w:val="bottom"/>
                  <w:hideMark/>
                </w:tcPr>
                <w:p w14:paraId="01FB451C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165</w:t>
                  </w:r>
                </w:p>
              </w:tc>
              <w:tc>
                <w:tcPr>
                  <w:tcW w:w="329" w:type="dxa"/>
                  <w:shd w:val="clear" w:color="000000" w:fill="DDD9C3"/>
                  <w:noWrap/>
                  <w:vAlign w:val="bottom"/>
                  <w:hideMark/>
                </w:tcPr>
                <w:p w14:paraId="1F97038A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b/>
                      <w:bCs/>
                      <w:color w:val="FF0000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b/>
                      <w:bCs/>
                      <w:color w:val="FF0000"/>
                      <w:sz w:val="16"/>
                      <w:szCs w:val="16"/>
                      <w:lang w:eastAsia="pl-PL"/>
                    </w:rPr>
                    <w:t>375</w:t>
                  </w:r>
                </w:p>
              </w:tc>
              <w:tc>
                <w:tcPr>
                  <w:tcW w:w="528" w:type="dxa"/>
                  <w:shd w:val="clear" w:color="000000" w:fill="DDD9C3"/>
                  <w:noWrap/>
                  <w:vAlign w:val="bottom"/>
                  <w:hideMark/>
                </w:tcPr>
                <w:p w14:paraId="7F6F79BB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b/>
                      <w:bCs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404" w:type="dxa"/>
                  <w:shd w:val="clear" w:color="000000" w:fill="DDD9C3"/>
                  <w:noWrap/>
                  <w:vAlign w:val="bottom"/>
                  <w:hideMark/>
                </w:tcPr>
                <w:p w14:paraId="729DFF67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b/>
                      <w:bCs/>
                      <w:color w:val="FF0000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b/>
                      <w:bCs/>
                      <w:color w:val="FF0000"/>
                      <w:sz w:val="16"/>
                      <w:szCs w:val="16"/>
                      <w:lang w:eastAsia="pl-PL"/>
                    </w:rPr>
                    <w:t>4</w:t>
                  </w:r>
                  <w:r w:rsidR="00CB64AA">
                    <w:rPr>
                      <w:rFonts w:cs="Times New Roman"/>
                      <w:b/>
                      <w:bCs/>
                      <w:color w:val="FF0000"/>
                      <w:sz w:val="16"/>
                      <w:szCs w:val="16"/>
                      <w:lang w:eastAsia="pl-PL"/>
                    </w:rPr>
                    <w:t>7</w:t>
                  </w:r>
                </w:p>
              </w:tc>
            </w:tr>
          </w:tbl>
          <w:p w14:paraId="12122633" w14:textId="77777777" w:rsidR="00655D78" w:rsidRDefault="00655D78" w:rsidP="00E54A7D">
            <w:pPr>
              <w:suppressAutoHyphens w:val="0"/>
              <w:rPr>
                <w:rFonts w:ascii="Czcionka tekstu podstawowego" w:hAnsi="Czcionka tekstu podstawowego" w:cs="Times New Roman"/>
                <w:color w:val="000000"/>
                <w:lang w:eastAsia="pl-PL"/>
              </w:rPr>
            </w:pPr>
          </w:p>
          <w:p w14:paraId="5D5036B6" w14:textId="77777777" w:rsidR="00655D78" w:rsidRDefault="00655D78" w:rsidP="00E54A7D">
            <w:pPr>
              <w:suppressAutoHyphens w:val="0"/>
              <w:rPr>
                <w:rFonts w:cs="Times New Roman"/>
                <w:color w:val="000000"/>
                <w:lang w:eastAsia="pl-PL"/>
              </w:rPr>
            </w:pPr>
            <w:r w:rsidRPr="00B245E7">
              <w:rPr>
                <w:rFonts w:cs="Times New Roman"/>
                <w:color w:val="000000"/>
                <w:lang w:eastAsia="pl-PL"/>
              </w:rPr>
              <w:t>Zakładane efekty uczenia się :</w:t>
            </w:r>
          </w:p>
          <w:p w14:paraId="694FC931" w14:textId="77777777" w:rsidR="00655D78" w:rsidRDefault="00655D78" w:rsidP="00E54A7D">
            <w:pPr>
              <w:numPr>
                <w:ilvl w:val="0"/>
                <w:numId w:val="36"/>
              </w:numPr>
              <w:suppressAutoHyphens w:val="0"/>
              <w:rPr>
                <w:rFonts w:cs="Times New Roman"/>
                <w:color w:val="000000"/>
                <w:lang w:eastAsia="pl-PL"/>
              </w:rPr>
            </w:pPr>
            <w:r>
              <w:rPr>
                <w:rFonts w:cs="Times New Roman"/>
                <w:color w:val="000000"/>
                <w:lang w:eastAsia="pl-PL"/>
              </w:rPr>
              <w:t>12Z-1P_W01, 12Z-1P_W02, 12Z-1P_W03, 12Z-1P_W04, 12Z-1P_W07,</w:t>
            </w:r>
            <w:r w:rsidRPr="00711721">
              <w:rPr>
                <w:rFonts w:cs="Times New Roman"/>
                <w:color w:val="000000"/>
                <w:lang w:eastAsia="pl-PL"/>
              </w:rPr>
              <w:t xml:space="preserve"> </w:t>
            </w:r>
            <w:r>
              <w:rPr>
                <w:rFonts w:cs="Times New Roman"/>
                <w:color w:val="000000"/>
                <w:lang w:eastAsia="pl-PL"/>
              </w:rPr>
              <w:br/>
              <w:t>12Z-1P_W09,</w:t>
            </w:r>
            <w:r w:rsidRPr="00711721">
              <w:rPr>
                <w:rFonts w:cs="Times New Roman"/>
                <w:color w:val="000000"/>
                <w:lang w:eastAsia="pl-PL"/>
              </w:rPr>
              <w:t xml:space="preserve"> </w:t>
            </w:r>
            <w:r>
              <w:rPr>
                <w:rFonts w:cs="Times New Roman"/>
                <w:color w:val="000000"/>
                <w:lang w:eastAsia="pl-PL"/>
              </w:rPr>
              <w:t>12Z-1P_W13,</w:t>
            </w:r>
          </w:p>
          <w:p w14:paraId="34E65E47" w14:textId="77777777" w:rsidR="00655D78" w:rsidRDefault="00655D78" w:rsidP="00E54A7D">
            <w:pPr>
              <w:numPr>
                <w:ilvl w:val="0"/>
                <w:numId w:val="36"/>
              </w:numPr>
              <w:suppressAutoHyphens w:val="0"/>
              <w:rPr>
                <w:rFonts w:cs="Times New Roman"/>
                <w:color w:val="000000"/>
                <w:lang w:eastAsia="pl-PL"/>
              </w:rPr>
            </w:pPr>
            <w:r>
              <w:rPr>
                <w:rFonts w:cs="Times New Roman"/>
                <w:color w:val="000000"/>
                <w:lang w:eastAsia="pl-PL"/>
              </w:rPr>
              <w:t>12Z-1P_U01, 12Z-1P_U02, 12Z-1P_U03, 12Z-1P_U08, 12Z-1P_U09, 12Z-1P_U10,</w:t>
            </w:r>
          </w:p>
          <w:p w14:paraId="04BB9ED7" w14:textId="77777777" w:rsidR="00655D78" w:rsidRPr="00B245E7" w:rsidRDefault="00655D78" w:rsidP="00E54A7D">
            <w:pPr>
              <w:numPr>
                <w:ilvl w:val="0"/>
                <w:numId w:val="36"/>
              </w:numPr>
              <w:suppressAutoHyphens w:val="0"/>
              <w:rPr>
                <w:rFonts w:cs="Times New Roman"/>
                <w:color w:val="000000"/>
                <w:lang w:eastAsia="pl-PL"/>
              </w:rPr>
            </w:pPr>
            <w:r>
              <w:rPr>
                <w:rFonts w:cs="Times New Roman"/>
                <w:color w:val="000000"/>
                <w:lang w:eastAsia="pl-PL"/>
              </w:rPr>
              <w:t>12Z-1P_K04, 12Z-1P_K05, 12Z-1P_K06, 12Z-1P_K08.</w:t>
            </w:r>
          </w:p>
          <w:p w14:paraId="2CC957CD" w14:textId="77777777" w:rsidR="00655D78" w:rsidRDefault="00655D78" w:rsidP="00E54A7D">
            <w:pPr>
              <w:suppressAutoHyphens w:val="0"/>
              <w:rPr>
                <w:rFonts w:cs="Times New Roman"/>
                <w:color w:val="000000"/>
                <w:lang w:eastAsia="pl-PL"/>
              </w:rPr>
            </w:pPr>
          </w:p>
          <w:p w14:paraId="433A2811" w14:textId="77777777" w:rsidR="00655D78" w:rsidRPr="00B245E7" w:rsidRDefault="00655D78" w:rsidP="00E54A7D">
            <w:pPr>
              <w:suppressAutoHyphens w:val="0"/>
              <w:rPr>
                <w:rFonts w:cs="Times New Roman"/>
                <w:color w:val="000000"/>
                <w:lang w:eastAsia="pl-PL"/>
              </w:rPr>
            </w:pPr>
          </w:p>
          <w:p w14:paraId="291FF0CA" w14:textId="77777777" w:rsidR="00655D78" w:rsidRDefault="00655D78" w:rsidP="00E54A7D">
            <w:pPr>
              <w:suppressAutoHyphens w:val="0"/>
              <w:rPr>
                <w:rFonts w:cs="Times New Roman"/>
                <w:color w:val="000000"/>
                <w:lang w:eastAsia="pl-PL"/>
              </w:rPr>
            </w:pPr>
            <w:r w:rsidRPr="00B245E7">
              <w:rPr>
                <w:rFonts w:cs="Times New Roman"/>
                <w:color w:val="000000"/>
                <w:lang w:eastAsia="pl-PL"/>
              </w:rPr>
              <w:t>Zajęcia w ramach modułu mają charakter wykładów, konwersatoriów i ćwiczeń</w:t>
            </w:r>
            <w:r>
              <w:rPr>
                <w:rFonts w:cs="Times New Roman"/>
                <w:color w:val="000000"/>
                <w:lang w:eastAsia="pl-PL"/>
              </w:rPr>
              <w:t xml:space="preserve">. Zaliczenie </w:t>
            </w:r>
            <w:r>
              <w:rPr>
                <w:rFonts w:cs="Times New Roman"/>
                <w:color w:val="000000"/>
                <w:lang w:eastAsia="pl-PL"/>
              </w:rPr>
              <w:br/>
              <w:t>i weryfikacja:</w:t>
            </w:r>
          </w:p>
          <w:p w14:paraId="49653C57" w14:textId="77777777" w:rsidR="00655D78" w:rsidRDefault="00655D78" w:rsidP="00E54A7D">
            <w:pPr>
              <w:numPr>
                <w:ilvl w:val="0"/>
                <w:numId w:val="35"/>
              </w:numPr>
              <w:suppressAutoHyphens w:val="0"/>
              <w:rPr>
                <w:rFonts w:ascii="Czcionka tekstu podstawowego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hAnsi="Czcionka tekstu podstawowego" w:cs="Times New Roman"/>
                <w:color w:val="000000"/>
                <w:sz w:val="22"/>
                <w:szCs w:val="22"/>
                <w:lang w:eastAsia="pl-PL"/>
              </w:rPr>
              <w:t>ocena zgodna z regulaminem studiów,</w:t>
            </w:r>
          </w:p>
          <w:p w14:paraId="4BC8AFF8" w14:textId="77777777" w:rsidR="00655D78" w:rsidRDefault="00655D78" w:rsidP="00E54A7D">
            <w:pPr>
              <w:numPr>
                <w:ilvl w:val="0"/>
                <w:numId w:val="35"/>
              </w:numPr>
              <w:suppressAutoHyphens w:val="0"/>
              <w:rPr>
                <w:rFonts w:ascii="Czcionka tekstu podstawowego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hAnsi="Czcionka tekstu podstawowego" w:cs="Times New Roman"/>
                <w:color w:val="000000"/>
                <w:sz w:val="22"/>
                <w:szCs w:val="22"/>
                <w:lang w:eastAsia="pl-PL"/>
              </w:rPr>
              <w:t>zaliczenie w formie odpowiedzi ustnych, testów. Projektów, obejmuje wszystkie zakładane efekty uczenia się.</w:t>
            </w:r>
          </w:p>
          <w:p w14:paraId="6D13992E" w14:textId="77777777" w:rsidR="00655D78" w:rsidRDefault="00655D78" w:rsidP="00E54A7D">
            <w:pPr>
              <w:suppressAutoHyphens w:val="0"/>
              <w:rPr>
                <w:rFonts w:ascii="Czcionka tekstu podstawowego" w:hAnsi="Czcionka tekstu podstawowego" w:cs="Times New Roman"/>
                <w:color w:val="000000"/>
                <w:lang w:eastAsia="pl-PL"/>
              </w:rPr>
            </w:pPr>
          </w:p>
          <w:p w14:paraId="23E85C9E" w14:textId="77777777" w:rsidR="00120964" w:rsidRDefault="00120964" w:rsidP="00E54A7D">
            <w:pPr>
              <w:suppressAutoHyphens w:val="0"/>
              <w:rPr>
                <w:rFonts w:ascii="Czcionka tekstu podstawowego" w:hAnsi="Czcionka tekstu podstawowego" w:cs="Times New Roman"/>
                <w:color w:val="000000"/>
                <w:lang w:eastAsia="pl-PL"/>
              </w:rPr>
            </w:pPr>
          </w:p>
          <w:p w14:paraId="2435EA40" w14:textId="77777777" w:rsidR="00120964" w:rsidRDefault="00120964" w:rsidP="00E54A7D">
            <w:pPr>
              <w:suppressAutoHyphens w:val="0"/>
              <w:rPr>
                <w:rFonts w:ascii="Czcionka tekstu podstawowego" w:hAnsi="Czcionka tekstu podstawowego" w:cs="Times New Roman"/>
                <w:color w:val="000000"/>
                <w:lang w:eastAsia="pl-PL"/>
              </w:rPr>
            </w:pPr>
          </w:p>
          <w:p w14:paraId="43684C5A" w14:textId="77777777" w:rsidR="00120964" w:rsidRDefault="00120964" w:rsidP="00E54A7D">
            <w:pPr>
              <w:suppressAutoHyphens w:val="0"/>
              <w:rPr>
                <w:rFonts w:ascii="Czcionka tekstu podstawowego" w:hAnsi="Czcionka tekstu podstawowego" w:cs="Times New Roman"/>
                <w:color w:val="000000"/>
                <w:lang w:eastAsia="pl-PL"/>
              </w:rPr>
            </w:pPr>
          </w:p>
          <w:p w14:paraId="1345EDE4" w14:textId="77777777" w:rsidR="00120964" w:rsidRDefault="00120964" w:rsidP="00E54A7D">
            <w:pPr>
              <w:suppressAutoHyphens w:val="0"/>
              <w:rPr>
                <w:rFonts w:ascii="Czcionka tekstu podstawowego" w:hAnsi="Czcionka tekstu podstawowego" w:cs="Times New Roman"/>
                <w:color w:val="000000"/>
                <w:lang w:eastAsia="pl-PL"/>
              </w:rPr>
            </w:pPr>
          </w:p>
          <w:p w14:paraId="7CC40B75" w14:textId="77777777" w:rsidR="00120964" w:rsidRDefault="00120964" w:rsidP="00E54A7D">
            <w:pPr>
              <w:suppressAutoHyphens w:val="0"/>
              <w:rPr>
                <w:rFonts w:ascii="Czcionka tekstu podstawowego" w:hAnsi="Czcionka tekstu podstawowego" w:cs="Times New Roman"/>
                <w:color w:val="000000"/>
                <w:lang w:eastAsia="pl-PL"/>
              </w:rPr>
            </w:pPr>
          </w:p>
          <w:p w14:paraId="07F87A39" w14:textId="77777777" w:rsidR="00120964" w:rsidRDefault="00120964" w:rsidP="00E54A7D">
            <w:pPr>
              <w:suppressAutoHyphens w:val="0"/>
              <w:rPr>
                <w:rFonts w:ascii="Czcionka tekstu podstawowego" w:hAnsi="Czcionka tekstu podstawowego" w:cs="Times New Roman"/>
                <w:color w:val="000000"/>
                <w:lang w:eastAsia="pl-PL"/>
              </w:rPr>
            </w:pPr>
          </w:p>
          <w:p w14:paraId="627593C7" w14:textId="77777777" w:rsidR="00120964" w:rsidRDefault="00120964" w:rsidP="00E54A7D">
            <w:pPr>
              <w:suppressAutoHyphens w:val="0"/>
              <w:rPr>
                <w:rFonts w:ascii="Czcionka tekstu podstawowego" w:hAnsi="Czcionka tekstu podstawowego" w:cs="Times New Roman"/>
                <w:color w:val="000000"/>
                <w:lang w:eastAsia="pl-PL"/>
              </w:rPr>
            </w:pPr>
          </w:p>
          <w:p w14:paraId="53B3268A" w14:textId="77777777" w:rsidR="00120964" w:rsidRDefault="00120964" w:rsidP="00E54A7D">
            <w:pPr>
              <w:suppressAutoHyphens w:val="0"/>
              <w:rPr>
                <w:rFonts w:ascii="Czcionka tekstu podstawowego" w:hAnsi="Czcionka tekstu podstawowego" w:cs="Times New Roman"/>
                <w:color w:val="000000"/>
                <w:lang w:eastAsia="pl-PL"/>
              </w:rPr>
            </w:pPr>
          </w:p>
          <w:p w14:paraId="1ADA4F88" w14:textId="77777777" w:rsidR="00120964" w:rsidRDefault="00120964" w:rsidP="00E54A7D">
            <w:pPr>
              <w:suppressAutoHyphens w:val="0"/>
              <w:rPr>
                <w:rFonts w:ascii="Czcionka tekstu podstawowego" w:hAnsi="Czcionka tekstu podstawowego" w:cs="Times New Roman"/>
                <w:color w:val="000000"/>
                <w:lang w:eastAsia="pl-PL"/>
              </w:rPr>
            </w:pPr>
          </w:p>
          <w:p w14:paraId="4429CE40" w14:textId="77777777" w:rsidR="00120964" w:rsidRDefault="00120964" w:rsidP="00E54A7D">
            <w:pPr>
              <w:suppressAutoHyphens w:val="0"/>
              <w:rPr>
                <w:rFonts w:ascii="Czcionka tekstu podstawowego" w:hAnsi="Czcionka tekstu podstawowego" w:cs="Times New Roman"/>
                <w:color w:val="000000"/>
                <w:lang w:eastAsia="pl-PL"/>
              </w:rPr>
            </w:pPr>
          </w:p>
          <w:p w14:paraId="12DA4FC9" w14:textId="77777777" w:rsidR="005E246B" w:rsidRDefault="005E246B" w:rsidP="00E54A7D">
            <w:pPr>
              <w:suppressAutoHyphens w:val="0"/>
              <w:rPr>
                <w:rFonts w:ascii="Czcionka tekstu podstawowego" w:hAnsi="Czcionka tekstu podstawowego" w:cs="Times New Roman"/>
                <w:color w:val="000000"/>
                <w:lang w:eastAsia="pl-PL"/>
              </w:rPr>
            </w:pPr>
          </w:p>
          <w:p w14:paraId="5C338006" w14:textId="77777777" w:rsidR="00655D78" w:rsidRPr="00341218" w:rsidRDefault="00655D78" w:rsidP="00341218">
            <w:pPr>
              <w:pStyle w:val="Akapitzlist"/>
              <w:numPr>
                <w:ilvl w:val="0"/>
                <w:numId w:val="40"/>
              </w:numPr>
              <w:rPr>
                <w:rFonts w:ascii="Czcionka tekstu podstawowego" w:hAnsi="Czcionka tekstu podstawowego"/>
                <w:color w:val="000000"/>
                <w:u w:val="single"/>
              </w:rPr>
            </w:pPr>
            <w:r w:rsidRPr="00341218">
              <w:rPr>
                <w:rFonts w:ascii="Czcionka tekstu podstawowego" w:hAnsi="Czcionka tekstu podstawowego"/>
                <w:color w:val="000000"/>
                <w:sz w:val="22"/>
                <w:szCs w:val="22"/>
                <w:u w:val="single"/>
              </w:rPr>
              <w:t>Moduł specjalnościowy: Zarządzanie w turystyce i hotelarstwie</w:t>
            </w:r>
          </w:p>
          <w:tbl>
            <w:tblPr>
              <w:tblW w:w="79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84"/>
              <w:gridCol w:w="462"/>
              <w:gridCol w:w="3877"/>
              <w:gridCol w:w="428"/>
              <w:gridCol w:w="473"/>
              <w:gridCol w:w="727"/>
              <w:gridCol w:w="532"/>
              <w:gridCol w:w="392"/>
              <w:gridCol w:w="559"/>
              <w:gridCol w:w="455"/>
            </w:tblGrid>
            <w:tr w:rsidR="006B2267" w:rsidRPr="006B2267" w14:paraId="6540BB8E" w14:textId="77777777" w:rsidTr="00244B5E">
              <w:trPr>
                <w:trHeight w:val="285"/>
              </w:trPr>
              <w:tc>
                <w:tcPr>
                  <w:tcW w:w="380" w:type="dxa"/>
                  <w:shd w:val="clear" w:color="000000" w:fill="EEECE1"/>
                  <w:noWrap/>
                  <w:vAlign w:val="bottom"/>
                  <w:hideMark/>
                </w:tcPr>
                <w:p w14:paraId="3EC35440" w14:textId="77777777" w:rsidR="006B2267" w:rsidRPr="006B2267" w:rsidRDefault="006B2267" w:rsidP="006B2267">
                  <w:pPr>
                    <w:suppressAutoHyphens w:val="0"/>
                    <w:rPr>
                      <w:rFonts w:ascii="Czcionka tekstu podstawowego" w:hAnsi="Czcionka tekstu podstawowego" w:cs="Times New Roman"/>
                      <w:color w:val="000000"/>
                      <w:lang w:eastAsia="pl-PL"/>
                    </w:rPr>
                  </w:pPr>
                  <w:r w:rsidRPr="006B2267">
                    <w:rPr>
                      <w:rFonts w:ascii="Czcionka tekstu podstawowego" w:hAnsi="Czcionka tekstu podstawowego" w:cs="Times New Roman"/>
                      <w:color w:val="000000"/>
                      <w:sz w:val="22"/>
                      <w:szCs w:val="22"/>
                      <w:lang w:eastAsia="pl-PL"/>
                    </w:rPr>
                    <w:t> </w:t>
                  </w:r>
                </w:p>
              </w:tc>
              <w:tc>
                <w:tcPr>
                  <w:tcW w:w="400" w:type="dxa"/>
                  <w:shd w:val="clear" w:color="000000" w:fill="EEECE1"/>
                  <w:noWrap/>
                  <w:vAlign w:val="bottom"/>
                  <w:hideMark/>
                </w:tcPr>
                <w:p w14:paraId="6683EE91" w14:textId="77777777" w:rsidR="006B2267" w:rsidRPr="006B2267" w:rsidRDefault="006B2267" w:rsidP="006B2267">
                  <w:pPr>
                    <w:suppressAutoHyphens w:val="0"/>
                    <w:rPr>
                      <w:rFonts w:ascii="Czcionka tekstu podstawowego" w:hAnsi="Czcionka tekstu podstawowego" w:cs="Times New Roman"/>
                      <w:color w:val="000000"/>
                      <w:lang w:eastAsia="pl-PL"/>
                    </w:rPr>
                  </w:pPr>
                  <w:r w:rsidRPr="006B2267">
                    <w:rPr>
                      <w:rFonts w:ascii="Czcionka tekstu podstawowego" w:hAnsi="Czcionka tekstu podstawowego" w:cs="Times New Roman"/>
                      <w:color w:val="000000"/>
                      <w:sz w:val="22"/>
                      <w:szCs w:val="22"/>
                      <w:lang w:eastAsia="pl-PL"/>
                    </w:rPr>
                    <w:t> </w:t>
                  </w:r>
                </w:p>
              </w:tc>
              <w:tc>
                <w:tcPr>
                  <w:tcW w:w="3877" w:type="dxa"/>
                  <w:shd w:val="clear" w:color="000000" w:fill="EEECE1"/>
                  <w:noWrap/>
                  <w:vAlign w:val="bottom"/>
                  <w:hideMark/>
                </w:tcPr>
                <w:p w14:paraId="6E643047" w14:textId="77777777" w:rsidR="006B2267" w:rsidRPr="006B2267" w:rsidRDefault="006B2267" w:rsidP="006B2267">
                  <w:pPr>
                    <w:suppressAutoHyphens w:val="0"/>
                    <w:rPr>
                      <w:rFonts w:ascii="Czcionka tekstu podstawowego" w:hAnsi="Czcionka tekstu podstawowego" w:cs="Times New Roman"/>
                      <w:color w:val="000000"/>
                      <w:lang w:eastAsia="pl-PL"/>
                    </w:rPr>
                  </w:pPr>
                  <w:r w:rsidRPr="006B2267">
                    <w:rPr>
                      <w:rFonts w:ascii="Czcionka tekstu podstawowego" w:hAnsi="Czcionka tekstu podstawowego" w:cs="Times New Roman"/>
                      <w:color w:val="000000"/>
                      <w:sz w:val="22"/>
                      <w:szCs w:val="22"/>
                      <w:lang w:eastAsia="pl-PL"/>
                    </w:rPr>
                    <w:t> </w:t>
                  </w:r>
                </w:p>
              </w:tc>
              <w:tc>
                <w:tcPr>
                  <w:tcW w:w="3281" w:type="dxa"/>
                  <w:gridSpan w:val="7"/>
                  <w:shd w:val="clear" w:color="000000" w:fill="EEECE1"/>
                  <w:noWrap/>
                  <w:vAlign w:val="bottom"/>
                  <w:hideMark/>
                </w:tcPr>
                <w:p w14:paraId="149CFA73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ascii="Czcionka tekstu podstawowego" w:hAnsi="Czcionka tekstu podstawowego" w:cs="Times New Roman"/>
                      <w:color w:val="000000"/>
                      <w:lang w:eastAsia="pl-PL"/>
                    </w:rPr>
                  </w:pPr>
                  <w:r w:rsidRPr="006B2267">
                    <w:rPr>
                      <w:rFonts w:ascii="Czcionka tekstu podstawowego" w:hAnsi="Czcionka tekstu podstawowego" w:cs="Times New Roman"/>
                      <w:color w:val="000000"/>
                      <w:sz w:val="22"/>
                      <w:szCs w:val="22"/>
                      <w:lang w:eastAsia="pl-PL"/>
                    </w:rPr>
                    <w:t> </w:t>
                  </w:r>
                </w:p>
              </w:tc>
            </w:tr>
            <w:tr w:rsidR="006B2267" w:rsidRPr="006B2267" w14:paraId="5A43F051" w14:textId="77777777" w:rsidTr="00244B5E">
              <w:trPr>
                <w:trHeight w:val="285"/>
              </w:trPr>
              <w:tc>
                <w:tcPr>
                  <w:tcW w:w="380" w:type="dxa"/>
                  <w:shd w:val="clear" w:color="000000" w:fill="EEECE1"/>
                  <w:noWrap/>
                  <w:vAlign w:val="center"/>
                  <w:hideMark/>
                </w:tcPr>
                <w:p w14:paraId="7F68361C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ascii="Calibri" w:hAnsi="Calibri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ascii="Calibri" w:hAnsi="Calibri"/>
                      <w:sz w:val="16"/>
                      <w:szCs w:val="16"/>
                      <w:lang w:eastAsia="pl-PL"/>
                    </w:rPr>
                    <w:t>Rok</w:t>
                  </w:r>
                </w:p>
              </w:tc>
              <w:tc>
                <w:tcPr>
                  <w:tcW w:w="400" w:type="dxa"/>
                  <w:shd w:val="clear" w:color="000000" w:fill="EEECE1"/>
                  <w:noWrap/>
                  <w:vAlign w:val="center"/>
                  <w:hideMark/>
                </w:tcPr>
                <w:p w14:paraId="5BF0D638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ascii="Calibri" w:hAnsi="Calibri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ascii="Calibri" w:hAnsi="Calibri"/>
                      <w:sz w:val="16"/>
                      <w:szCs w:val="16"/>
                      <w:lang w:eastAsia="pl-PL"/>
                    </w:rPr>
                    <w:t>Sem.</w:t>
                  </w:r>
                </w:p>
              </w:tc>
              <w:tc>
                <w:tcPr>
                  <w:tcW w:w="3877" w:type="dxa"/>
                  <w:shd w:val="clear" w:color="000000" w:fill="EEECE1"/>
                  <w:noWrap/>
                  <w:vAlign w:val="center"/>
                  <w:hideMark/>
                </w:tcPr>
                <w:p w14:paraId="4156FA89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ascii="Calibri" w:hAnsi="Calibri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ascii="Calibri" w:hAnsi="Calibri"/>
                      <w:sz w:val="16"/>
                      <w:szCs w:val="16"/>
                      <w:lang w:eastAsia="pl-PL"/>
                    </w:rPr>
                    <w:t>Przedmiot</w:t>
                  </w:r>
                </w:p>
              </w:tc>
              <w:tc>
                <w:tcPr>
                  <w:tcW w:w="372" w:type="dxa"/>
                  <w:vMerge w:val="restart"/>
                  <w:shd w:val="clear" w:color="000000" w:fill="EEECE1"/>
                  <w:noWrap/>
                  <w:vAlign w:val="center"/>
                  <w:hideMark/>
                </w:tcPr>
                <w:p w14:paraId="40D62B97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ascii="Calibri" w:hAnsi="Calibri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ascii="Calibri" w:hAnsi="Calibri"/>
                      <w:sz w:val="16"/>
                      <w:szCs w:val="16"/>
                      <w:lang w:eastAsia="pl-PL"/>
                    </w:rPr>
                    <w:t>KOD</w:t>
                  </w:r>
                </w:p>
              </w:tc>
              <w:tc>
                <w:tcPr>
                  <w:tcW w:w="1977" w:type="dxa"/>
                  <w:gridSpan w:val="4"/>
                  <w:shd w:val="clear" w:color="000000" w:fill="EEECE1"/>
                  <w:noWrap/>
                  <w:vAlign w:val="center"/>
                  <w:hideMark/>
                </w:tcPr>
                <w:p w14:paraId="7353272E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ascii="Calibri" w:hAnsi="Calibri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ascii="Calibri" w:hAnsi="Calibri"/>
                      <w:sz w:val="16"/>
                      <w:szCs w:val="16"/>
                      <w:lang w:eastAsia="pl-PL"/>
                    </w:rPr>
                    <w:t>Ilość godzin</w:t>
                  </w:r>
                </w:p>
              </w:tc>
              <w:tc>
                <w:tcPr>
                  <w:tcW w:w="528" w:type="dxa"/>
                  <w:shd w:val="clear" w:color="000000" w:fill="EEECE1"/>
                  <w:noWrap/>
                  <w:vAlign w:val="center"/>
                  <w:hideMark/>
                </w:tcPr>
                <w:p w14:paraId="5812FC0E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ascii="Calibri" w:hAnsi="Calibri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ascii="Calibri" w:hAnsi="Calibri"/>
                      <w:sz w:val="16"/>
                      <w:szCs w:val="16"/>
                      <w:lang w:eastAsia="pl-PL"/>
                    </w:rPr>
                    <w:t>Forma</w:t>
                  </w:r>
                </w:p>
              </w:tc>
              <w:tc>
                <w:tcPr>
                  <w:tcW w:w="404" w:type="dxa"/>
                  <w:vMerge w:val="restart"/>
                  <w:shd w:val="clear" w:color="000000" w:fill="EEECE1"/>
                  <w:noWrap/>
                  <w:vAlign w:val="center"/>
                  <w:hideMark/>
                </w:tcPr>
                <w:p w14:paraId="6B5C9819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ascii="Calibri" w:hAnsi="Calibri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ascii="Calibri" w:hAnsi="Calibri"/>
                      <w:sz w:val="16"/>
                      <w:szCs w:val="16"/>
                      <w:lang w:eastAsia="pl-PL"/>
                    </w:rPr>
                    <w:t>ECTS</w:t>
                  </w:r>
                </w:p>
              </w:tc>
            </w:tr>
            <w:tr w:rsidR="006B2267" w:rsidRPr="006B2267" w14:paraId="20981F01" w14:textId="77777777" w:rsidTr="00244B5E">
              <w:trPr>
                <w:trHeight w:val="285"/>
              </w:trPr>
              <w:tc>
                <w:tcPr>
                  <w:tcW w:w="380" w:type="dxa"/>
                  <w:shd w:val="clear" w:color="000000" w:fill="EEECE1"/>
                  <w:noWrap/>
                  <w:vAlign w:val="center"/>
                  <w:hideMark/>
                </w:tcPr>
                <w:p w14:paraId="7B67295D" w14:textId="77777777" w:rsidR="006B2267" w:rsidRPr="006B2267" w:rsidRDefault="006B2267" w:rsidP="006B2267">
                  <w:pPr>
                    <w:suppressAutoHyphens w:val="0"/>
                    <w:rPr>
                      <w:rFonts w:ascii="Calibri" w:hAnsi="Calibri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ascii="Calibri" w:hAnsi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400" w:type="dxa"/>
                  <w:shd w:val="clear" w:color="000000" w:fill="EEECE1"/>
                  <w:noWrap/>
                  <w:vAlign w:val="center"/>
                  <w:hideMark/>
                </w:tcPr>
                <w:p w14:paraId="3FAAE21A" w14:textId="77777777" w:rsidR="006B2267" w:rsidRPr="006B2267" w:rsidRDefault="006B2267" w:rsidP="006B2267">
                  <w:pPr>
                    <w:suppressAutoHyphens w:val="0"/>
                    <w:rPr>
                      <w:rFonts w:ascii="Calibri" w:hAnsi="Calibri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ascii="Calibri" w:hAnsi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3877" w:type="dxa"/>
                  <w:shd w:val="clear" w:color="000000" w:fill="EEECE1"/>
                  <w:noWrap/>
                  <w:vAlign w:val="center"/>
                  <w:hideMark/>
                </w:tcPr>
                <w:p w14:paraId="19B0C91A" w14:textId="77777777" w:rsidR="006B2267" w:rsidRPr="006B2267" w:rsidRDefault="006B2267" w:rsidP="006B2267">
                  <w:pPr>
                    <w:suppressAutoHyphens w:val="0"/>
                    <w:rPr>
                      <w:rFonts w:ascii="Calibri" w:hAnsi="Calibri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ascii="Calibri" w:hAnsi="Calibri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372" w:type="dxa"/>
                  <w:vMerge/>
                  <w:vAlign w:val="center"/>
                  <w:hideMark/>
                </w:tcPr>
                <w:p w14:paraId="2E1FB321" w14:textId="77777777" w:rsidR="006B2267" w:rsidRPr="006B2267" w:rsidRDefault="006B2267" w:rsidP="006B2267">
                  <w:pPr>
                    <w:suppressAutoHyphens w:val="0"/>
                    <w:rPr>
                      <w:rFonts w:ascii="Calibri" w:hAnsi="Calibri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25" w:type="dxa"/>
                  <w:shd w:val="clear" w:color="000000" w:fill="EEECE1"/>
                  <w:noWrap/>
                  <w:vAlign w:val="center"/>
                  <w:hideMark/>
                </w:tcPr>
                <w:p w14:paraId="1127B3CF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ascii="Calibri" w:hAnsi="Calibri"/>
                      <w:sz w:val="10"/>
                      <w:szCs w:val="10"/>
                      <w:lang w:eastAsia="pl-PL"/>
                    </w:rPr>
                  </w:pPr>
                  <w:r w:rsidRPr="006B2267">
                    <w:rPr>
                      <w:rFonts w:ascii="Calibri" w:hAnsi="Calibri"/>
                      <w:sz w:val="10"/>
                      <w:szCs w:val="10"/>
                      <w:lang w:eastAsia="pl-PL"/>
                    </w:rPr>
                    <w:t>wykłady</w:t>
                  </w:r>
                </w:p>
              </w:tc>
              <w:tc>
                <w:tcPr>
                  <w:tcW w:w="727" w:type="dxa"/>
                  <w:shd w:val="clear" w:color="000000" w:fill="EEECE1"/>
                  <w:noWrap/>
                  <w:vAlign w:val="center"/>
                  <w:hideMark/>
                </w:tcPr>
                <w:p w14:paraId="3B29D63B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ascii="Calibri" w:hAnsi="Calibri"/>
                      <w:sz w:val="10"/>
                      <w:szCs w:val="10"/>
                      <w:lang w:eastAsia="pl-PL"/>
                    </w:rPr>
                  </w:pPr>
                  <w:r w:rsidRPr="006B2267">
                    <w:rPr>
                      <w:rFonts w:ascii="Calibri" w:hAnsi="Calibri"/>
                      <w:sz w:val="10"/>
                      <w:szCs w:val="10"/>
                      <w:lang w:eastAsia="pl-PL"/>
                    </w:rPr>
                    <w:t>konwersatoria</w:t>
                  </w:r>
                </w:p>
              </w:tc>
              <w:tc>
                <w:tcPr>
                  <w:tcW w:w="496" w:type="dxa"/>
                  <w:shd w:val="clear" w:color="000000" w:fill="EEECE1"/>
                  <w:noWrap/>
                  <w:vAlign w:val="center"/>
                  <w:hideMark/>
                </w:tcPr>
                <w:p w14:paraId="4F0C5A98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ascii="Calibri" w:hAnsi="Calibri"/>
                      <w:sz w:val="10"/>
                      <w:szCs w:val="10"/>
                      <w:lang w:eastAsia="pl-PL"/>
                    </w:rPr>
                  </w:pPr>
                  <w:r w:rsidRPr="006B2267">
                    <w:rPr>
                      <w:rFonts w:ascii="Calibri" w:hAnsi="Calibri"/>
                      <w:sz w:val="10"/>
                      <w:szCs w:val="10"/>
                      <w:lang w:eastAsia="pl-PL"/>
                    </w:rPr>
                    <w:t>ćwiczenia</w:t>
                  </w:r>
                </w:p>
              </w:tc>
              <w:tc>
                <w:tcPr>
                  <w:tcW w:w="329" w:type="dxa"/>
                  <w:shd w:val="clear" w:color="000000" w:fill="EEECE1"/>
                  <w:noWrap/>
                  <w:vAlign w:val="center"/>
                  <w:hideMark/>
                </w:tcPr>
                <w:p w14:paraId="27FC45CC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ascii="Calibri" w:hAnsi="Calibri"/>
                      <w:sz w:val="10"/>
                      <w:szCs w:val="10"/>
                      <w:lang w:eastAsia="pl-PL"/>
                    </w:rPr>
                  </w:pPr>
                  <w:r w:rsidRPr="006B2267">
                    <w:rPr>
                      <w:rFonts w:ascii="Calibri" w:hAnsi="Calibri"/>
                      <w:sz w:val="10"/>
                      <w:szCs w:val="10"/>
                      <w:lang w:eastAsia="pl-PL"/>
                    </w:rPr>
                    <w:t>razem</w:t>
                  </w:r>
                </w:p>
              </w:tc>
              <w:tc>
                <w:tcPr>
                  <w:tcW w:w="528" w:type="dxa"/>
                  <w:shd w:val="clear" w:color="000000" w:fill="EEECE1"/>
                  <w:noWrap/>
                  <w:vAlign w:val="center"/>
                  <w:hideMark/>
                </w:tcPr>
                <w:p w14:paraId="140E6F04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ascii="Calibri" w:hAnsi="Calibri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ascii="Calibri" w:hAnsi="Calibri"/>
                      <w:sz w:val="16"/>
                      <w:szCs w:val="16"/>
                      <w:lang w:eastAsia="pl-PL"/>
                    </w:rPr>
                    <w:t>zal.</w:t>
                  </w:r>
                </w:p>
              </w:tc>
              <w:tc>
                <w:tcPr>
                  <w:tcW w:w="404" w:type="dxa"/>
                  <w:vMerge/>
                  <w:vAlign w:val="center"/>
                  <w:hideMark/>
                </w:tcPr>
                <w:p w14:paraId="08C5A002" w14:textId="77777777" w:rsidR="006B2267" w:rsidRPr="006B2267" w:rsidRDefault="006B2267" w:rsidP="006B2267">
                  <w:pPr>
                    <w:suppressAutoHyphens w:val="0"/>
                    <w:rPr>
                      <w:rFonts w:ascii="Calibri" w:hAnsi="Calibri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6B2267" w:rsidRPr="006B2267" w14:paraId="4C2701CA" w14:textId="77777777" w:rsidTr="00244B5E">
              <w:trPr>
                <w:trHeight w:val="285"/>
              </w:trPr>
              <w:tc>
                <w:tcPr>
                  <w:tcW w:w="380" w:type="dxa"/>
                  <w:vMerge w:val="restart"/>
                  <w:shd w:val="clear" w:color="000000" w:fill="EEECE1"/>
                  <w:noWrap/>
                  <w:vAlign w:val="center"/>
                  <w:hideMark/>
                </w:tcPr>
                <w:p w14:paraId="06EA3EA3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ascii="Calibri" w:hAnsi="Calibri"/>
                      <w:lang w:eastAsia="pl-PL"/>
                    </w:rPr>
                  </w:pPr>
                  <w:r w:rsidRPr="006B2267">
                    <w:rPr>
                      <w:rFonts w:ascii="Calibri" w:hAnsi="Calibri"/>
                      <w:sz w:val="22"/>
                      <w:szCs w:val="22"/>
                      <w:lang w:eastAsia="pl-PL"/>
                    </w:rPr>
                    <w:t>II</w:t>
                  </w:r>
                </w:p>
              </w:tc>
              <w:tc>
                <w:tcPr>
                  <w:tcW w:w="400" w:type="dxa"/>
                  <w:vMerge w:val="restart"/>
                  <w:shd w:val="clear" w:color="000000" w:fill="EEECE1"/>
                  <w:noWrap/>
                  <w:vAlign w:val="center"/>
                  <w:hideMark/>
                </w:tcPr>
                <w:p w14:paraId="63719B73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ascii="Calibri" w:hAnsi="Calibri"/>
                      <w:lang w:eastAsia="pl-PL"/>
                    </w:rPr>
                  </w:pPr>
                  <w:r w:rsidRPr="006B2267">
                    <w:rPr>
                      <w:rFonts w:ascii="Calibri" w:hAnsi="Calibri"/>
                      <w:sz w:val="22"/>
                      <w:szCs w:val="22"/>
                      <w:lang w:eastAsia="pl-PL"/>
                    </w:rPr>
                    <w:t> </w:t>
                  </w:r>
                </w:p>
              </w:tc>
              <w:tc>
                <w:tcPr>
                  <w:tcW w:w="3877" w:type="dxa"/>
                  <w:shd w:val="clear" w:color="auto" w:fill="auto"/>
                  <w:noWrap/>
                  <w:vAlign w:val="bottom"/>
                  <w:hideMark/>
                </w:tcPr>
                <w:p w14:paraId="18657960" w14:textId="77777777" w:rsidR="006B2267" w:rsidRPr="006B2267" w:rsidRDefault="006B2267" w:rsidP="006B2267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Wprowadzenie do turystyki</w:t>
                  </w:r>
                </w:p>
              </w:tc>
              <w:tc>
                <w:tcPr>
                  <w:tcW w:w="372" w:type="dxa"/>
                  <w:shd w:val="clear" w:color="auto" w:fill="auto"/>
                  <w:noWrap/>
                  <w:vAlign w:val="bottom"/>
                  <w:hideMark/>
                </w:tcPr>
                <w:p w14:paraId="07EE0F40" w14:textId="77777777" w:rsidR="006B2267" w:rsidRPr="006B2267" w:rsidRDefault="006B2267" w:rsidP="006B2267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bottom"/>
                  <w:hideMark/>
                </w:tcPr>
                <w:p w14:paraId="52CBC6A4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727" w:type="dxa"/>
                  <w:shd w:val="clear" w:color="auto" w:fill="auto"/>
                  <w:noWrap/>
                  <w:vAlign w:val="bottom"/>
                  <w:hideMark/>
                </w:tcPr>
                <w:p w14:paraId="6E906ADA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15</w:t>
                  </w:r>
                </w:p>
              </w:tc>
              <w:tc>
                <w:tcPr>
                  <w:tcW w:w="496" w:type="dxa"/>
                  <w:shd w:val="clear" w:color="auto" w:fill="auto"/>
                  <w:noWrap/>
                  <w:vAlign w:val="bottom"/>
                  <w:hideMark/>
                </w:tcPr>
                <w:p w14:paraId="35600EE7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15</w:t>
                  </w:r>
                </w:p>
              </w:tc>
              <w:tc>
                <w:tcPr>
                  <w:tcW w:w="329" w:type="dxa"/>
                  <w:shd w:val="clear" w:color="auto" w:fill="auto"/>
                  <w:noWrap/>
                  <w:vAlign w:val="bottom"/>
                  <w:hideMark/>
                </w:tcPr>
                <w:p w14:paraId="4128885D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30</w:t>
                  </w:r>
                </w:p>
              </w:tc>
              <w:tc>
                <w:tcPr>
                  <w:tcW w:w="528" w:type="dxa"/>
                  <w:shd w:val="clear" w:color="auto" w:fill="auto"/>
                  <w:noWrap/>
                  <w:vAlign w:val="bottom"/>
                  <w:hideMark/>
                </w:tcPr>
                <w:p w14:paraId="4B042676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e</w:t>
                  </w:r>
                </w:p>
              </w:tc>
              <w:tc>
                <w:tcPr>
                  <w:tcW w:w="404" w:type="dxa"/>
                  <w:shd w:val="clear" w:color="auto" w:fill="auto"/>
                  <w:noWrap/>
                  <w:vAlign w:val="bottom"/>
                  <w:hideMark/>
                </w:tcPr>
                <w:p w14:paraId="79444C10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3</w:t>
                  </w:r>
                </w:p>
              </w:tc>
            </w:tr>
            <w:tr w:rsidR="006B2267" w:rsidRPr="006B2267" w14:paraId="5E5375FA" w14:textId="77777777" w:rsidTr="00244B5E">
              <w:trPr>
                <w:trHeight w:val="285"/>
              </w:trPr>
              <w:tc>
                <w:tcPr>
                  <w:tcW w:w="380" w:type="dxa"/>
                  <w:vMerge/>
                  <w:vAlign w:val="center"/>
                  <w:hideMark/>
                </w:tcPr>
                <w:p w14:paraId="0F7C8584" w14:textId="77777777" w:rsidR="006B2267" w:rsidRPr="006B2267" w:rsidRDefault="006B2267" w:rsidP="006B2267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400" w:type="dxa"/>
                  <w:vMerge/>
                  <w:vAlign w:val="center"/>
                  <w:hideMark/>
                </w:tcPr>
                <w:p w14:paraId="371AD858" w14:textId="77777777" w:rsidR="006B2267" w:rsidRPr="006B2267" w:rsidRDefault="006B2267" w:rsidP="006B2267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3877" w:type="dxa"/>
                  <w:shd w:val="clear" w:color="auto" w:fill="auto"/>
                  <w:noWrap/>
                  <w:vAlign w:val="bottom"/>
                  <w:hideMark/>
                </w:tcPr>
                <w:p w14:paraId="1BEA7513" w14:textId="77777777" w:rsidR="006B2267" w:rsidRPr="006B2267" w:rsidRDefault="006B2267" w:rsidP="006B2267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Geografia turystyczna w Polsce</w:t>
                  </w:r>
                </w:p>
              </w:tc>
              <w:tc>
                <w:tcPr>
                  <w:tcW w:w="372" w:type="dxa"/>
                  <w:shd w:val="clear" w:color="auto" w:fill="auto"/>
                  <w:noWrap/>
                  <w:vAlign w:val="bottom"/>
                  <w:hideMark/>
                </w:tcPr>
                <w:p w14:paraId="0C9A09DC" w14:textId="77777777" w:rsidR="006B2267" w:rsidRPr="006B2267" w:rsidRDefault="006B2267" w:rsidP="006B2267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bottom"/>
                  <w:hideMark/>
                </w:tcPr>
                <w:p w14:paraId="0C78F9FE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15</w:t>
                  </w:r>
                </w:p>
              </w:tc>
              <w:tc>
                <w:tcPr>
                  <w:tcW w:w="727" w:type="dxa"/>
                  <w:shd w:val="clear" w:color="auto" w:fill="auto"/>
                  <w:noWrap/>
                  <w:vAlign w:val="bottom"/>
                  <w:hideMark/>
                </w:tcPr>
                <w:p w14:paraId="181B3A2D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496" w:type="dxa"/>
                  <w:shd w:val="clear" w:color="auto" w:fill="auto"/>
                  <w:noWrap/>
                  <w:vAlign w:val="bottom"/>
                  <w:hideMark/>
                </w:tcPr>
                <w:p w14:paraId="67938CF6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15</w:t>
                  </w:r>
                </w:p>
              </w:tc>
              <w:tc>
                <w:tcPr>
                  <w:tcW w:w="329" w:type="dxa"/>
                  <w:shd w:val="clear" w:color="auto" w:fill="auto"/>
                  <w:noWrap/>
                  <w:vAlign w:val="bottom"/>
                  <w:hideMark/>
                </w:tcPr>
                <w:p w14:paraId="2293B78C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30</w:t>
                  </w:r>
                </w:p>
              </w:tc>
              <w:tc>
                <w:tcPr>
                  <w:tcW w:w="528" w:type="dxa"/>
                  <w:shd w:val="clear" w:color="auto" w:fill="auto"/>
                  <w:noWrap/>
                  <w:vAlign w:val="bottom"/>
                  <w:hideMark/>
                </w:tcPr>
                <w:p w14:paraId="17F54B35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e</w:t>
                  </w:r>
                </w:p>
              </w:tc>
              <w:tc>
                <w:tcPr>
                  <w:tcW w:w="404" w:type="dxa"/>
                  <w:shd w:val="clear" w:color="auto" w:fill="auto"/>
                  <w:noWrap/>
                  <w:vAlign w:val="bottom"/>
                  <w:hideMark/>
                </w:tcPr>
                <w:p w14:paraId="3852DF76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3</w:t>
                  </w:r>
                </w:p>
              </w:tc>
            </w:tr>
            <w:tr w:rsidR="006B2267" w:rsidRPr="006B2267" w14:paraId="47CCB6B8" w14:textId="77777777" w:rsidTr="00244B5E">
              <w:trPr>
                <w:trHeight w:val="300"/>
              </w:trPr>
              <w:tc>
                <w:tcPr>
                  <w:tcW w:w="380" w:type="dxa"/>
                  <w:vMerge/>
                  <w:vAlign w:val="center"/>
                  <w:hideMark/>
                </w:tcPr>
                <w:p w14:paraId="42E1D5EE" w14:textId="77777777" w:rsidR="006B2267" w:rsidRPr="006B2267" w:rsidRDefault="006B2267" w:rsidP="006B2267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400" w:type="dxa"/>
                  <w:shd w:val="clear" w:color="000000" w:fill="EEECE1"/>
                  <w:noWrap/>
                  <w:vAlign w:val="center"/>
                  <w:hideMark/>
                </w:tcPr>
                <w:p w14:paraId="6CD8EAB1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ascii="Calibri" w:hAnsi="Calibri"/>
                      <w:lang w:eastAsia="pl-PL"/>
                    </w:rPr>
                  </w:pPr>
                  <w:r w:rsidRPr="006B2267">
                    <w:rPr>
                      <w:rFonts w:ascii="Calibri" w:hAnsi="Calibri"/>
                      <w:sz w:val="22"/>
                      <w:szCs w:val="22"/>
                      <w:lang w:eastAsia="pl-PL"/>
                    </w:rPr>
                    <w:t> </w:t>
                  </w:r>
                </w:p>
              </w:tc>
              <w:tc>
                <w:tcPr>
                  <w:tcW w:w="3877" w:type="dxa"/>
                  <w:shd w:val="clear" w:color="auto" w:fill="auto"/>
                  <w:noWrap/>
                  <w:vAlign w:val="bottom"/>
                  <w:hideMark/>
                </w:tcPr>
                <w:p w14:paraId="58B08355" w14:textId="77777777" w:rsidR="006B2267" w:rsidRPr="006B2267" w:rsidRDefault="006B2267" w:rsidP="006B2267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Standardy prawne w turystyce</w:t>
                  </w:r>
                </w:p>
              </w:tc>
              <w:tc>
                <w:tcPr>
                  <w:tcW w:w="372" w:type="dxa"/>
                  <w:shd w:val="clear" w:color="auto" w:fill="auto"/>
                  <w:noWrap/>
                  <w:vAlign w:val="bottom"/>
                  <w:hideMark/>
                </w:tcPr>
                <w:p w14:paraId="06AB379D" w14:textId="77777777" w:rsidR="006B2267" w:rsidRPr="006B2267" w:rsidRDefault="006B2267" w:rsidP="006B2267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bottom"/>
                  <w:hideMark/>
                </w:tcPr>
                <w:p w14:paraId="71812C71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727" w:type="dxa"/>
                  <w:shd w:val="clear" w:color="auto" w:fill="auto"/>
                  <w:noWrap/>
                  <w:vAlign w:val="bottom"/>
                  <w:hideMark/>
                </w:tcPr>
                <w:p w14:paraId="0392E3EA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15</w:t>
                  </w:r>
                </w:p>
              </w:tc>
              <w:tc>
                <w:tcPr>
                  <w:tcW w:w="496" w:type="dxa"/>
                  <w:shd w:val="clear" w:color="auto" w:fill="auto"/>
                  <w:noWrap/>
                  <w:vAlign w:val="bottom"/>
                  <w:hideMark/>
                </w:tcPr>
                <w:p w14:paraId="353E3B09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15</w:t>
                  </w:r>
                </w:p>
              </w:tc>
              <w:tc>
                <w:tcPr>
                  <w:tcW w:w="329" w:type="dxa"/>
                  <w:shd w:val="clear" w:color="auto" w:fill="auto"/>
                  <w:noWrap/>
                  <w:vAlign w:val="bottom"/>
                  <w:hideMark/>
                </w:tcPr>
                <w:p w14:paraId="2F6B967F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30</w:t>
                  </w:r>
                </w:p>
              </w:tc>
              <w:tc>
                <w:tcPr>
                  <w:tcW w:w="528" w:type="dxa"/>
                  <w:shd w:val="clear" w:color="auto" w:fill="auto"/>
                  <w:noWrap/>
                  <w:vAlign w:val="bottom"/>
                  <w:hideMark/>
                </w:tcPr>
                <w:p w14:paraId="4D7951E4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e</w:t>
                  </w:r>
                </w:p>
              </w:tc>
              <w:tc>
                <w:tcPr>
                  <w:tcW w:w="404" w:type="dxa"/>
                  <w:shd w:val="clear" w:color="auto" w:fill="auto"/>
                  <w:noWrap/>
                  <w:vAlign w:val="bottom"/>
                  <w:hideMark/>
                </w:tcPr>
                <w:p w14:paraId="424763CE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3</w:t>
                  </w:r>
                </w:p>
              </w:tc>
            </w:tr>
            <w:tr w:rsidR="006B2267" w:rsidRPr="006B2267" w14:paraId="77371279" w14:textId="77777777" w:rsidTr="00244B5E">
              <w:trPr>
                <w:trHeight w:val="285"/>
              </w:trPr>
              <w:tc>
                <w:tcPr>
                  <w:tcW w:w="380" w:type="dxa"/>
                  <w:vMerge/>
                  <w:vAlign w:val="center"/>
                  <w:hideMark/>
                </w:tcPr>
                <w:p w14:paraId="138A855E" w14:textId="77777777" w:rsidR="006B2267" w:rsidRPr="006B2267" w:rsidRDefault="006B2267" w:rsidP="006B2267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400" w:type="dxa"/>
                  <w:vMerge w:val="restart"/>
                  <w:shd w:val="clear" w:color="000000" w:fill="EEECE1"/>
                  <w:noWrap/>
                  <w:hideMark/>
                </w:tcPr>
                <w:p w14:paraId="442B166E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ascii="Calibri" w:hAnsi="Calibri"/>
                      <w:lang w:eastAsia="pl-PL"/>
                    </w:rPr>
                  </w:pPr>
                  <w:r w:rsidRPr="006B2267">
                    <w:rPr>
                      <w:rFonts w:ascii="Calibri" w:hAnsi="Calibri"/>
                      <w:sz w:val="22"/>
                      <w:szCs w:val="22"/>
                      <w:lang w:eastAsia="pl-PL"/>
                    </w:rPr>
                    <w:t>IV</w:t>
                  </w:r>
                </w:p>
              </w:tc>
              <w:tc>
                <w:tcPr>
                  <w:tcW w:w="3877" w:type="dxa"/>
                  <w:shd w:val="clear" w:color="auto" w:fill="auto"/>
                  <w:noWrap/>
                  <w:vAlign w:val="bottom"/>
                  <w:hideMark/>
                </w:tcPr>
                <w:p w14:paraId="4408450A" w14:textId="77777777" w:rsidR="006B2267" w:rsidRPr="006B2267" w:rsidRDefault="006B2267" w:rsidP="006B2267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Marketing terytorialny</w:t>
                  </w:r>
                </w:p>
              </w:tc>
              <w:tc>
                <w:tcPr>
                  <w:tcW w:w="372" w:type="dxa"/>
                  <w:shd w:val="clear" w:color="auto" w:fill="auto"/>
                  <w:noWrap/>
                  <w:vAlign w:val="bottom"/>
                  <w:hideMark/>
                </w:tcPr>
                <w:p w14:paraId="0C4D6AA0" w14:textId="77777777" w:rsidR="006B2267" w:rsidRPr="006B2267" w:rsidRDefault="006B2267" w:rsidP="006B2267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bottom"/>
                  <w:hideMark/>
                </w:tcPr>
                <w:p w14:paraId="11003560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727" w:type="dxa"/>
                  <w:shd w:val="clear" w:color="auto" w:fill="auto"/>
                  <w:noWrap/>
                  <w:vAlign w:val="bottom"/>
                  <w:hideMark/>
                </w:tcPr>
                <w:p w14:paraId="500C4EA9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15</w:t>
                  </w:r>
                </w:p>
              </w:tc>
              <w:tc>
                <w:tcPr>
                  <w:tcW w:w="496" w:type="dxa"/>
                  <w:shd w:val="clear" w:color="auto" w:fill="auto"/>
                  <w:noWrap/>
                  <w:vAlign w:val="bottom"/>
                  <w:hideMark/>
                </w:tcPr>
                <w:p w14:paraId="0332785F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15</w:t>
                  </w:r>
                </w:p>
              </w:tc>
              <w:tc>
                <w:tcPr>
                  <w:tcW w:w="329" w:type="dxa"/>
                  <w:shd w:val="clear" w:color="auto" w:fill="auto"/>
                  <w:noWrap/>
                  <w:vAlign w:val="bottom"/>
                  <w:hideMark/>
                </w:tcPr>
                <w:p w14:paraId="42409939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30</w:t>
                  </w:r>
                </w:p>
              </w:tc>
              <w:tc>
                <w:tcPr>
                  <w:tcW w:w="528" w:type="dxa"/>
                  <w:shd w:val="clear" w:color="auto" w:fill="auto"/>
                  <w:noWrap/>
                  <w:vAlign w:val="bottom"/>
                  <w:hideMark/>
                </w:tcPr>
                <w:p w14:paraId="4342E8D7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z</w:t>
                  </w:r>
                </w:p>
              </w:tc>
              <w:tc>
                <w:tcPr>
                  <w:tcW w:w="404" w:type="dxa"/>
                  <w:shd w:val="clear" w:color="auto" w:fill="auto"/>
                  <w:noWrap/>
                  <w:vAlign w:val="bottom"/>
                  <w:hideMark/>
                </w:tcPr>
                <w:p w14:paraId="78EB555F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2</w:t>
                  </w:r>
                </w:p>
              </w:tc>
            </w:tr>
            <w:tr w:rsidR="006B2267" w:rsidRPr="006B2267" w14:paraId="6BB2A0DF" w14:textId="77777777" w:rsidTr="00244B5E">
              <w:trPr>
                <w:trHeight w:val="285"/>
              </w:trPr>
              <w:tc>
                <w:tcPr>
                  <w:tcW w:w="380" w:type="dxa"/>
                  <w:vMerge/>
                  <w:vAlign w:val="center"/>
                  <w:hideMark/>
                </w:tcPr>
                <w:p w14:paraId="16CC9AA1" w14:textId="77777777" w:rsidR="006B2267" w:rsidRPr="006B2267" w:rsidRDefault="006B2267" w:rsidP="006B2267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400" w:type="dxa"/>
                  <w:vMerge/>
                  <w:vAlign w:val="center"/>
                  <w:hideMark/>
                </w:tcPr>
                <w:p w14:paraId="4254D0E7" w14:textId="77777777" w:rsidR="006B2267" w:rsidRPr="006B2267" w:rsidRDefault="006B2267" w:rsidP="006B2267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3877" w:type="dxa"/>
                  <w:shd w:val="clear" w:color="000000" w:fill="EEECE1"/>
                  <w:noWrap/>
                  <w:vAlign w:val="bottom"/>
                  <w:hideMark/>
                </w:tcPr>
                <w:p w14:paraId="4ADF1385" w14:textId="77777777" w:rsidR="006B2267" w:rsidRPr="006B2267" w:rsidRDefault="006B2267" w:rsidP="006B2267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Po IV semestrze</w:t>
                  </w:r>
                </w:p>
              </w:tc>
              <w:tc>
                <w:tcPr>
                  <w:tcW w:w="372" w:type="dxa"/>
                  <w:shd w:val="clear" w:color="000000" w:fill="EEECE1"/>
                  <w:noWrap/>
                  <w:vAlign w:val="bottom"/>
                  <w:hideMark/>
                </w:tcPr>
                <w:p w14:paraId="6AFCBAD8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425" w:type="dxa"/>
                  <w:shd w:val="clear" w:color="000000" w:fill="EEECE1"/>
                  <w:noWrap/>
                  <w:vAlign w:val="bottom"/>
                  <w:hideMark/>
                </w:tcPr>
                <w:p w14:paraId="7C98CF06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15</w:t>
                  </w:r>
                </w:p>
              </w:tc>
              <w:tc>
                <w:tcPr>
                  <w:tcW w:w="727" w:type="dxa"/>
                  <w:shd w:val="clear" w:color="000000" w:fill="EEECE1"/>
                  <w:noWrap/>
                  <w:vAlign w:val="bottom"/>
                  <w:hideMark/>
                </w:tcPr>
                <w:p w14:paraId="0D4B2260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45</w:t>
                  </w:r>
                </w:p>
              </w:tc>
              <w:tc>
                <w:tcPr>
                  <w:tcW w:w="496" w:type="dxa"/>
                  <w:shd w:val="clear" w:color="000000" w:fill="EEECE1"/>
                  <w:noWrap/>
                  <w:vAlign w:val="bottom"/>
                  <w:hideMark/>
                </w:tcPr>
                <w:p w14:paraId="167286D5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60</w:t>
                  </w:r>
                </w:p>
              </w:tc>
              <w:tc>
                <w:tcPr>
                  <w:tcW w:w="329" w:type="dxa"/>
                  <w:shd w:val="clear" w:color="000000" w:fill="EEECE1"/>
                  <w:noWrap/>
                  <w:vAlign w:val="bottom"/>
                  <w:hideMark/>
                </w:tcPr>
                <w:p w14:paraId="42AB5792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color w:val="FF0000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color w:val="FF0000"/>
                      <w:sz w:val="16"/>
                      <w:szCs w:val="16"/>
                      <w:lang w:eastAsia="pl-PL"/>
                    </w:rPr>
                    <w:t>120</w:t>
                  </w:r>
                </w:p>
              </w:tc>
              <w:tc>
                <w:tcPr>
                  <w:tcW w:w="528" w:type="dxa"/>
                  <w:shd w:val="clear" w:color="000000" w:fill="EEECE1"/>
                  <w:noWrap/>
                  <w:vAlign w:val="bottom"/>
                  <w:hideMark/>
                </w:tcPr>
                <w:p w14:paraId="424B4CBD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404" w:type="dxa"/>
                  <w:shd w:val="clear" w:color="000000" w:fill="EEECE1"/>
                  <w:noWrap/>
                  <w:vAlign w:val="bottom"/>
                  <w:hideMark/>
                </w:tcPr>
                <w:p w14:paraId="5DCBBA30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color w:val="FF0000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color w:val="FF0000"/>
                      <w:sz w:val="16"/>
                      <w:szCs w:val="16"/>
                      <w:lang w:eastAsia="pl-PL"/>
                    </w:rPr>
                    <w:t>11</w:t>
                  </w:r>
                </w:p>
              </w:tc>
            </w:tr>
            <w:tr w:rsidR="006B2267" w:rsidRPr="006B2267" w14:paraId="6D0AA5AE" w14:textId="77777777" w:rsidTr="00244B5E">
              <w:trPr>
                <w:trHeight w:val="285"/>
              </w:trPr>
              <w:tc>
                <w:tcPr>
                  <w:tcW w:w="380" w:type="dxa"/>
                  <w:vMerge w:val="restart"/>
                  <w:shd w:val="clear" w:color="000000" w:fill="EEECE1"/>
                  <w:noWrap/>
                  <w:vAlign w:val="center"/>
                  <w:hideMark/>
                </w:tcPr>
                <w:p w14:paraId="3ED27842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ascii="Calibri" w:hAnsi="Calibri"/>
                      <w:lang w:eastAsia="pl-PL"/>
                    </w:rPr>
                  </w:pPr>
                  <w:r w:rsidRPr="006B2267">
                    <w:rPr>
                      <w:rFonts w:ascii="Calibri" w:hAnsi="Calibri"/>
                      <w:sz w:val="22"/>
                      <w:szCs w:val="22"/>
                      <w:lang w:eastAsia="pl-PL"/>
                    </w:rPr>
                    <w:t>III</w:t>
                  </w:r>
                </w:p>
              </w:tc>
              <w:tc>
                <w:tcPr>
                  <w:tcW w:w="400" w:type="dxa"/>
                  <w:vMerge w:val="restart"/>
                  <w:shd w:val="clear" w:color="000000" w:fill="EEECE1"/>
                  <w:noWrap/>
                  <w:vAlign w:val="center"/>
                  <w:hideMark/>
                </w:tcPr>
                <w:p w14:paraId="2B5C4F86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ascii="Calibri" w:hAnsi="Calibri"/>
                      <w:lang w:eastAsia="pl-PL"/>
                    </w:rPr>
                  </w:pPr>
                  <w:r w:rsidRPr="006B2267">
                    <w:rPr>
                      <w:rFonts w:ascii="Calibri" w:hAnsi="Calibri"/>
                      <w:sz w:val="22"/>
                      <w:szCs w:val="22"/>
                      <w:lang w:eastAsia="pl-PL"/>
                    </w:rPr>
                    <w:t>V</w:t>
                  </w:r>
                </w:p>
              </w:tc>
              <w:tc>
                <w:tcPr>
                  <w:tcW w:w="3877" w:type="dxa"/>
                  <w:shd w:val="clear" w:color="auto" w:fill="auto"/>
                  <w:noWrap/>
                  <w:vAlign w:val="bottom"/>
                  <w:hideMark/>
                </w:tcPr>
                <w:p w14:paraId="0F638F77" w14:textId="77777777" w:rsidR="006B2267" w:rsidRPr="006B2267" w:rsidRDefault="006B2267" w:rsidP="006B2267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Geografia turystyczna świata</w:t>
                  </w:r>
                </w:p>
              </w:tc>
              <w:tc>
                <w:tcPr>
                  <w:tcW w:w="372" w:type="dxa"/>
                  <w:shd w:val="clear" w:color="auto" w:fill="auto"/>
                  <w:noWrap/>
                  <w:vAlign w:val="bottom"/>
                  <w:hideMark/>
                </w:tcPr>
                <w:p w14:paraId="79837C27" w14:textId="77777777" w:rsidR="006B2267" w:rsidRPr="006B2267" w:rsidRDefault="006B2267" w:rsidP="006B2267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bottom"/>
                  <w:hideMark/>
                </w:tcPr>
                <w:p w14:paraId="443EDFA6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30</w:t>
                  </w:r>
                </w:p>
              </w:tc>
              <w:tc>
                <w:tcPr>
                  <w:tcW w:w="727" w:type="dxa"/>
                  <w:shd w:val="clear" w:color="auto" w:fill="auto"/>
                  <w:noWrap/>
                  <w:vAlign w:val="bottom"/>
                  <w:hideMark/>
                </w:tcPr>
                <w:p w14:paraId="3B16CA55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496" w:type="dxa"/>
                  <w:shd w:val="clear" w:color="auto" w:fill="auto"/>
                  <w:noWrap/>
                  <w:vAlign w:val="bottom"/>
                  <w:hideMark/>
                </w:tcPr>
                <w:p w14:paraId="745CEF59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15</w:t>
                  </w:r>
                </w:p>
              </w:tc>
              <w:tc>
                <w:tcPr>
                  <w:tcW w:w="329" w:type="dxa"/>
                  <w:shd w:val="clear" w:color="auto" w:fill="auto"/>
                  <w:noWrap/>
                  <w:vAlign w:val="bottom"/>
                  <w:hideMark/>
                </w:tcPr>
                <w:p w14:paraId="2C572CAF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45</w:t>
                  </w:r>
                </w:p>
              </w:tc>
              <w:tc>
                <w:tcPr>
                  <w:tcW w:w="528" w:type="dxa"/>
                  <w:shd w:val="clear" w:color="auto" w:fill="auto"/>
                  <w:noWrap/>
                  <w:vAlign w:val="bottom"/>
                  <w:hideMark/>
                </w:tcPr>
                <w:p w14:paraId="2759F916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e</w:t>
                  </w:r>
                </w:p>
              </w:tc>
              <w:tc>
                <w:tcPr>
                  <w:tcW w:w="404" w:type="dxa"/>
                  <w:shd w:val="clear" w:color="auto" w:fill="auto"/>
                  <w:noWrap/>
                  <w:vAlign w:val="bottom"/>
                  <w:hideMark/>
                </w:tcPr>
                <w:p w14:paraId="41B58DB8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8</w:t>
                  </w:r>
                </w:p>
              </w:tc>
            </w:tr>
            <w:tr w:rsidR="006B2267" w:rsidRPr="006B2267" w14:paraId="175B6B99" w14:textId="77777777" w:rsidTr="00244B5E">
              <w:trPr>
                <w:trHeight w:val="285"/>
              </w:trPr>
              <w:tc>
                <w:tcPr>
                  <w:tcW w:w="380" w:type="dxa"/>
                  <w:vMerge/>
                  <w:vAlign w:val="center"/>
                  <w:hideMark/>
                </w:tcPr>
                <w:p w14:paraId="4C82FC3F" w14:textId="77777777" w:rsidR="006B2267" w:rsidRPr="006B2267" w:rsidRDefault="006B2267" w:rsidP="006B2267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400" w:type="dxa"/>
                  <w:vMerge/>
                  <w:vAlign w:val="center"/>
                  <w:hideMark/>
                </w:tcPr>
                <w:p w14:paraId="5813D66D" w14:textId="77777777" w:rsidR="006B2267" w:rsidRPr="006B2267" w:rsidRDefault="006B2267" w:rsidP="006B2267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3877" w:type="dxa"/>
                  <w:shd w:val="clear" w:color="auto" w:fill="auto"/>
                  <w:noWrap/>
                  <w:vAlign w:val="bottom"/>
                  <w:hideMark/>
                </w:tcPr>
                <w:p w14:paraId="0C15EFC3" w14:textId="77777777" w:rsidR="006B2267" w:rsidRPr="006B2267" w:rsidRDefault="006B2267" w:rsidP="006B2267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Psychologia obsługi klienta</w:t>
                  </w:r>
                </w:p>
              </w:tc>
              <w:tc>
                <w:tcPr>
                  <w:tcW w:w="372" w:type="dxa"/>
                  <w:shd w:val="clear" w:color="auto" w:fill="auto"/>
                  <w:noWrap/>
                  <w:vAlign w:val="bottom"/>
                  <w:hideMark/>
                </w:tcPr>
                <w:p w14:paraId="409BCF5A" w14:textId="77777777" w:rsidR="006B2267" w:rsidRPr="006B2267" w:rsidRDefault="006B2267" w:rsidP="006B2267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bottom"/>
                  <w:hideMark/>
                </w:tcPr>
                <w:p w14:paraId="346E7C6C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727" w:type="dxa"/>
                  <w:shd w:val="clear" w:color="auto" w:fill="auto"/>
                  <w:noWrap/>
                  <w:vAlign w:val="bottom"/>
                  <w:hideMark/>
                </w:tcPr>
                <w:p w14:paraId="0DA81514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496" w:type="dxa"/>
                  <w:shd w:val="clear" w:color="auto" w:fill="auto"/>
                  <w:noWrap/>
                  <w:vAlign w:val="bottom"/>
                  <w:hideMark/>
                </w:tcPr>
                <w:p w14:paraId="043D4B94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15</w:t>
                  </w:r>
                </w:p>
              </w:tc>
              <w:tc>
                <w:tcPr>
                  <w:tcW w:w="329" w:type="dxa"/>
                  <w:shd w:val="clear" w:color="auto" w:fill="auto"/>
                  <w:noWrap/>
                  <w:vAlign w:val="bottom"/>
                  <w:hideMark/>
                </w:tcPr>
                <w:p w14:paraId="3E891FCB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15</w:t>
                  </w:r>
                </w:p>
              </w:tc>
              <w:tc>
                <w:tcPr>
                  <w:tcW w:w="528" w:type="dxa"/>
                  <w:shd w:val="clear" w:color="auto" w:fill="auto"/>
                  <w:noWrap/>
                  <w:vAlign w:val="bottom"/>
                  <w:hideMark/>
                </w:tcPr>
                <w:p w14:paraId="2D957CF9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z</w:t>
                  </w:r>
                </w:p>
              </w:tc>
              <w:tc>
                <w:tcPr>
                  <w:tcW w:w="404" w:type="dxa"/>
                  <w:shd w:val="clear" w:color="auto" w:fill="auto"/>
                  <w:noWrap/>
                  <w:vAlign w:val="bottom"/>
                  <w:hideMark/>
                </w:tcPr>
                <w:p w14:paraId="5AE82835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2</w:t>
                  </w:r>
                </w:p>
              </w:tc>
            </w:tr>
            <w:tr w:rsidR="006B2267" w:rsidRPr="006B2267" w14:paraId="2D8029A5" w14:textId="77777777" w:rsidTr="00244B5E">
              <w:trPr>
                <w:trHeight w:val="285"/>
              </w:trPr>
              <w:tc>
                <w:tcPr>
                  <w:tcW w:w="380" w:type="dxa"/>
                  <w:vMerge/>
                  <w:vAlign w:val="center"/>
                  <w:hideMark/>
                </w:tcPr>
                <w:p w14:paraId="293B871A" w14:textId="77777777" w:rsidR="006B2267" w:rsidRPr="006B2267" w:rsidRDefault="006B2267" w:rsidP="006B2267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400" w:type="dxa"/>
                  <w:vMerge/>
                  <w:vAlign w:val="center"/>
                  <w:hideMark/>
                </w:tcPr>
                <w:p w14:paraId="6BBAC4F6" w14:textId="77777777" w:rsidR="006B2267" w:rsidRPr="006B2267" w:rsidRDefault="006B2267" w:rsidP="006B2267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3877" w:type="dxa"/>
                  <w:shd w:val="clear" w:color="auto" w:fill="auto"/>
                  <w:noWrap/>
                  <w:vAlign w:val="bottom"/>
                  <w:hideMark/>
                </w:tcPr>
                <w:p w14:paraId="77230D5F" w14:textId="77777777" w:rsidR="006B2267" w:rsidRPr="006B2267" w:rsidRDefault="006B2267" w:rsidP="006B2267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Finanse przedsiębiorstw turystycznych</w:t>
                  </w:r>
                </w:p>
              </w:tc>
              <w:tc>
                <w:tcPr>
                  <w:tcW w:w="372" w:type="dxa"/>
                  <w:shd w:val="clear" w:color="auto" w:fill="auto"/>
                  <w:noWrap/>
                  <w:vAlign w:val="bottom"/>
                  <w:hideMark/>
                </w:tcPr>
                <w:p w14:paraId="16C4E708" w14:textId="77777777" w:rsidR="006B2267" w:rsidRPr="006B2267" w:rsidRDefault="006B2267" w:rsidP="006B2267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bottom"/>
                  <w:hideMark/>
                </w:tcPr>
                <w:p w14:paraId="1ADFD894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30</w:t>
                  </w:r>
                </w:p>
              </w:tc>
              <w:tc>
                <w:tcPr>
                  <w:tcW w:w="727" w:type="dxa"/>
                  <w:shd w:val="clear" w:color="auto" w:fill="auto"/>
                  <w:noWrap/>
                  <w:vAlign w:val="bottom"/>
                  <w:hideMark/>
                </w:tcPr>
                <w:p w14:paraId="188461DC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496" w:type="dxa"/>
                  <w:shd w:val="clear" w:color="auto" w:fill="auto"/>
                  <w:noWrap/>
                  <w:vAlign w:val="bottom"/>
                  <w:hideMark/>
                </w:tcPr>
                <w:p w14:paraId="29AB0253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329" w:type="dxa"/>
                  <w:shd w:val="clear" w:color="auto" w:fill="auto"/>
                  <w:noWrap/>
                  <w:vAlign w:val="bottom"/>
                  <w:hideMark/>
                </w:tcPr>
                <w:p w14:paraId="2084F5FB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30</w:t>
                  </w:r>
                </w:p>
              </w:tc>
              <w:tc>
                <w:tcPr>
                  <w:tcW w:w="528" w:type="dxa"/>
                  <w:shd w:val="clear" w:color="auto" w:fill="auto"/>
                  <w:noWrap/>
                  <w:vAlign w:val="bottom"/>
                  <w:hideMark/>
                </w:tcPr>
                <w:p w14:paraId="27DD7122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e</w:t>
                  </w:r>
                </w:p>
              </w:tc>
              <w:tc>
                <w:tcPr>
                  <w:tcW w:w="404" w:type="dxa"/>
                  <w:shd w:val="clear" w:color="auto" w:fill="auto"/>
                  <w:noWrap/>
                  <w:vAlign w:val="bottom"/>
                  <w:hideMark/>
                </w:tcPr>
                <w:p w14:paraId="7549DBBF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7</w:t>
                  </w:r>
                </w:p>
              </w:tc>
            </w:tr>
            <w:tr w:rsidR="006B2267" w:rsidRPr="006B2267" w14:paraId="6DCABD98" w14:textId="77777777" w:rsidTr="00244B5E">
              <w:trPr>
                <w:trHeight w:val="285"/>
              </w:trPr>
              <w:tc>
                <w:tcPr>
                  <w:tcW w:w="380" w:type="dxa"/>
                  <w:vMerge/>
                  <w:vAlign w:val="center"/>
                  <w:hideMark/>
                </w:tcPr>
                <w:p w14:paraId="28CA7124" w14:textId="77777777" w:rsidR="006B2267" w:rsidRPr="006B2267" w:rsidRDefault="006B2267" w:rsidP="006B2267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400" w:type="dxa"/>
                  <w:vMerge/>
                  <w:vAlign w:val="center"/>
                  <w:hideMark/>
                </w:tcPr>
                <w:p w14:paraId="79632F84" w14:textId="77777777" w:rsidR="006B2267" w:rsidRPr="006B2267" w:rsidRDefault="006B2267" w:rsidP="006B2267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3877" w:type="dxa"/>
                  <w:shd w:val="clear" w:color="auto" w:fill="auto"/>
                  <w:noWrap/>
                  <w:vAlign w:val="bottom"/>
                  <w:hideMark/>
                </w:tcPr>
                <w:p w14:paraId="6D22D90E" w14:textId="77777777" w:rsidR="006B2267" w:rsidRPr="006B2267" w:rsidRDefault="006B2267" w:rsidP="006B2267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Pilotaż i przewodnictwo</w:t>
                  </w:r>
                </w:p>
              </w:tc>
              <w:tc>
                <w:tcPr>
                  <w:tcW w:w="372" w:type="dxa"/>
                  <w:shd w:val="clear" w:color="auto" w:fill="auto"/>
                  <w:noWrap/>
                  <w:vAlign w:val="bottom"/>
                  <w:hideMark/>
                </w:tcPr>
                <w:p w14:paraId="6CEDE2E6" w14:textId="77777777" w:rsidR="006B2267" w:rsidRPr="006B2267" w:rsidRDefault="006B2267" w:rsidP="006B2267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bottom"/>
                  <w:hideMark/>
                </w:tcPr>
                <w:p w14:paraId="7D267249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727" w:type="dxa"/>
                  <w:shd w:val="clear" w:color="auto" w:fill="auto"/>
                  <w:noWrap/>
                  <w:vAlign w:val="bottom"/>
                  <w:hideMark/>
                </w:tcPr>
                <w:p w14:paraId="46FB478A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15</w:t>
                  </w:r>
                </w:p>
              </w:tc>
              <w:tc>
                <w:tcPr>
                  <w:tcW w:w="496" w:type="dxa"/>
                  <w:shd w:val="clear" w:color="auto" w:fill="auto"/>
                  <w:noWrap/>
                  <w:vAlign w:val="bottom"/>
                  <w:hideMark/>
                </w:tcPr>
                <w:p w14:paraId="30F45E10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329" w:type="dxa"/>
                  <w:shd w:val="clear" w:color="auto" w:fill="auto"/>
                  <w:noWrap/>
                  <w:vAlign w:val="bottom"/>
                  <w:hideMark/>
                </w:tcPr>
                <w:p w14:paraId="29C958FE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15</w:t>
                  </w:r>
                </w:p>
              </w:tc>
              <w:tc>
                <w:tcPr>
                  <w:tcW w:w="528" w:type="dxa"/>
                  <w:shd w:val="clear" w:color="auto" w:fill="auto"/>
                  <w:noWrap/>
                  <w:vAlign w:val="bottom"/>
                  <w:hideMark/>
                </w:tcPr>
                <w:p w14:paraId="2C67BF33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e</w:t>
                  </w:r>
                </w:p>
              </w:tc>
              <w:tc>
                <w:tcPr>
                  <w:tcW w:w="404" w:type="dxa"/>
                  <w:shd w:val="clear" w:color="auto" w:fill="auto"/>
                  <w:noWrap/>
                  <w:vAlign w:val="bottom"/>
                  <w:hideMark/>
                </w:tcPr>
                <w:p w14:paraId="231EC07A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3</w:t>
                  </w:r>
                </w:p>
              </w:tc>
            </w:tr>
            <w:tr w:rsidR="006B2267" w:rsidRPr="006B2267" w14:paraId="1650947A" w14:textId="77777777" w:rsidTr="00244B5E">
              <w:trPr>
                <w:trHeight w:val="285"/>
              </w:trPr>
              <w:tc>
                <w:tcPr>
                  <w:tcW w:w="380" w:type="dxa"/>
                  <w:vMerge/>
                  <w:vAlign w:val="center"/>
                  <w:hideMark/>
                </w:tcPr>
                <w:p w14:paraId="15D84FAE" w14:textId="77777777" w:rsidR="006B2267" w:rsidRPr="006B2267" w:rsidRDefault="006B2267" w:rsidP="006B2267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400" w:type="dxa"/>
                  <w:vMerge/>
                  <w:vAlign w:val="center"/>
                  <w:hideMark/>
                </w:tcPr>
                <w:p w14:paraId="26758993" w14:textId="77777777" w:rsidR="006B2267" w:rsidRPr="006B2267" w:rsidRDefault="006B2267" w:rsidP="006B2267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3877" w:type="dxa"/>
                  <w:shd w:val="clear" w:color="auto" w:fill="auto"/>
                  <w:noWrap/>
                  <w:vAlign w:val="bottom"/>
                  <w:hideMark/>
                </w:tcPr>
                <w:p w14:paraId="062B8B32" w14:textId="77777777" w:rsidR="006B2267" w:rsidRPr="006B2267" w:rsidRDefault="006B2267" w:rsidP="006B2267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Atrakcyjność turystyczna regionów</w:t>
                  </w:r>
                </w:p>
              </w:tc>
              <w:tc>
                <w:tcPr>
                  <w:tcW w:w="372" w:type="dxa"/>
                  <w:shd w:val="clear" w:color="auto" w:fill="auto"/>
                  <w:noWrap/>
                  <w:vAlign w:val="bottom"/>
                  <w:hideMark/>
                </w:tcPr>
                <w:p w14:paraId="4F87B8E2" w14:textId="77777777" w:rsidR="006B2267" w:rsidRPr="006B2267" w:rsidRDefault="006B2267" w:rsidP="006B2267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bottom"/>
                  <w:hideMark/>
                </w:tcPr>
                <w:p w14:paraId="24CC8707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727" w:type="dxa"/>
                  <w:shd w:val="clear" w:color="auto" w:fill="auto"/>
                  <w:noWrap/>
                  <w:vAlign w:val="bottom"/>
                  <w:hideMark/>
                </w:tcPr>
                <w:p w14:paraId="5564D19D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15</w:t>
                  </w:r>
                </w:p>
              </w:tc>
              <w:tc>
                <w:tcPr>
                  <w:tcW w:w="496" w:type="dxa"/>
                  <w:shd w:val="clear" w:color="auto" w:fill="auto"/>
                  <w:noWrap/>
                  <w:vAlign w:val="bottom"/>
                  <w:hideMark/>
                </w:tcPr>
                <w:p w14:paraId="17CA451C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329" w:type="dxa"/>
                  <w:shd w:val="clear" w:color="auto" w:fill="auto"/>
                  <w:noWrap/>
                  <w:vAlign w:val="bottom"/>
                  <w:hideMark/>
                </w:tcPr>
                <w:p w14:paraId="45CA0B2E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15</w:t>
                  </w:r>
                </w:p>
              </w:tc>
              <w:tc>
                <w:tcPr>
                  <w:tcW w:w="528" w:type="dxa"/>
                  <w:shd w:val="clear" w:color="auto" w:fill="auto"/>
                  <w:noWrap/>
                  <w:vAlign w:val="bottom"/>
                  <w:hideMark/>
                </w:tcPr>
                <w:p w14:paraId="731BAC8A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e</w:t>
                  </w:r>
                </w:p>
              </w:tc>
              <w:tc>
                <w:tcPr>
                  <w:tcW w:w="404" w:type="dxa"/>
                  <w:shd w:val="clear" w:color="auto" w:fill="auto"/>
                  <w:noWrap/>
                  <w:vAlign w:val="bottom"/>
                  <w:hideMark/>
                </w:tcPr>
                <w:p w14:paraId="07B71941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2</w:t>
                  </w:r>
                </w:p>
              </w:tc>
            </w:tr>
            <w:tr w:rsidR="006B2267" w:rsidRPr="006B2267" w14:paraId="3010D0BE" w14:textId="77777777" w:rsidTr="00244B5E">
              <w:trPr>
                <w:trHeight w:val="285"/>
              </w:trPr>
              <w:tc>
                <w:tcPr>
                  <w:tcW w:w="380" w:type="dxa"/>
                  <w:vMerge/>
                  <w:vAlign w:val="center"/>
                  <w:hideMark/>
                </w:tcPr>
                <w:p w14:paraId="2C5CD933" w14:textId="77777777" w:rsidR="006B2267" w:rsidRPr="006B2267" w:rsidRDefault="006B2267" w:rsidP="006B2267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400" w:type="dxa"/>
                  <w:vMerge/>
                  <w:vAlign w:val="center"/>
                  <w:hideMark/>
                </w:tcPr>
                <w:p w14:paraId="01053AF2" w14:textId="77777777" w:rsidR="006B2267" w:rsidRPr="006B2267" w:rsidRDefault="006B2267" w:rsidP="006B2267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3877" w:type="dxa"/>
                  <w:shd w:val="clear" w:color="auto" w:fill="auto"/>
                  <w:noWrap/>
                  <w:vAlign w:val="bottom"/>
                  <w:hideMark/>
                </w:tcPr>
                <w:p w14:paraId="40B2F8FB" w14:textId="77777777" w:rsidR="006B2267" w:rsidRPr="006B2267" w:rsidRDefault="006B2267" w:rsidP="006B2267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Agroturystyka</w:t>
                  </w:r>
                </w:p>
              </w:tc>
              <w:tc>
                <w:tcPr>
                  <w:tcW w:w="372" w:type="dxa"/>
                  <w:shd w:val="clear" w:color="auto" w:fill="auto"/>
                  <w:noWrap/>
                  <w:vAlign w:val="bottom"/>
                  <w:hideMark/>
                </w:tcPr>
                <w:p w14:paraId="2D068F53" w14:textId="77777777" w:rsidR="006B2267" w:rsidRPr="006B2267" w:rsidRDefault="006B2267" w:rsidP="006B2267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bottom"/>
                  <w:hideMark/>
                </w:tcPr>
                <w:p w14:paraId="6FB535CC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727" w:type="dxa"/>
                  <w:shd w:val="clear" w:color="auto" w:fill="auto"/>
                  <w:noWrap/>
                  <w:vAlign w:val="bottom"/>
                  <w:hideMark/>
                </w:tcPr>
                <w:p w14:paraId="15DDBA5D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496" w:type="dxa"/>
                  <w:shd w:val="clear" w:color="auto" w:fill="auto"/>
                  <w:noWrap/>
                  <w:vAlign w:val="bottom"/>
                  <w:hideMark/>
                </w:tcPr>
                <w:p w14:paraId="764340F2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15</w:t>
                  </w:r>
                </w:p>
              </w:tc>
              <w:tc>
                <w:tcPr>
                  <w:tcW w:w="329" w:type="dxa"/>
                  <w:shd w:val="clear" w:color="auto" w:fill="auto"/>
                  <w:noWrap/>
                  <w:vAlign w:val="bottom"/>
                  <w:hideMark/>
                </w:tcPr>
                <w:p w14:paraId="0D1F88D7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15</w:t>
                  </w:r>
                </w:p>
              </w:tc>
              <w:tc>
                <w:tcPr>
                  <w:tcW w:w="528" w:type="dxa"/>
                  <w:shd w:val="clear" w:color="auto" w:fill="auto"/>
                  <w:noWrap/>
                  <w:vAlign w:val="bottom"/>
                  <w:hideMark/>
                </w:tcPr>
                <w:p w14:paraId="0DD15C93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z</w:t>
                  </w:r>
                </w:p>
              </w:tc>
              <w:tc>
                <w:tcPr>
                  <w:tcW w:w="404" w:type="dxa"/>
                  <w:shd w:val="clear" w:color="auto" w:fill="auto"/>
                  <w:noWrap/>
                  <w:vAlign w:val="bottom"/>
                  <w:hideMark/>
                </w:tcPr>
                <w:p w14:paraId="33D93D48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2</w:t>
                  </w:r>
                </w:p>
              </w:tc>
            </w:tr>
            <w:tr w:rsidR="006B2267" w:rsidRPr="006B2267" w14:paraId="27ABDB47" w14:textId="77777777" w:rsidTr="00244B5E">
              <w:trPr>
                <w:trHeight w:val="285"/>
              </w:trPr>
              <w:tc>
                <w:tcPr>
                  <w:tcW w:w="380" w:type="dxa"/>
                  <w:vMerge/>
                  <w:vAlign w:val="center"/>
                  <w:hideMark/>
                </w:tcPr>
                <w:p w14:paraId="1024DDD8" w14:textId="77777777" w:rsidR="006B2267" w:rsidRPr="006B2267" w:rsidRDefault="006B2267" w:rsidP="006B2267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400" w:type="dxa"/>
                  <w:vMerge/>
                  <w:vAlign w:val="center"/>
                  <w:hideMark/>
                </w:tcPr>
                <w:p w14:paraId="715F729F" w14:textId="77777777" w:rsidR="006B2267" w:rsidRPr="006B2267" w:rsidRDefault="006B2267" w:rsidP="006B2267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3877" w:type="dxa"/>
                  <w:shd w:val="clear" w:color="000000" w:fill="EEECE1"/>
                  <w:noWrap/>
                  <w:vAlign w:val="bottom"/>
                  <w:hideMark/>
                </w:tcPr>
                <w:p w14:paraId="75BD1EB7" w14:textId="77777777" w:rsidR="006B2267" w:rsidRPr="006B2267" w:rsidRDefault="006B2267" w:rsidP="006B2267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Po V semestrze</w:t>
                  </w:r>
                </w:p>
              </w:tc>
              <w:tc>
                <w:tcPr>
                  <w:tcW w:w="372" w:type="dxa"/>
                  <w:shd w:val="clear" w:color="000000" w:fill="EEECE1"/>
                  <w:noWrap/>
                  <w:vAlign w:val="bottom"/>
                  <w:hideMark/>
                </w:tcPr>
                <w:p w14:paraId="7350547A" w14:textId="77777777" w:rsidR="006B2267" w:rsidRPr="006B2267" w:rsidRDefault="006B2267" w:rsidP="006B2267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425" w:type="dxa"/>
                  <w:shd w:val="clear" w:color="000000" w:fill="EEECE1"/>
                  <w:noWrap/>
                  <w:vAlign w:val="center"/>
                  <w:hideMark/>
                </w:tcPr>
                <w:p w14:paraId="6BC5D237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60</w:t>
                  </w:r>
                </w:p>
              </w:tc>
              <w:tc>
                <w:tcPr>
                  <w:tcW w:w="727" w:type="dxa"/>
                  <w:shd w:val="clear" w:color="000000" w:fill="EEECE1"/>
                  <w:noWrap/>
                  <w:vAlign w:val="center"/>
                  <w:hideMark/>
                </w:tcPr>
                <w:p w14:paraId="1F1E789A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30</w:t>
                  </w:r>
                </w:p>
              </w:tc>
              <w:tc>
                <w:tcPr>
                  <w:tcW w:w="496" w:type="dxa"/>
                  <w:shd w:val="clear" w:color="000000" w:fill="EEECE1"/>
                  <w:noWrap/>
                  <w:vAlign w:val="center"/>
                  <w:hideMark/>
                </w:tcPr>
                <w:p w14:paraId="6F055FB8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45</w:t>
                  </w:r>
                </w:p>
              </w:tc>
              <w:tc>
                <w:tcPr>
                  <w:tcW w:w="329" w:type="dxa"/>
                  <w:shd w:val="clear" w:color="000000" w:fill="EEECE1"/>
                  <w:noWrap/>
                  <w:vAlign w:val="center"/>
                  <w:hideMark/>
                </w:tcPr>
                <w:p w14:paraId="3C360364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color w:val="FF0000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color w:val="FF0000"/>
                      <w:sz w:val="16"/>
                      <w:szCs w:val="16"/>
                      <w:lang w:eastAsia="pl-PL"/>
                    </w:rPr>
                    <w:t>135</w:t>
                  </w:r>
                </w:p>
              </w:tc>
              <w:tc>
                <w:tcPr>
                  <w:tcW w:w="528" w:type="dxa"/>
                  <w:shd w:val="clear" w:color="000000" w:fill="EEECE1"/>
                  <w:noWrap/>
                  <w:vAlign w:val="center"/>
                  <w:hideMark/>
                </w:tcPr>
                <w:p w14:paraId="7F2CDC61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404" w:type="dxa"/>
                  <w:shd w:val="clear" w:color="000000" w:fill="EEECE1"/>
                  <w:noWrap/>
                  <w:vAlign w:val="center"/>
                  <w:hideMark/>
                </w:tcPr>
                <w:p w14:paraId="770F7942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color w:val="FF0000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color w:val="FF0000"/>
                      <w:sz w:val="16"/>
                      <w:szCs w:val="16"/>
                      <w:lang w:eastAsia="pl-PL"/>
                    </w:rPr>
                    <w:t>24</w:t>
                  </w:r>
                </w:p>
              </w:tc>
            </w:tr>
            <w:tr w:rsidR="006B2267" w:rsidRPr="006B2267" w14:paraId="2CAE41CC" w14:textId="77777777" w:rsidTr="00244B5E">
              <w:trPr>
                <w:trHeight w:val="285"/>
              </w:trPr>
              <w:tc>
                <w:tcPr>
                  <w:tcW w:w="380" w:type="dxa"/>
                  <w:vMerge/>
                  <w:vAlign w:val="center"/>
                  <w:hideMark/>
                </w:tcPr>
                <w:p w14:paraId="070807D7" w14:textId="77777777" w:rsidR="006B2267" w:rsidRPr="006B2267" w:rsidRDefault="006B2267" w:rsidP="006B2267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400" w:type="dxa"/>
                  <w:vMerge/>
                  <w:vAlign w:val="center"/>
                  <w:hideMark/>
                </w:tcPr>
                <w:p w14:paraId="5A217CCD" w14:textId="77777777" w:rsidR="006B2267" w:rsidRPr="006B2267" w:rsidRDefault="006B2267" w:rsidP="006B2267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3877" w:type="dxa"/>
                  <w:shd w:val="clear" w:color="auto" w:fill="auto"/>
                  <w:noWrap/>
                  <w:vAlign w:val="bottom"/>
                  <w:hideMark/>
                </w:tcPr>
                <w:p w14:paraId="51BD9911" w14:textId="77777777" w:rsidR="006B2267" w:rsidRPr="006B2267" w:rsidRDefault="006B2267" w:rsidP="006B2267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Rynek hotelarski</w:t>
                  </w:r>
                </w:p>
              </w:tc>
              <w:tc>
                <w:tcPr>
                  <w:tcW w:w="372" w:type="dxa"/>
                  <w:shd w:val="clear" w:color="auto" w:fill="auto"/>
                  <w:noWrap/>
                  <w:vAlign w:val="bottom"/>
                  <w:hideMark/>
                </w:tcPr>
                <w:p w14:paraId="71A5FDC9" w14:textId="77777777" w:rsidR="006B2267" w:rsidRPr="006B2267" w:rsidRDefault="006B2267" w:rsidP="006B2267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bottom"/>
                  <w:hideMark/>
                </w:tcPr>
                <w:p w14:paraId="0805F558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727" w:type="dxa"/>
                  <w:shd w:val="clear" w:color="auto" w:fill="auto"/>
                  <w:noWrap/>
                  <w:vAlign w:val="bottom"/>
                  <w:hideMark/>
                </w:tcPr>
                <w:p w14:paraId="67A1E50B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15</w:t>
                  </w:r>
                </w:p>
              </w:tc>
              <w:tc>
                <w:tcPr>
                  <w:tcW w:w="496" w:type="dxa"/>
                  <w:shd w:val="clear" w:color="auto" w:fill="auto"/>
                  <w:noWrap/>
                  <w:vAlign w:val="bottom"/>
                  <w:hideMark/>
                </w:tcPr>
                <w:p w14:paraId="48DCBA0D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15</w:t>
                  </w:r>
                </w:p>
              </w:tc>
              <w:tc>
                <w:tcPr>
                  <w:tcW w:w="329" w:type="dxa"/>
                  <w:shd w:val="clear" w:color="auto" w:fill="auto"/>
                  <w:noWrap/>
                  <w:vAlign w:val="bottom"/>
                  <w:hideMark/>
                </w:tcPr>
                <w:p w14:paraId="56DA6382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30</w:t>
                  </w:r>
                </w:p>
              </w:tc>
              <w:tc>
                <w:tcPr>
                  <w:tcW w:w="528" w:type="dxa"/>
                  <w:shd w:val="clear" w:color="auto" w:fill="auto"/>
                  <w:noWrap/>
                  <w:vAlign w:val="bottom"/>
                  <w:hideMark/>
                </w:tcPr>
                <w:p w14:paraId="13284374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z</w:t>
                  </w:r>
                </w:p>
              </w:tc>
              <w:tc>
                <w:tcPr>
                  <w:tcW w:w="404" w:type="dxa"/>
                  <w:shd w:val="clear" w:color="auto" w:fill="auto"/>
                  <w:noWrap/>
                  <w:vAlign w:val="bottom"/>
                  <w:hideMark/>
                </w:tcPr>
                <w:p w14:paraId="0AB068B9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2</w:t>
                  </w:r>
                </w:p>
              </w:tc>
            </w:tr>
            <w:tr w:rsidR="006B2267" w:rsidRPr="006B2267" w14:paraId="32F7A7F3" w14:textId="77777777" w:rsidTr="00244B5E">
              <w:trPr>
                <w:trHeight w:val="285"/>
              </w:trPr>
              <w:tc>
                <w:tcPr>
                  <w:tcW w:w="380" w:type="dxa"/>
                  <w:vMerge/>
                  <w:vAlign w:val="center"/>
                  <w:hideMark/>
                </w:tcPr>
                <w:p w14:paraId="341EF89D" w14:textId="77777777" w:rsidR="006B2267" w:rsidRPr="006B2267" w:rsidRDefault="006B2267" w:rsidP="006B2267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400" w:type="dxa"/>
                  <w:vMerge/>
                  <w:vAlign w:val="center"/>
                  <w:hideMark/>
                </w:tcPr>
                <w:p w14:paraId="23348025" w14:textId="77777777" w:rsidR="006B2267" w:rsidRPr="006B2267" w:rsidRDefault="006B2267" w:rsidP="006B2267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3877" w:type="dxa"/>
                  <w:shd w:val="clear" w:color="auto" w:fill="auto"/>
                  <w:noWrap/>
                  <w:vAlign w:val="bottom"/>
                  <w:hideMark/>
                </w:tcPr>
                <w:p w14:paraId="3024CE81" w14:textId="77777777" w:rsidR="006B2267" w:rsidRPr="006B2267" w:rsidRDefault="006B2267" w:rsidP="006B2267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Jakość w zarządzaniu obiektami noclegowymi</w:t>
                  </w:r>
                </w:p>
              </w:tc>
              <w:tc>
                <w:tcPr>
                  <w:tcW w:w="372" w:type="dxa"/>
                  <w:shd w:val="clear" w:color="auto" w:fill="auto"/>
                  <w:noWrap/>
                  <w:vAlign w:val="bottom"/>
                  <w:hideMark/>
                </w:tcPr>
                <w:p w14:paraId="0F12F425" w14:textId="77777777" w:rsidR="006B2267" w:rsidRPr="006B2267" w:rsidRDefault="006B2267" w:rsidP="006B2267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bottom"/>
                  <w:hideMark/>
                </w:tcPr>
                <w:p w14:paraId="652CFBA4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color w:val="000000"/>
                      <w:sz w:val="16"/>
                      <w:szCs w:val="16"/>
                      <w:lang w:eastAsia="pl-PL"/>
                    </w:rPr>
                    <w:t>15</w:t>
                  </w:r>
                </w:p>
              </w:tc>
              <w:tc>
                <w:tcPr>
                  <w:tcW w:w="727" w:type="dxa"/>
                  <w:shd w:val="clear" w:color="auto" w:fill="auto"/>
                  <w:noWrap/>
                  <w:vAlign w:val="bottom"/>
                  <w:hideMark/>
                </w:tcPr>
                <w:p w14:paraId="09BEB85E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496" w:type="dxa"/>
                  <w:shd w:val="clear" w:color="auto" w:fill="auto"/>
                  <w:noWrap/>
                  <w:vAlign w:val="bottom"/>
                  <w:hideMark/>
                </w:tcPr>
                <w:p w14:paraId="74B3B64D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329" w:type="dxa"/>
                  <w:shd w:val="clear" w:color="auto" w:fill="auto"/>
                  <w:noWrap/>
                  <w:vAlign w:val="bottom"/>
                  <w:hideMark/>
                </w:tcPr>
                <w:p w14:paraId="2D65A51B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color w:val="000000"/>
                      <w:sz w:val="16"/>
                      <w:szCs w:val="16"/>
                      <w:lang w:eastAsia="pl-PL"/>
                    </w:rPr>
                    <w:t>15</w:t>
                  </w:r>
                </w:p>
              </w:tc>
              <w:tc>
                <w:tcPr>
                  <w:tcW w:w="528" w:type="dxa"/>
                  <w:shd w:val="clear" w:color="auto" w:fill="auto"/>
                  <w:noWrap/>
                  <w:vAlign w:val="bottom"/>
                  <w:hideMark/>
                </w:tcPr>
                <w:p w14:paraId="2F7BBD79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color w:val="000000"/>
                      <w:sz w:val="16"/>
                      <w:szCs w:val="16"/>
                      <w:lang w:eastAsia="pl-PL"/>
                    </w:rPr>
                    <w:t>e</w:t>
                  </w:r>
                </w:p>
              </w:tc>
              <w:tc>
                <w:tcPr>
                  <w:tcW w:w="404" w:type="dxa"/>
                  <w:shd w:val="clear" w:color="auto" w:fill="auto"/>
                  <w:noWrap/>
                  <w:vAlign w:val="bottom"/>
                  <w:hideMark/>
                </w:tcPr>
                <w:p w14:paraId="39209B6E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color w:val="000000"/>
                      <w:sz w:val="16"/>
                      <w:szCs w:val="16"/>
                      <w:lang w:eastAsia="pl-PL"/>
                    </w:rPr>
                    <w:t>1</w:t>
                  </w:r>
                </w:p>
              </w:tc>
            </w:tr>
            <w:tr w:rsidR="006B2267" w:rsidRPr="006B2267" w14:paraId="473F6E76" w14:textId="77777777" w:rsidTr="00244B5E">
              <w:trPr>
                <w:trHeight w:val="300"/>
              </w:trPr>
              <w:tc>
                <w:tcPr>
                  <w:tcW w:w="380" w:type="dxa"/>
                  <w:vMerge/>
                  <w:vAlign w:val="center"/>
                  <w:hideMark/>
                </w:tcPr>
                <w:p w14:paraId="61F2D8B6" w14:textId="77777777" w:rsidR="006B2267" w:rsidRPr="006B2267" w:rsidRDefault="006B2267" w:rsidP="006B2267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400" w:type="dxa"/>
                  <w:shd w:val="clear" w:color="000000" w:fill="EEECE1"/>
                  <w:noWrap/>
                  <w:vAlign w:val="center"/>
                  <w:hideMark/>
                </w:tcPr>
                <w:p w14:paraId="3C70AA3D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ascii="Calibri" w:hAnsi="Calibri"/>
                      <w:lang w:eastAsia="pl-PL"/>
                    </w:rPr>
                  </w:pPr>
                  <w:r w:rsidRPr="006B2267">
                    <w:rPr>
                      <w:rFonts w:ascii="Calibri" w:hAnsi="Calibri"/>
                      <w:sz w:val="22"/>
                      <w:szCs w:val="22"/>
                      <w:lang w:eastAsia="pl-PL"/>
                    </w:rPr>
                    <w:t> </w:t>
                  </w:r>
                </w:p>
              </w:tc>
              <w:tc>
                <w:tcPr>
                  <w:tcW w:w="3877" w:type="dxa"/>
                  <w:shd w:val="clear" w:color="auto" w:fill="auto"/>
                  <w:noWrap/>
                  <w:vAlign w:val="bottom"/>
                  <w:hideMark/>
                </w:tcPr>
                <w:p w14:paraId="493FC41F" w14:textId="77777777" w:rsidR="006B2267" w:rsidRPr="006B2267" w:rsidRDefault="006B2267" w:rsidP="006B2267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E - comerce w turystyce</w:t>
                  </w:r>
                </w:p>
              </w:tc>
              <w:tc>
                <w:tcPr>
                  <w:tcW w:w="372" w:type="dxa"/>
                  <w:shd w:val="clear" w:color="auto" w:fill="auto"/>
                  <w:noWrap/>
                  <w:vAlign w:val="bottom"/>
                  <w:hideMark/>
                </w:tcPr>
                <w:p w14:paraId="2E53AA8F" w14:textId="77777777" w:rsidR="006B2267" w:rsidRPr="006B2267" w:rsidRDefault="006B2267" w:rsidP="006B2267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bottom"/>
                  <w:hideMark/>
                </w:tcPr>
                <w:p w14:paraId="5AC30CDC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727" w:type="dxa"/>
                  <w:shd w:val="clear" w:color="auto" w:fill="auto"/>
                  <w:noWrap/>
                  <w:vAlign w:val="bottom"/>
                  <w:hideMark/>
                </w:tcPr>
                <w:p w14:paraId="07D136C2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15</w:t>
                  </w:r>
                </w:p>
              </w:tc>
              <w:tc>
                <w:tcPr>
                  <w:tcW w:w="496" w:type="dxa"/>
                  <w:shd w:val="clear" w:color="auto" w:fill="auto"/>
                  <w:noWrap/>
                  <w:vAlign w:val="bottom"/>
                  <w:hideMark/>
                </w:tcPr>
                <w:p w14:paraId="002E53FF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15</w:t>
                  </w:r>
                </w:p>
              </w:tc>
              <w:tc>
                <w:tcPr>
                  <w:tcW w:w="329" w:type="dxa"/>
                  <w:shd w:val="clear" w:color="auto" w:fill="auto"/>
                  <w:noWrap/>
                  <w:vAlign w:val="bottom"/>
                  <w:hideMark/>
                </w:tcPr>
                <w:p w14:paraId="0C5914DD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30</w:t>
                  </w:r>
                </w:p>
              </w:tc>
              <w:tc>
                <w:tcPr>
                  <w:tcW w:w="528" w:type="dxa"/>
                  <w:shd w:val="clear" w:color="auto" w:fill="auto"/>
                  <w:noWrap/>
                  <w:vAlign w:val="bottom"/>
                  <w:hideMark/>
                </w:tcPr>
                <w:p w14:paraId="508210BE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z</w:t>
                  </w:r>
                </w:p>
              </w:tc>
              <w:tc>
                <w:tcPr>
                  <w:tcW w:w="404" w:type="dxa"/>
                  <w:shd w:val="clear" w:color="auto" w:fill="auto"/>
                  <w:noWrap/>
                  <w:vAlign w:val="bottom"/>
                  <w:hideMark/>
                </w:tcPr>
                <w:p w14:paraId="28C9228E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2</w:t>
                  </w:r>
                </w:p>
              </w:tc>
            </w:tr>
            <w:tr w:rsidR="006B2267" w:rsidRPr="006B2267" w14:paraId="7E551D65" w14:textId="77777777" w:rsidTr="00244B5E">
              <w:trPr>
                <w:trHeight w:val="300"/>
              </w:trPr>
              <w:tc>
                <w:tcPr>
                  <w:tcW w:w="380" w:type="dxa"/>
                  <w:vMerge/>
                  <w:vAlign w:val="center"/>
                  <w:hideMark/>
                </w:tcPr>
                <w:p w14:paraId="677D8CA4" w14:textId="77777777" w:rsidR="006B2267" w:rsidRPr="006B2267" w:rsidRDefault="006B2267" w:rsidP="006B2267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400" w:type="dxa"/>
                  <w:shd w:val="clear" w:color="000000" w:fill="EEECE1"/>
                  <w:noWrap/>
                  <w:vAlign w:val="center"/>
                  <w:hideMark/>
                </w:tcPr>
                <w:p w14:paraId="56895F5F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ascii="Calibri" w:hAnsi="Calibri"/>
                      <w:lang w:eastAsia="pl-PL"/>
                    </w:rPr>
                  </w:pPr>
                  <w:r w:rsidRPr="006B2267">
                    <w:rPr>
                      <w:rFonts w:ascii="Calibri" w:hAnsi="Calibri"/>
                      <w:sz w:val="22"/>
                      <w:szCs w:val="22"/>
                      <w:lang w:eastAsia="pl-PL"/>
                    </w:rPr>
                    <w:t> </w:t>
                  </w:r>
                </w:p>
              </w:tc>
              <w:tc>
                <w:tcPr>
                  <w:tcW w:w="3877" w:type="dxa"/>
                  <w:shd w:val="clear" w:color="auto" w:fill="auto"/>
                  <w:noWrap/>
                  <w:vAlign w:val="bottom"/>
                  <w:hideMark/>
                </w:tcPr>
                <w:p w14:paraId="6F1C99A6" w14:textId="77777777" w:rsidR="006B2267" w:rsidRPr="006B2267" w:rsidRDefault="006B2267" w:rsidP="006B2267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Pilotaż i przewodnictwo</w:t>
                  </w:r>
                </w:p>
              </w:tc>
              <w:tc>
                <w:tcPr>
                  <w:tcW w:w="372" w:type="dxa"/>
                  <w:shd w:val="clear" w:color="auto" w:fill="auto"/>
                  <w:noWrap/>
                  <w:vAlign w:val="bottom"/>
                  <w:hideMark/>
                </w:tcPr>
                <w:p w14:paraId="373F62DA" w14:textId="77777777" w:rsidR="006B2267" w:rsidRPr="006B2267" w:rsidRDefault="006B2267" w:rsidP="006B2267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bottom"/>
                  <w:hideMark/>
                </w:tcPr>
                <w:p w14:paraId="15C00E41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727" w:type="dxa"/>
                  <w:shd w:val="clear" w:color="auto" w:fill="auto"/>
                  <w:noWrap/>
                  <w:vAlign w:val="bottom"/>
                  <w:hideMark/>
                </w:tcPr>
                <w:p w14:paraId="03EF8AEA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15</w:t>
                  </w:r>
                </w:p>
              </w:tc>
              <w:tc>
                <w:tcPr>
                  <w:tcW w:w="496" w:type="dxa"/>
                  <w:shd w:val="clear" w:color="auto" w:fill="auto"/>
                  <w:noWrap/>
                  <w:vAlign w:val="bottom"/>
                  <w:hideMark/>
                </w:tcPr>
                <w:p w14:paraId="17B0E86F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329" w:type="dxa"/>
                  <w:shd w:val="clear" w:color="auto" w:fill="auto"/>
                  <w:noWrap/>
                  <w:vAlign w:val="bottom"/>
                  <w:hideMark/>
                </w:tcPr>
                <w:p w14:paraId="78D1B15A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15</w:t>
                  </w:r>
                </w:p>
              </w:tc>
              <w:tc>
                <w:tcPr>
                  <w:tcW w:w="528" w:type="dxa"/>
                  <w:shd w:val="clear" w:color="auto" w:fill="auto"/>
                  <w:noWrap/>
                  <w:vAlign w:val="bottom"/>
                  <w:hideMark/>
                </w:tcPr>
                <w:p w14:paraId="1F8DD165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e</w:t>
                  </w:r>
                </w:p>
              </w:tc>
              <w:tc>
                <w:tcPr>
                  <w:tcW w:w="404" w:type="dxa"/>
                  <w:shd w:val="clear" w:color="auto" w:fill="auto"/>
                  <w:noWrap/>
                  <w:vAlign w:val="bottom"/>
                  <w:hideMark/>
                </w:tcPr>
                <w:p w14:paraId="1EA6C15F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3</w:t>
                  </w:r>
                </w:p>
              </w:tc>
            </w:tr>
            <w:tr w:rsidR="006B2267" w:rsidRPr="006B2267" w14:paraId="2B539786" w14:textId="77777777" w:rsidTr="00244B5E">
              <w:trPr>
                <w:trHeight w:val="300"/>
              </w:trPr>
              <w:tc>
                <w:tcPr>
                  <w:tcW w:w="380" w:type="dxa"/>
                  <w:vMerge/>
                  <w:vAlign w:val="center"/>
                  <w:hideMark/>
                </w:tcPr>
                <w:p w14:paraId="22559B43" w14:textId="77777777" w:rsidR="006B2267" w:rsidRPr="006B2267" w:rsidRDefault="006B2267" w:rsidP="006B2267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400" w:type="dxa"/>
                  <w:shd w:val="clear" w:color="000000" w:fill="EEECE1"/>
                  <w:noWrap/>
                  <w:vAlign w:val="center"/>
                  <w:hideMark/>
                </w:tcPr>
                <w:p w14:paraId="49321EA6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ascii="Calibri" w:hAnsi="Calibri"/>
                      <w:lang w:eastAsia="pl-PL"/>
                    </w:rPr>
                  </w:pPr>
                  <w:r w:rsidRPr="006B2267">
                    <w:rPr>
                      <w:rFonts w:ascii="Calibri" w:hAnsi="Calibri"/>
                      <w:sz w:val="22"/>
                      <w:szCs w:val="22"/>
                      <w:lang w:eastAsia="pl-PL"/>
                    </w:rPr>
                    <w:t> </w:t>
                  </w:r>
                </w:p>
              </w:tc>
              <w:tc>
                <w:tcPr>
                  <w:tcW w:w="3877" w:type="dxa"/>
                  <w:shd w:val="clear" w:color="auto" w:fill="auto"/>
                  <w:noWrap/>
                  <w:vAlign w:val="bottom"/>
                  <w:hideMark/>
                </w:tcPr>
                <w:p w14:paraId="22CEA0D2" w14:textId="77777777" w:rsidR="006B2267" w:rsidRPr="006B2267" w:rsidRDefault="006B2267" w:rsidP="006B2267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Budowanie relacji z klientami na rynku usług turystycznych</w:t>
                  </w:r>
                </w:p>
              </w:tc>
              <w:tc>
                <w:tcPr>
                  <w:tcW w:w="372" w:type="dxa"/>
                  <w:shd w:val="clear" w:color="auto" w:fill="auto"/>
                  <w:noWrap/>
                  <w:vAlign w:val="bottom"/>
                  <w:hideMark/>
                </w:tcPr>
                <w:p w14:paraId="6BFC5BF2" w14:textId="77777777" w:rsidR="006B2267" w:rsidRPr="006B2267" w:rsidRDefault="006B2267" w:rsidP="006B2267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bottom"/>
                  <w:hideMark/>
                </w:tcPr>
                <w:p w14:paraId="4B6053F1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727" w:type="dxa"/>
                  <w:shd w:val="clear" w:color="auto" w:fill="auto"/>
                  <w:noWrap/>
                  <w:vAlign w:val="bottom"/>
                  <w:hideMark/>
                </w:tcPr>
                <w:p w14:paraId="4981164C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496" w:type="dxa"/>
                  <w:shd w:val="clear" w:color="auto" w:fill="auto"/>
                  <w:noWrap/>
                  <w:vAlign w:val="bottom"/>
                  <w:hideMark/>
                </w:tcPr>
                <w:p w14:paraId="784141F7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15</w:t>
                  </w:r>
                </w:p>
              </w:tc>
              <w:tc>
                <w:tcPr>
                  <w:tcW w:w="329" w:type="dxa"/>
                  <w:shd w:val="clear" w:color="auto" w:fill="auto"/>
                  <w:noWrap/>
                  <w:vAlign w:val="bottom"/>
                  <w:hideMark/>
                </w:tcPr>
                <w:p w14:paraId="7A8C9132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15</w:t>
                  </w:r>
                </w:p>
              </w:tc>
              <w:tc>
                <w:tcPr>
                  <w:tcW w:w="528" w:type="dxa"/>
                  <w:shd w:val="clear" w:color="auto" w:fill="auto"/>
                  <w:noWrap/>
                  <w:vAlign w:val="bottom"/>
                  <w:hideMark/>
                </w:tcPr>
                <w:p w14:paraId="7DAB1DBA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z</w:t>
                  </w:r>
                </w:p>
              </w:tc>
              <w:tc>
                <w:tcPr>
                  <w:tcW w:w="404" w:type="dxa"/>
                  <w:shd w:val="clear" w:color="auto" w:fill="auto"/>
                  <w:noWrap/>
                  <w:vAlign w:val="bottom"/>
                  <w:hideMark/>
                </w:tcPr>
                <w:p w14:paraId="28A05E6F" w14:textId="77777777" w:rsidR="006B2267" w:rsidRPr="006B2267" w:rsidRDefault="00CB64AA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cs="Times New Roman"/>
                      <w:sz w:val="16"/>
                      <w:szCs w:val="16"/>
                      <w:lang w:eastAsia="pl-PL"/>
                    </w:rPr>
                    <w:t>3</w:t>
                  </w:r>
                </w:p>
              </w:tc>
            </w:tr>
            <w:tr w:rsidR="006B2267" w:rsidRPr="006B2267" w14:paraId="37C5265F" w14:textId="77777777" w:rsidTr="00244B5E">
              <w:trPr>
                <w:trHeight w:val="300"/>
              </w:trPr>
              <w:tc>
                <w:tcPr>
                  <w:tcW w:w="380" w:type="dxa"/>
                  <w:vMerge/>
                  <w:vAlign w:val="center"/>
                  <w:hideMark/>
                </w:tcPr>
                <w:p w14:paraId="40E8C94B" w14:textId="77777777" w:rsidR="006B2267" w:rsidRPr="006B2267" w:rsidRDefault="006B2267" w:rsidP="006B2267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400" w:type="dxa"/>
                  <w:shd w:val="clear" w:color="000000" w:fill="EEECE1"/>
                  <w:noWrap/>
                  <w:vAlign w:val="center"/>
                  <w:hideMark/>
                </w:tcPr>
                <w:p w14:paraId="3D7F2560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ascii="Calibri" w:hAnsi="Calibri"/>
                      <w:lang w:eastAsia="pl-PL"/>
                    </w:rPr>
                  </w:pPr>
                  <w:r w:rsidRPr="006B2267">
                    <w:rPr>
                      <w:rFonts w:ascii="Calibri" w:hAnsi="Calibri"/>
                      <w:sz w:val="22"/>
                      <w:szCs w:val="22"/>
                      <w:lang w:eastAsia="pl-PL"/>
                    </w:rPr>
                    <w:t>VI</w:t>
                  </w:r>
                </w:p>
              </w:tc>
              <w:tc>
                <w:tcPr>
                  <w:tcW w:w="3877" w:type="dxa"/>
                  <w:shd w:val="clear" w:color="auto" w:fill="auto"/>
                  <w:noWrap/>
                  <w:vAlign w:val="bottom"/>
                  <w:hideMark/>
                </w:tcPr>
                <w:p w14:paraId="51C9B9A0" w14:textId="77777777" w:rsidR="006B2267" w:rsidRPr="006B2267" w:rsidRDefault="006B2267" w:rsidP="006B2267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Filozofia pracy i odpoczynku</w:t>
                  </w:r>
                </w:p>
              </w:tc>
              <w:tc>
                <w:tcPr>
                  <w:tcW w:w="372" w:type="dxa"/>
                  <w:shd w:val="clear" w:color="auto" w:fill="auto"/>
                  <w:noWrap/>
                  <w:vAlign w:val="bottom"/>
                  <w:hideMark/>
                </w:tcPr>
                <w:p w14:paraId="42E32297" w14:textId="77777777" w:rsidR="006B2267" w:rsidRPr="006B2267" w:rsidRDefault="006B2267" w:rsidP="006B2267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bottom"/>
                  <w:hideMark/>
                </w:tcPr>
                <w:p w14:paraId="1EB2D12D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727" w:type="dxa"/>
                  <w:shd w:val="clear" w:color="auto" w:fill="auto"/>
                  <w:noWrap/>
                  <w:vAlign w:val="bottom"/>
                  <w:hideMark/>
                </w:tcPr>
                <w:p w14:paraId="4D0F686A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496" w:type="dxa"/>
                  <w:shd w:val="clear" w:color="auto" w:fill="auto"/>
                  <w:noWrap/>
                  <w:vAlign w:val="bottom"/>
                  <w:hideMark/>
                </w:tcPr>
                <w:p w14:paraId="632585C5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15</w:t>
                  </w:r>
                </w:p>
              </w:tc>
              <w:tc>
                <w:tcPr>
                  <w:tcW w:w="329" w:type="dxa"/>
                  <w:shd w:val="clear" w:color="auto" w:fill="auto"/>
                  <w:noWrap/>
                  <w:vAlign w:val="bottom"/>
                  <w:hideMark/>
                </w:tcPr>
                <w:p w14:paraId="3189B98C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15</w:t>
                  </w:r>
                </w:p>
              </w:tc>
              <w:tc>
                <w:tcPr>
                  <w:tcW w:w="528" w:type="dxa"/>
                  <w:shd w:val="clear" w:color="auto" w:fill="auto"/>
                  <w:noWrap/>
                  <w:vAlign w:val="bottom"/>
                  <w:hideMark/>
                </w:tcPr>
                <w:p w14:paraId="0BA007AE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z</w:t>
                  </w:r>
                </w:p>
              </w:tc>
              <w:tc>
                <w:tcPr>
                  <w:tcW w:w="404" w:type="dxa"/>
                  <w:shd w:val="clear" w:color="auto" w:fill="auto"/>
                  <w:noWrap/>
                  <w:vAlign w:val="bottom"/>
                  <w:hideMark/>
                </w:tcPr>
                <w:p w14:paraId="15534D32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1</w:t>
                  </w:r>
                </w:p>
              </w:tc>
            </w:tr>
            <w:tr w:rsidR="006B2267" w:rsidRPr="006B2267" w14:paraId="2F2C8DF9" w14:textId="77777777" w:rsidTr="00244B5E">
              <w:trPr>
                <w:trHeight w:val="285"/>
              </w:trPr>
              <w:tc>
                <w:tcPr>
                  <w:tcW w:w="380" w:type="dxa"/>
                  <w:vMerge/>
                  <w:vAlign w:val="center"/>
                  <w:hideMark/>
                </w:tcPr>
                <w:p w14:paraId="215DCEA0" w14:textId="77777777" w:rsidR="006B2267" w:rsidRPr="006B2267" w:rsidRDefault="006B2267" w:rsidP="006B2267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400" w:type="dxa"/>
                  <w:vMerge w:val="restart"/>
                  <w:shd w:val="clear" w:color="000000" w:fill="EEECE1"/>
                  <w:noWrap/>
                  <w:vAlign w:val="center"/>
                  <w:hideMark/>
                </w:tcPr>
                <w:p w14:paraId="26CC87E0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ascii="Calibri" w:hAnsi="Calibri"/>
                      <w:lang w:eastAsia="pl-PL"/>
                    </w:rPr>
                  </w:pPr>
                  <w:r w:rsidRPr="006B2267">
                    <w:rPr>
                      <w:rFonts w:ascii="Calibri" w:hAnsi="Calibri"/>
                      <w:sz w:val="22"/>
                      <w:szCs w:val="22"/>
                      <w:lang w:eastAsia="pl-PL"/>
                    </w:rPr>
                    <w:t> </w:t>
                  </w:r>
                </w:p>
              </w:tc>
              <w:tc>
                <w:tcPr>
                  <w:tcW w:w="3877" w:type="dxa"/>
                  <w:shd w:val="clear" w:color="000000" w:fill="EEECE1"/>
                  <w:noWrap/>
                  <w:vAlign w:val="bottom"/>
                  <w:hideMark/>
                </w:tcPr>
                <w:p w14:paraId="0F855540" w14:textId="77777777" w:rsidR="006B2267" w:rsidRPr="006B2267" w:rsidRDefault="006B2267" w:rsidP="006B2267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Po VI  semestrze</w:t>
                  </w:r>
                </w:p>
              </w:tc>
              <w:tc>
                <w:tcPr>
                  <w:tcW w:w="372" w:type="dxa"/>
                  <w:shd w:val="clear" w:color="000000" w:fill="EEECE1"/>
                  <w:noWrap/>
                  <w:vAlign w:val="bottom"/>
                  <w:hideMark/>
                </w:tcPr>
                <w:p w14:paraId="0924268F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425" w:type="dxa"/>
                  <w:shd w:val="clear" w:color="000000" w:fill="EEECE1"/>
                  <w:noWrap/>
                  <w:vAlign w:val="bottom"/>
                  <w:hideMark/>
                </w:tcPr>
                <w:p w14:paraId="4AE7F92A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15</w:t>
                  </w:r>
                </w:p>
              </w:tc>
              <w:tc>
                <w:tcPr>
                  <w:tcW w:w="727" w:type="dxa"/>
                  <w:shd w:val="clear" w:color="000000" w:fill="EEECE1"/>
                  <w:noWrap/>
                  <w:vAlign w:val="bottom"/>
                  <w:hideMark/>
                </w:tcPr>
                <w:p w14:paraId="404EA975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45</w:t>
                  </w:r>
                </w:p>
              </w:tc>
              <w:tc>
                <w:tcPr>
                  <w:tcW w:w="496" w:type="dxa"/>
                  <w:shd w:val="clear" w:color="000000" w:fill="EEECE1"/>
                  <w:noWrap/>
                  <w:vAlign w:val="bottom"/>
                  <w:hideMark/>
                </w:tcPr>
                <w:p w14:paraId="24C7C83E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60</w:t>
                  </w:r>
                </w:p>
              </w:tc>
              <w:tc>
                <w:tcPr>
                  <w:tcW w:w="329" w:type="dxa"/>
                  <w:shd w:val="clear" w:color="000000" w:fill="EEECE1"/>
                  <w:noWrap/>
                  <w:vAlign w:val="bottom"/>
                  <w:hideMark/>
                </w:tcPr>
                <w:p w14:paraId="1F59CB17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color w:val="FF0000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color w:val="FF0000"/>
                      <w:sz w:val="16"/>
                      <w:szCs w:val="16"/>
                      <w:lang w:eastAsia="pl-PL"/>
                    </w:rPr>
                    <w:t>120</w:t>
                  </w:r>
                </w:p>
              </w:tc>
              <w:tc>
                <w:tcPr>
                  <w:tcW w:w="528" w:type="dxa"/>
                  <w:shd w:val="clear" w:color="000000" w:fill="EEECE1"/>
                  <w:noWrap/>
                  <w:vAlign w:val="bottom"/>
                  <w:hideMark/>
                </w:tcPr>
                <w:p w14:paraId="52D0FFA8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404" w:type="dxa"/>
                  <w:shd w:val="clear" w:color="000000" w:fill="EEECE1"/>
                  <w:noWrap/>
                  <w:vAlign w:val="bottom"/>
                  <w:hideMark/>
                </w:tcPr>
                <w:p w14:paraId="36ECA2C1" w14:textId="77777777" w:rsidR="006B2267" w:rsidRPr="006B2267" w:rsidRDefault="00CB64AA" w:rsidP="006B2267">
                  <w:pPr>
                    <w:suppressAutoHyphens w:val="0"/>
                    <w:jc w:val="center"/>
                    <w:rPr>
                      <w:rFonts w:cs="Times New Roman"/>
                      <w:color w:val="FF0000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cs="Times New Roman"/>
                      <w:color w:val="FF0000"/>
                      <w:sz w:val="16"/>
                      <w:szCs w:val="16"/>
                      <w:lang w:eastAsia="pl-PL"/>
                    </w:rPr>
                    <w:t>12</w:t>
                  </w:r>
                </w:p>
              </w:tc>
            </w:tr>
            <w:tr w:rsidR="006B2267" w:rsidRPr="006B2267" w14:paraId="36BD9179" w14:textId="77777777" w:rsidTr="00244B5E">
              <w:trPr>
                <w:trHeight w:val="285"/>
              </w:trPr>
              <w:tc>
                <w:tcPr>
                  <w:tcW w:w="380" w:type="dxa"/>
                  <w:vMerge/>
                  <w:vAlign w:val="center"/>
                  <w:hideMark/>
                </w:tcPr>
                <w:p w14:paraId="5B4F4459" w14:textId="77777777" w:rsidR="006B2267" w:rsidRPr="006B2267" w:rsidRDefault="006B2267" w:rsidP="006B2267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400" w:type="dxa"/>
                  <w:vMerge/>
                  <w:vAlign w:val="center"/>
                  <w:hideMark/>
                </w:tcPr>
                <w:p w14:paraId="0AFE01B2" w14:textId="77777777" w:rsidR="006B2267" w:rsidRPr="006B2267" w:rsidRDefault="006B2267" w:rsidP="006B2267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3877" w:type="dxa"/>
                  <w:shd w:val="clear" w:color="000000" w:fill="EEECE1"/>
                  <w:noWrap/>
                  <w:vAlign w:val="bottom"/>
                  <w:hideMark/>
                </w:tcPr>
                <w:p w14:paraId="4D93CAB4" w14:textId="77777777" w:rsidR="006B2267" w:rsidRPr="006B2267" w:rsidRDefault="006B2267" w:rsidP="006B2267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Razem po III roku</w:t>
                  </w:r>
                </w:p>
              </w:tc>
              <w:tc>
                <w:tcPr>
                  <w:tcW w:w="372" w:type="dxa"/>
                  <w:shd w:val="clear" w:color="000000" w:fill="EEECE1"/>
                  <w:noWrap/>
                  <w:vAlign w:val="bottom"/>
                  <w:hideMark/>
                </w:tcPr>
                <w:p w14:paraId="39D42858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425" w:type="dxa"/>
                  <w:shd w:val="clear" w:color="000000" w:fill="EEECE1"/>
                  <w:noWrap/>
                  <w:vAlign w:val="bottom"/>
                  <w:hideMark/>
                </w:tcPr>
                <w:p w14:paraId="1B1C805A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color w:val="000000"/>
                      <w:sz w:val="16"/>
                      <w:szCs w:val="16"/>
                      <w:lang w:eastAsia="pl-PL"/>
                    </w:rPr>
                    <w:t>75</w:t>
                  </w:r>
                </w:p>
              </w:tc>
              <w:tc>
                <w:tcPr>
                  <w:tcW w:w="727" w:type="dxa"/>
                  <w:shd w:val="clear" w:color="000000" w:fill="EEECE1"/>
                  <w:noWrap/>
                  <w:vAlign w:val="bottom"/>
                  <w:hideMark/>
                </w:tcPr>
                <w:p w14:paraId="2F74C201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color w:val="000000"/>
                      <w:sz w:val="16"/>
                      <w:szCs w:val="16"/>
                      <w:lang w:eastAsia="pl-PL"/>
                    </w:rPr>
                    <w:t>75</w:t>
                  </w:r>
                </w:p>
              </w:tc>
              <w:tc>
                <w:tcPr>
                  <w:tcW w:w="496" w:type="dxa"/>
                  <w:shd w:val="clear" w:color="000000" w:fill="EEECE1"/>
                  <w:noWrap/>
                  <w:vAlign w:val="bottom"/>
                  <w:hideMark/>
                </w:tcPr>
                <w:p w14:paraId="2D437AE1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color w:val="000000"/>
                      <w:sz w:val="16"/>
                      <w:szCs w:val="16"/>
                      <w:lang w:eastAsia="pl-PL"/>
                    </w:rPr>
                    <w:t>105</w:t>
                  </w:r>
                </w:p>
              </w:tc>
              <w:tc>
                <w:tcPr>
                  <w:tcW w:w="329" w:type="dxa"/>
                  <w:shd w:val="clear" w:color="000000" w:fill="EEECE1"/>
                  <w:noWrap/>
                  <w:vAlign w:val="bottom"/>
                  <w:hideMark/>
                </w:tcPr>
                <w:p w14:paraId="10CDCD67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color w:val="FF0000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color w:val="FF0000"/>
                      <w:sz w:val="16"/>
                      <w:szCs w:val="16"/>
                      <w:lang w:eastAsia="pl-PL"/>
                    </w:rPr>
                    <w:t>255</w:t>
                  </w:r>
                </w:p>
              </w:tc>
              <w:tc>
                <w:tcPr>
                  <w:tcW w:w="528" w:type="dxa"/>
                  <w:shd w:val="clear" w:color="000000" w:fill="EEECE1"/>
                  <w:noWrap/>
                  <w:vAlign w:val="bottom"/>
                  <w:hideMark/>
                </w:tcPr>
                <w:p w14:paraId="424D9CB8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404" w:type="dxa"/>
                  <w:shd w:val="clear" w:color="000000" w:fill="EEECE1"/>
                  <w:noWrap/>
                  <w:vAlign w:val="bottom"/>
                  <w:hideMark/>
                </w:tcPr>
                <w:p w14:paraId="36821071" w14:textId="77777777" w:rsidR="006B2267" w:rsidRPr="006B2267" w:rsidRDefault="00CB64AA" w:rsidP="006B2267">
                  <w:pPr>
                    <w:suppressAutoHyphens w:val="0"/>
                    <w:jc w:val="center"/>
                    <w:rPr>
                      <w:rFonts w:cs="Times New Roman"/>
                      <w:color w:val="FF0000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cs="Times New Roman"/>
                      <w:color w:val="FF0000"/>
                      <w:sz w:val="16"/>
                      <w:szCs w:val="16"/>
                      <w:lang w:eastAsia="pl-PL"/>
                    </w:rPr>
                    <w:t>36</w:t>
                  </w:r>
                </w:p>
              </w:tc>
            </w:tr>
            <w:tr w:rsidR="006B2267" w:rsidRPr="006B2267" w14:paraId="26EBA8CD" w14:textId="77777777" w:rsidTr="00244B5E">
              <w:trPr>
                <w:trHeight w:val="285"/>
              </w:trPr>
              <w:tc>
                <w:tcPr>
                  <w:tcW w:w="380" w:type="dxa"/>
                  <w:vMerge/>
                  <w:vAlign w:val="center"/>
                  <w:hideMark/>
                </w:tcPr>
                <w:p w14:paraId="2182A14E" w14:textId="77777777" w:rsidR="006B2267" w:rsidRPr="006B2267" w:rsidRDefault="006B2267" w:rsidP="006B2267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400" w:type="dxa"/>
                  <w:vMerge/>
                  <w:vAlign w:val="center"/>
                  <w:hideMark/>
                </w:tcPr>
                <w:p w14:paraId="2B72F8B7" w14:textId="77777777" w:rsidR="006B2267" w:rsidRPr="006B2267" w:rsidRDefault="006B2267" w:rsidP="006B2267">
                  <w:pPr>
                    <w:suppressAutoHyphens w:val="0"/>
                    <w:rPr>
                      <w:rFonts w:ascii="Calibri" w:hAnsi="Calibri"/>
                      <w:lang w:eastAsia="pl-PL"/>
                    </w:rPr>
                  </w:pPr>
                </w:p>
              </w:tc>
              <w:tc>
                <w:tcPr>
                  <w:tcW w:w="3877" w:type="dxa"/>
                  <w:shd w:val="clear" w:color="000000" w:fill="DDD9C3"/>
                  <w:noWrap/>
                  <w:vAlign w:val="bottom"/>
                  <w:hideMark/>
                </w:tcPr>
                <w:p w14:paraId="74BC53FA" w14:textId="77777777" w:rsidR="006B2267" w:rsidRPr="006B2267" w:rsidRDefault="006B2267" w:rsidP="006B2267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RAZEM W CIĄGU TOKU STUDIÓW</w:t>
                  </w:r>
                </w:p>
              </w:tc>
              <w:tc>
                <w:tcPr>
                  <w:tcW w:w="372" w:type="dxa"/>
                  <w:shd w:val="clear" w:color="000000" w:fill="DDD9C3"/>
                  <w:noWrap/>
                  <w:vAlign w:val="bottom"/>
                  <w:hideMark/>
                </w:tcPr>
                <w:p w14:paraId="77EE934E" w14:textId="77777777" w:rsidR="006B2267" w:rsidRPr="006B2267" w:rsidRDefault="006B2267" w:rsidP="006B2267">
                  <w:pPr>
                    <w:suppressAutoHyphens w:val="0"/>
                    <w:rPr>
                      <w:rFonts w:cs="Times New Roman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425" w:type="dxa"/>
                  <w:shd w:val="clear" w:color="000000" w:fill="DDD9C3"/>
                  <w:noWrap/>
                  <w:vAlign w:val="bottom"/>
                  <w:hideMark/>
                </w:tcPr>
                <w:p w14:paraId="16961059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90</w:t>
                  </w:r>
                </w:p>
              </w:tc>
              <w:tc>
                <w:tcPr>
                  <w:tcW w:w="727" w:type="dxa"/>
                  <w:shd w:val="clear" w:color="000000" w:fill="DDD9C3"/>
                  <w:noWrap/>
                  <w:vAlign w:val="bottom"/>
                  <w:hideMark/>
                </w:tcPr>
                <w:p w14:paraId="15FDE74C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120</w:t>
                  </w:r>
                </w:p>
              </w:tc>
              <w:tc>
                <w:tcPr>
                  <w:tcW w:w="496" w:type="dxa"/>
                  <w:shd w:val="clear" w:color="000000" w:fill="DDD9C3"/>
                  <w:noWrap/>
                  <w:vAlign w:val="bottom"/>
                  <w:hideMark/>
                </w:tcPr>
                <w:p w14:paraId="489F1498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165</w:t>
                  </w:r>
                </w:p>
              </w:tc>
              <w:tc>
                <w:tcPr>
                  <w:tcW w:w="329" w:type="dxa"/>
                  <w:shd w:val="clear" w:color="000000" w:fill="DDD9C3"/>
                  <w:noWrap/>
                  <w:vAlign w:val="bottom"/>
                  <w:hideMark/>
                </w:tcPr>
                <w:p w14:paraId="19E5D7B9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b/>
                      <w:bCs/>
                      <w:color w:val="FF0000"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b/>
                      <w:bCs/>
                      <w:color w:val="FF0000"/>
                      <w:sz w:val="16"/>
                      <w:szCs w:val="16"/>
                      <w:lang w:eastAsia="pl-PL"/>
                    </w:rPr>
                    <w:t>375</w:t>
                  </w:r>
                </w:p>
              </w:tc>
              <w:tc>
                <w:tcPr>
                  <w:tcW w:w="528" w:type="dxa"/>
                  <w:shd w:val="clear" w:color="000000" w:fill="DDD9C3"/>
                  <w:noWrap/>
                  <w:vAlign w:val="bottom"/>
                  <w:hideMark/>
                </w:tcPr>
                <w:p w14:paraId="21919925" w14:textId="77777777" w:rsidR="006B2267" w:rsidRPr="006B2267" w:rsidRDefault="006B2267" w:rsidP="006B2267">
                  <w:pPr>
                    <w:suppressAutoHyphens w:val="0"/>
                    <w:jc w:val="center"/>
                    <w:rPr>
                      <w:rFonts w:cs="Times New Roman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6B2267">
                    <w:rPr>
                      <w:rFonts w:cs="Times New Roman"/>
                      <w:b/>
                      <w:bCs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404" w:type="dxa"/>
                  <w:shd w:val="clear" w:color="000000" w:fill="DDD9C3"/>
                  <w:noWrap/>
                  <w:vAlign w:val="bottom"/>
                  <w:hideMark/>
                </w:tcPr>
                <w:p w14:paraId="69ACD81C" w14:textId="77777777" w:rsidR="006B2267" w:rsidRPr="006B2267" w:rsidRDefault="00CB64AA" w:rsidP="006B2267">
                  <w:pPr>
                    <w:suppressAutoHyphens w:val="0"/>
                    <w:jc w:val="center"/>
                    <w:rPr>
                      <w:rFonts w:cs="Times New Roman"/>
                      <w:b/>
                      <w:bCs/>
                      <w:color w:val="FF0000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cs="Times New Roman"/>
                      <w:b/>
                      <w:bCs/>
                      <w:color w:val="FF0000"/>
                      <w:sz w:val="16"/>
                      <w:szCs w:val="16"/>
                      <w:lang w:eastAsia="pl-PL"/>
                    </w:rPr>
                    <w:t>47</w:t>
                  </w:r>
                </w:p>
              </w:tc>
            </w:tr>
          </w:tbl>
          <w:p w14:paraId="39B79943" w14:textId="77777777" w:rsidR="00341218" w:rsidRPr="00B245E7" w:rsidRDefault="00341218" w:rsidP="00E54A7D">
            <w:pPr>
              <w:suppressAutoHyphens w:val="0"/>
              <w:rPr>
                <w:rFonts w:ascii="Czcionka tekstu podstawowego" w:hAnsi="Czcionka tekstu podstawowego" w:cs="Times New Roman"/>
                <w:color w:val="000000"/>
                <w:u w:val="single"/>
                <w:lang w:eastAsia="pl-PL"/>
              </w:rPr>
            </w:pPr>
          </w:p>
          <w:p w14:paraId="537F828B" w14:textId="77777777" w:rsidR="00655D78" w:rsidRDefault="00655D78" w:rsidP="00E54A7D">
            <w:pPr>
              <w:suppressAutoHyphens w:val="0"/>
              <w:rPr>
                <w:rFonts w:cs="Times New Roman"/>
                <w:color w:val="000000"/>
                <w:lang w:eastAsia="pl-PL"/>
              </w:rPr>
            </w:pPr>
          </w:p>
          <w:p w14:paraId="5DBFFB37" w14:textId="77777777" w:rsidR="00655D78" w:rsidRDefault="00655D78" w:rsidP="00E54A7D">
            <w:pPr>
              <w:suppressAutoHyphens w:val="0"/>
              <w:rPr>
                <w:rFonts w:cs="Times New Roman"/>
                <w:color w:val="000000"/>
                <w:lang w:eastAsia="pl-PL"/>
              </w:rPr>
            </w:pPr>
            <w:r w:rsidRPr="00B245E7">
              <w:rPr>
                <w:rFonts w:cs="Times New Roman"/>
                <w:color w:val="000000"/>
                <w:lang w:eastAsia="pl-PL"/>
              </w:rPr>
              <w:t>Zakładane efekty uczenia się :</w:t>
            </w:r>
          </w:p>
          <w:p w14:paraId="29155C53" w14:textId="77777777" w:rsidR="00655D78" w:rsidRDefault="00655D78" w:rsidP="00E54A7D">
            <w:pPr>
              <w:numPr>
                <w:ilvl w:val="0"/>
                <w:numId w:val="36"/>
              </w:numPr>
              <w:suppressAutoHyphens w:val="0"/>
              <w:rPr>
                <w:rFonts w:cs="Times New Roman"/>
                <w:color w:val="000000"/>
                <w:lang w:eastAsia="pl-PL"/>
              </w:rPr>
            </w:pPr>
            <w:r>
              <w:rPr>
                <w:rFonts w:cs="Times New Roman"/>
                <w:color w:val="000000"/>
                <w:lang w:eastAsia="pl-PL"/>
              </w:rPr>
              <w:t>12Z-1P_W01, 12Z-1P_W02, 12Z-1P_W03, 12Z-1P_W06, 12Z-1P_W07,</w:t>
            </w:r>
            <w:r w:rsidRPr="00711721">
              <w:rPr>
                <w:rFonts w:cs="Times New Roman"/>
                <w:color w:val="000000"/>
                <w:lang w:eastAsia="pl-PL"/>
              </w:rPr>
              <w:t xml:space="preserve"> </w:t>
            </w:r>
            <w:r>
              <w:rPr>
                <w:rFonts w:cs="Times New Roman"/>
                <w:color w:val="000000"/>
                <w:lang w:eastAsia="pl-PL"/>
              </w:rPr>
              <w:br/>
              <w:t>12Z-1P_W09,</w:t>
            </w:r>
            <w:r w:rsidRPr="00711721">
              <w:rPr>
                <w:rFonts w:cs="Times New Roman"/>
                <w:color w:val="000000"/>
                <w:lang w:eastAsia="pl-PL"/>
              </w:rPr>
              <w:t xml:space="preserve"> </w:t>
            </w:r>
            <w:r>
              <w:rPr>
                <w:rFonts w:cs="Times New Roman"/>
                <w:color w:val="000000"/>
                <w:lang w:eastAsia="pl-PL"/>
              </w:rPr>
              <w:t>12Z-1P_W10,</w:t>
            </w:r>
            <w:r w:rsidRPr="00184CF5">
              <w:rPr>
                <w:rFonts w:cs="Times New Roman"/>
                <w:color w:val="000000"/>
                <w:lang w:eastAsia="pl-PL"/>
              </w:rPr>
              <w:t xml:space="preserve"> </w:t>
            </w:r>
            <w:r>
              <w:rPr>
                <w:rFonts w:cs="Times New Roman"/>
                <w:color w:val="000000"/>
                <w:lang w:eastAsia="pl-PL"/>
              </w:rPr>
              <w:t>12Z-1P_W11,</w:t>
            </w:r>
            <w:r w:rsidRPr="00184CF5">
              <w:rPr>
                <w:rFonts w:cs="Times New Roman"/>
                <w:color w:val="000000"/>
                <w:lang w:eastAsia="pl-PL"/>
              </w:rPr>
              <w:t xml:space="preserve"> </w:t>
            </w:r>
            <w:r>
              <w:rPr>
                <w:rFonts w:cs="Times New Roman"/>
                <w:color w:val="000000"/>
                <w:lang w:eastAsia="pl-PL"/>
              </w:rPr>
              <w:t>12Z-1P_W12,</w:t>
            </w:r>
            <w:r w:rsidRPr="00184CF5">
              <w:rPr>
                <w:rFonts w:cs="Times New Roman"/>
                <w:color w:val="000000"/>
                <w:lang w:eastAsia="pl-PL"/>
              </w:rPr>
              <w:t xml:space="preserve"> </w:t>
            </w:r>
            <w:r>
              <w:rPr>
                <w:rFonts w:cs="Times New Roman"/>
                <w:color w:val="000000"/>
                <w:lang w:eastAsia="pl-PL"/>
              </w:rPr>
              <w:t>12Z-1P_W13,</w:t>
            </w:r>
          </w:p>
          <w:p w14:paraId="3383B2D8" w14:textId="77777777" w:rsidR="00655D78" w:rsidRDefault="00655D78" w:rsidP="00E54A7D">
            <w:pPr>
              <w:numPr>
                <w:ilvl w:val="0"/>
                <w:numId w:val="36"/>
              </w:numPr>
              <w:suppressAutoHyphens w:val="0"/>
              <w:rPr>
                <w:rFonts w:cs="Times New Roman"/>
                <w:color w:val="000000"/>
                <w:lang w:eastAsia="pl-PL"/>
              </w:rPr>
            </w:pPr>
            <w:r>
              <w:rPr>
                <w:rFonts w:cs="Times New Roman"/>
                <w:color w:val="000000"/>
                <w:lang w:eastAsia="pl-PL"/>
              </w:rPr>
              <w:t>12Z-1P_U01, 12Z-1P_U02, 12Z-1P_U03, 12Z-1P_U04, 12Z-1P_U08, 12Z-1P_U09, 12Z-1P_U10,</w:t>
            </w:r>
          </w:p>
          <w:p w14:paraId="5E70E860" w14:textId="77777777" w:rsidR="00655D78" w:rsidRPr="00B245E7" w:rsidRDefault="00655D78" w:rsidP="00E54A7D">
            <w:pPr>
              <w:numPr>
                <w:ilvl w:val="0"/>
                <w:numId w:val="36"/>
              </w:numPr>
              <w:suppressAutoHyphens w:val="0"/>
              <w:rPr>
                <w:rFonts w:cs="Times New Roman"/>
                <w:color w:val="000000"/>
                <w:lang w:eastAsia="pl-PL"/>
              </w:rPr>
            </w:pPr>
            <w:r>
              <w:rPr>
                <w:rFonts w:cs="Times New Roman"/>
                <w:color w:val="000000"/>
                <w:lang w:eastAsia="pl-PL"/>
              </w:rPr>
              <w:t>12Z-1P_K02, 12Z-1P_K04, 12Z-1P_K05, 12Z-1P_K06, 12Z-1P_K07, 12Z-1P_K08.</w:t>
            </w:r>
          </w:p>
          <w:p w14:paraId="2C8F97E6" w14:textId="77777777" w:rsidR="00655D78" w:rsidRPr="00B245E7" w:rsidRDefault="00655D78" w:rsidP="00E54A7D">
            <w:pPr>
              <w:suppressAutoHyphens w:val="0"/>
              <w:rPr>
                <w:rFonts w:cs="Times New Roman"/>
                <w:color w:val="000000"/>
                <w:lang w:eastAsia="pl-PL"/>
              </w:rPr>
            </w:pPr>
          </w:p>
          <w:p w14:paraId="1BC3110C" w14:textId="77777777" w:rsidR="00655D78" w:rsidRPr="00B245E7" w:rsidRDefault="00655D78" w:rsidP="00E54A7D">
            <w:pPr>
              <w:suppressAutoHyphens w:val="0"/>
              <w:rPr>
                <w:rFonts w:cs="Times New Roman"/>
                <w:color w:val="000000"/>
                <w:lang w:eastAsia="pl-PL"/>
              </w:rPr>
            </w:pPr>
          </w:p>
          <w:p w14:paraId="2571BF92" w14:textId="77777777" w:rsidR="00655D78" w:rsidRDefault="00655D78" w:rsidP="00E54A7D">
            <w:pPr>
              <w:suppressAutoHyphens w:val="0"/>
              <w:rPr>
                <w:rFonts w:cs="Times New Roman"/>
                <w:color w:val="000000"/>
                <w:lang w:eastAsia="pl-PL"/>
              </w:rPr>
            </w:pPr>
            <w:r w:rsidRPr="00B245E7">
              <w:rPr>
                <w:rFonts w:cs="Times New Roman"/>
                <w:color w:val="000000"/>
                <w:lang w:eastAsia="pl-PL"/>
              </w:rPr>
              <w:t>Zajęcia w ramach modułu mają charakter wykładów, konwersatoriów i ćwiczeń</w:t>
            </w:r>
            <w:r>
              <w:rPr>
                <w:rFonts w:cs="Times New Roman"/>
                <w:color w:val="000000"/>
                <w:lang w:eastAsia="pl-PL"/>
              </w:rPr>
              <w:t xml:space="preserve">. Zaliczenie </w:t>
            </w:r>
            <w:r>
              <w:rPr>
                <w:rFonts w:cs="Times New Roman"/>
                <w:color w:val="000000"/>
                <w:lang w:eastAsia="pl-PL"/>
              </w:rPr>
              <w:br/>
              <w:t>i weryfikacja:</w:t>
            </w:r>
          </w:p>
          <w:p w14:paraId="17CEFF16" w14:textId="77777777" w:rsidR="00655D78" w:rsidRDefault="00655D78" w:rsidP="00E54A7D">
            <w:pPr>
              <w:numPr>
                <w:ilvl w:val="0"/>
                <w:numId w:val="35"/>
              </w:numPr>
              <w:suppressAutoHyphens w:val="0"/>
              <w:rPr>
                <w:rFonts w:ascii="Czcionka tekstu podstawowego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hAnsi="Czcionka tekstu podstawowego" w:cs="Times New Roman"/>
                <w:color w:val="000000"/>
                <w:sz w:val="22"/>
                <w:szCs w:val="22"/>
                <w:lang w:eastAsia="pl-PL"/>
              </w:rPr>
              <w:t>ocena zgodna z regulaminem studiów,</w:t>
            </w:r>
          </w:p>
          <w:p w14:paraId="7B1CA78F" w14:textId="77777777" w:rsidR="00655D78" w:rsidRPr="008C5B37" w:rsidRDefault="00655D78" w:rsidP="00E54A7D">
            <w:pPr>
              <w:numPr>
                <w:ilvl w:val="0"/>
                <w:numId w:val="35"/>
              </w:numPr>
              <w:suppressAutoHyphens w:val="0"/>
              <w:rPr>
                <w:rFonts w:ascii="Czcionka tekstu podstawowego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hAnsi="Czcionka tekstu podstawowego" w:cs="Times New Roman"/>
                <w:color w:val="000000"/>
                <w:sz w:val="22"/>
                <w:szCs w:val="22"/>
                <w:lang w:eastAsia="pl-PL"/>
              </w:rPr>
              <w:t>zaliczenie w formie odpowiedzi ustnych, testów. Projektów, obejmuje wszystkie zakładane efekty uczenia się.</w:t>
            </w:r>
          </w:p>
          <w:p w14:paraId="15551E79" w14:textId="77777777" w:rsidR="00655D78" w:rsidRPr="002A7E38" w:rsidRDefault="00655D78" w:rsidP="00E06D28">
            <w:pPr>
              <w:suppressAutoHyphens w:val="0"/>
              <w:rPr>
                <w:rFonts w:ascii="Czcionka tekstu podstawowego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ED5CE" w14:textId="77777777" w:rsidR="00655D78" w:rsidRPr="002A7E38" w:rsidRDefault="00655D78" w:rsidP="00E54A7D">
            <w:pPr>
              <w:suppressAutoHyphens w:val="0"/>
              <w:rPr>
                <w:rFonts w:ascii="Czcionka tekstu podstawowego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D357A" w14:textId="77777777" w:rsidR="00655D78" w:rsidRPr="002A7E38" w:rsidRDefault="00655D78" w:rsidP="00E54A7D">
            <w:pPr>
              <w:suppressAutoHyphens w:val="0"/>
              <w:rPr>
                <w:rFonts w:ascii="Czcionka tekstu podstawowego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943B1" w14:textId="77777777" w:rsidR="00655D78" w:rsidRPr="002A7E38" w:rsidRDefault="00655D78" w:rsidP="00E54A7D">
            <w:pPr>
              <w:suppressAutoHyphens w:val="0"/>
              <w:rPr>
                <w:rFonts w:ascii="Czcionka tekstu podstawowego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6A3E3" w14:textId="77777777" w:rsidR="00655D78" w:rsidRPr="002A7E38" w:rsidRDefault="00655D78" w:rsidP="00E54A7D">
            <w:pPr>
              <w:suppressAutoHyphens w:val="0"/>
              <w:rPr>
                <w:rFonts w:ascii="Czcionka tekstu podstawowego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9F2FD" w14:textId="77777777" w:rsidR="00655D78" w:rsidRPr="002A7E38" w:rsidRDefault="00655D78" w:rsidP="00E54A7D">
            <w:pPr>
              <w:suppressAutoHyphens w:val="0"/>
              <w:rPr>
                <w:rFonts w:ascii="Czcionka tekstu podstawowego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B9E3D" w14:textId="77777777" w:rsidR="00655D78" w:rsidRPr="002A7E38" w:rsidRDefault="00655D78" w:rsidP="00E54A7D">
            <w:pPr>
              <w:suppressAutoHyphens w:val="0"/>
              <w:rPr>
                <w:rFonts w:ascii="Czcionka tekstu podstawowego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26B32" w14:textId="77777777" w:rsidR="00655D78" w:rsidRPr="002A7E38" w:rsidRDefault="00655D78" w:rsidP="00E54A7D">
            <w:pPr>
              <w:suppressAutoHyphens w:val="0"/>
              <w:rPr>
                <w:rFonts w:ascii="Czcionka tekstu podstawowego" w:hAnsi="Czcionka tekstu podstawowego" w:cs="Times New Roman"/>
                <w:color w:val="000000"/>
                <w:lang w:eastAsia="pl-PL"/>
              </w:rPr>
            </w:pPr>
          </w:p>
        </w:tc>
      </w:tr>
    </w:tbl>
    <w:p w14:paraId="5960C660" w14:textId="77777777" w:rsidR="00655D78" w:rsidRDefault="00655D78" w:rsidP="00B06AB8">
      <w:pPr>
        <w:suppressAutoHyphens w:val="0"/>
        <w:rPr>
          <w:rFonts w:ascii="Czcionka tekstu podstawowego" w:hAnsi="Czcionka tekstu podstawowego" w:cs="Times New Roman"/>
          <w:color w:val="000000"/>
          <w:sz w:val="22"/>
          <w:szCs w:val="22"/>
          <w:lang w:eastAsia="pl-PL"/>
        </w:rPr>
      </w:pPr>
    </w:p>
    <w:p w14:paraId="70A74310" w14:textId="77777777" w:rsidR="00655D78" w:rsidRDefault="00655D78" w:rsidP="00655D78">
      <w:pPr>
        <w:suppressAutoHyphens w:val="0"/>
        <w:ind w:left="720"/>
        <w:rPr>
          <w:rFonts w:ascii="Czcionka tekstu podstawowego" w:hAnsi="Czcionka tekstu podstawowego" w:cs="Times New Roman"/>
          <w:color w:val="000000"/>
          <w:sz w:val="22"/>
          <w:szCs w:val="22"/>
          <w:lang w:eastAsia="pl-PL"/>
        </w:rPr>
      </w:pPr>
    </w:p>
    <w:p w14:paraId="5BC4B61F" w14:textId="77777777" w:rsidR="00655D78" w:rsidRPr="00693F50" w:rsidRDefault="00655D78" w:rsidP="00655D78">
      <w:pPr>
        <w:numPr>
          <w:ilvl w:val="0"/>
          <w:numId w:val="34"/>
        </w:numPr>
        <w:spacing w:after="240"/>
        <w:ind w:left="709" w:hanging="709"/>
        <w:jc w:val="both"/>
        <w:rPr>
          <w:b/>
        </w:rPr>
      </w:pPr>
      <w:r>
        <w:rPr>
          <w:b/>
        </w:rPr>
        <w:t>Relacje pomiędzy efektami kierunkowymi a efektami uczenia się zdefiniowanymi dla poszczególnych przedmiotów lub modułów procesu kształcenia</w:t>
      </w:r>
    </w:p>
    <w:tbl>
      <w:tblPr>
        <w:tblW w:w="15422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18"/>
        <w:gridCol w:w="425"/>
        <w:gridCol w:w="284"/>
        <w:gridCol w:w="283"/>
        <w:gridCol w:w="193"/>
        <w:gridCol w:w="238"/>
        <w:gridCol w:w="238"/>
        <w:gridCol w:w="238"/>
        <w:gridCol w:w="238"/>
        <w:gridCol w:w="239"/>
        <w:gridCol w:w="238"/>
        <w:gridCol w:w="238"/>
        <w:gridCol w:w="238"/>
        <w:gridCol w:w="238"/>
        <w:gridCol w:w="238"/>
        <w:gridCol w:w="238"/>
        <w:gridCol w:w="238"/>
        <w:gridCol w:w="239"/>
        <w:gridCol w:w="238"/>
        <w:gridCol w:w="238"/>
        <w:gridCol w:w="238"/>
        <w:gridCol w:w="238"/>
        <w:gridCol w:w="238"/>
        <w:gridCol w:w="238"/>
        <w:gridCol w:w="238"/>
        <w:gridCol w:w="239"/>
        <w:gridCol w:w="184"/>
        <w:gridCol w:w="160"/>
        <w:gridCol w:w="208"/>
        <w:gridCol w:w="185"/>
        <w:gridCol w:w="184"/>
        <w:gridCol w:w="184"/>
        <w:gridCol w:w="185"/>
        <w:gridCol w:w="184"/>
        <w:gridCol w:w="184"/>
        <w:gridCol w:w="185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</w:tblGrid>
      <w:tr w:rsidR="00655D78" w:rsidRPr="006A3B01" w14:paraId="6B1593D4" w14:textId="77777777" w:rsidTr="00E54A7D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8BA01A" w14:textId="77777777" w:rsidR="00655D78" w:rsidRPr="006A3B01" w:rsidRDefault="00655D78" w:rsidP="00E54A7D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6A3B01">
              <w:rPr>
                <w:rFonts w:cs="Times New Roman"/>
                <w:sz w:val="20"/>
                <w:szCs w:val="20"/>
                <w:lang w:eastAsia="en-US"/>
              </w:rPr>
              <w:t>12Z-1P_W01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89BAF2" w14:textId="77777777" w:rsidR="00655D78" w:rsidRPr="006A3B01" w:rsidRDefault="00655D78" w:rsidP="00E54A7D">
            <w:pPr>
              <w:suppressAutoHyphens w:val="0"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D5A3EB" w14:textId="77777777" w:rsidR="00655D78" w:rsidRPr="006A3B01" w:rsidRDefault="00655D78" w:rsidP="00E54A7D">
            <w:pPr>
              <w:suppressAutoHyphens w:val="0"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FE2538" w14:textId="77777777" w:rsidR="00655D78" w:rsidRPr="006A3B01" w:rsidRDefault="00655D78" w:rsidP="00E54A7D">
            <w:pPr>
              <w:suppressAutoHyphens w:val="0"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E6ADAF" w14:textId="77777777" w:rsidR="00655D78" w:rsidRPr="006A3B01" w:rsidRDefault="00655D78" w:rsidP="00E54A7D">
            <w:pPr>
              <w:suppressAutoHyphens w:val="0"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A1F255" w14:textId="77777777" w:rsidR="00655D78" w:rsidRPr="006A3B01" w:rsidRDefault="00655D78" w:rsidP="00E54A7D">
            <w:pPr>
              <w:suppressAutoHyphens w:val="0"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DA85F7" w14:textId="77777777" w:rsidR="00655D78" w:rsidRPr="006A3B01" w:rsidRDefault="00655D78" w:rsidP="00E54A7D">
            <w:pPr>
              <w:suppressAutoHyphens w:val="0"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521B89" w14:textId="77777777" w:rsidR="00655D78" w:rsidRPr="006A3B01" w:rsidRDefault="00655D78" w:rsidP="00E54A7D">
            <w:pPr>
              <w:suppressAutoHyphens w:val="0"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F7498F" w14:textId="77777777" w:rsidR="00655D78" w:rsidRPr="006A3B01" w:rsidRDefault="00655D78" w:rsidP="00E54A7D">
            <w:pPr>
              <w:suppressAutoHyphens w:val="0"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CDD747" w14:textId="77777777" w:rsidR="00655D78" w:rsidRPr="006A3B01" w:rsidRDefault="00655D78" w:rsidP="00E54A7D">
            <w:pPr>
              <w:suppressAutoHyphens w:val="0"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C8A0F3" w14:textId="77777777" w:rsidR="00655D78" w:rsidRPr="006A3B01" w:rsidRDefault="00655D78" w:rsidP="00E54A7D">
            <w:pPr>
              <w:suppressAutoHyphens w:val="0"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D3622C" w14:textId="77777777" w:rsidR="00655D78" w:rsidRPr="006A3B01" w:rsidRDefault="00655D78" w:rsidP="00E54A7D">
            <w:pPr>
              <w:suppressAutoHyphens w:val="0"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69E7EF" w14:textId="77777777" w:rsidR="00655D78" w:rsidRPr="006A3B01" w:rsidRDefault="00655D78" w:rsidP="00E54A7D">
            <w:pPr>
              <w:suppressAutoHyphens w:val="0"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F38D45" w14:textId="77777777" w:rsidR="00655D78" w:rsidRPr="006A3B01" w:rsidRDefault="00655D78" w:rsidP="00E54A7D">
            <w:pPr>
              <w:suppressAutoHyphens w:val="0"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7F7AEA" w14:textId="77777777" w:rsidR="00655D78" w:rsidRPr="006A3B01" w:rsidRDefault="00655D78" w:rsidP="00E54A7D">
            <w:pPr>
              <w:suppressAutoHyphens w:val="0"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9B3D9A" w14:textId="77777777" w:rsidR="00655D78" w:rsidRPr="006A3B01" w:rsidRDefault="00655D78" w:rsidP="00E54A7D">
            <w:pPr>
              <w:suppressAutoHyphens w:val="0"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96E136" w14:textId="77777777" w:rsidR="00655D78" w:rsidRPr="006A3B01" w:rsidRDefault="00655D78" w:rsidP="00E54A7D">
            <w:pPr>
              <w:suppressAutoHyphens w:val="0"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4AAB2A" w14:textId="77777777" w:rsidR="00655D78" w:rsidRPr="006A3B01" w:rsidRDefault="00655D78" w:rsidP="00E54A7D">
            <w:pPr>
              <w:suppressAutoHyphens w:val="0"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9515DE" w14:textId="77777777" w:rsidR="00655D78" w:rsidRPr="006A3B01" w:rsidRDefault="00655D78" w:rsidP="00E54A7D">
            <w:pPr>
              <w:suppressAutoHyphens w:val="0"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74B48D" w14:textId="77777777" w:rsidR="00655D78" w:rsidRPr="006A3B01" w:rsidRDefault="00655D78" w:rsidP="00E54A7D">
            <w:pPr>
              <w:suppressAutoHyphens w:val="0"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3F5159" w14:textId="77777777" w:rsidR="00655D78" w:rsidRPr="006A3B01" w:rsidRDefault="00655D78" w:rsidP="00E54A7D">
            <w:pPr>
              <w:suppressAutoHyphens w:val="0"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20B227" w14:textId="77777777" w:rsidR="00655D78" w:rsidRPr="006A3B01" w:rsidRDefault="00655D78" w:rsidP="00E54A7D">
            <w:pPr>
              <w:suppressAutoHyphens w:val="0"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5F4E73" w14:textId="77777777" w:rsidR="00655D78" w:rsidRPr="006A3B01" w:rsidRDefault="00655D78" w:rsidP="00E54A7D">
            <w:pPr>
              <w:suppressAutoHyphens w:val="0"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5141CF" w14:textId="77777777" w:rsidR="00655D78" w:rsidRPr="006A3B01" w:rsidRDefault="00655D78" w:rsidP="00E54A7D">
            <w:pPr>
              <w:suppressAutoHyphens w:val="0"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56663B" w14:textId="77777777" w:rsidR="00655D78" w:rsidRPr="006A3B01" w:rsidRDefault="00655D78" w:rsidP="00E54A7D">
            <w:pPr>
              <w:suppressAutoHyphens w:val="0"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9CE2F1" w14:textId="77777777" w:rsidR="00655D78" w:rsidRPr="006A3B01" w:rsidRDefault="00655D78" w:rsidP="00E54A7D">
            <w:pPr>
              <w:suppressAutoHyphens w:val="0"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BAF49E" w14:textId="77777777" w:rsidR="00655D78" w:rsidRPr="006A3B01" w:rsidRDefault="00655D78" w:rsidP="00E54A7D">
            <w:pPr>
              <w:suppressAutoHyphens w:val="0"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472CAA" w14:textId="77777777" w:rsidR="00655D78" w:rsidRPr="006A3B01" w:rsidRDefault="00655D78" w:rsidP="00E54A7D">
            <w:pPr>
              <w:suppressAutoHyphens w:val="0"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893261" w14:textId="77777777" w:rsidR="00655D78" w:rsidRPr="006A3B01" w:rsidRDefault="00655D78" w:rsidP="00E54A7D">
            <w:pPr>
              <w:suppressAutoHyphens w:val="0"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5E64B2" w14:textId="77777777" w:rsidR="00655D78" w:rsidRPr="006A3B01" w:rsidRDefault="00655D78" w:rsidP="00E54A7D">
            <w:pPr>
              <w:suppressAutoHyphens w:val="0"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49AFA4" w14:textId="77777777" w:rsidR="00655D78" w:rsidRPr="006A3B01" w:rsidRDefault="00655D78" w:rsidP="00E54A7D">
            <w:pPr>
              <w:suppressAutoHyphens w:val="0"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E42283" w14:textId="77777777" w:rsidR="00655D78" w:rsidRPr="006A3B01" w:rsidRDefault="00655D78" w:rsidP="00E54A7D">
            <w:pPr>
              <w:suppressAutoHyphens w:val="0"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0CBFD9" w14:textId="77777777" w:rsidR="00655D78" w:rsidRPr="006A3B01" w:rsidRDefault="00655D78" w:rsidP="00E54A7D">
            <w:pPr>
              <w:suppressAutoHyphens w:val="0"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28D3E0" w14:textId="77777777" w:rsidR="00655D78" w:rsidRPr="006A3B01" w:rsidRDefault="00655D78" w:rsidP="00E54A7D">
            <w:pPr>
              <w:suppressAutoHyphens w:val="0"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5535BB" w14:textId="77777777" w:rsidR="00655D78" w:rsidRPr="006A3B01" w:rsidRDefault="00655D78" w:rsidP="00E54A7D">
            <w:pPr>
              <w:suppressAutoHyphens w:val="0"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FB1C6D" w14:textId="77777777" w:rsidR="00655D78" w:rsidRPr="006A3B01" w:rsidRDefault="00655D78" w:rsidP="00E54A7D">
            <w:pPr>
              <w:suppressAutoHyphens w:val="0"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57E651A" w14:textId="77777777" w:rsidR="00655D78" w:rsidRPr="006A3B01" w:rsidRDefault="00655D78" w:rsidP="00E54A7D">
            <w:pPr>
              <w:suppressAutoHyphens w:val="0"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239" w:type="dxa"/>
            <w:tcBorders>
              <w:left w:val="single" w:sz="4" w:space="0" w:color="auto"/>
            </w:tcBorders>
            <w:vAlign w:val="center"/>
          </w:tcPr>
          <w:p w14:paraId="4CF978AD" w14:textId="77777777" w:rsidR="00655D78" w:rsidRPr="006A3B01" w:rsidRDefault="00655D78" w:rsidP="00E54A7D">
            <w:pPr>
              <w:suppressAutoHyphens w:val="0"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9" w:type="dxa"/>
            <w:vAlign w:val="center"/>
          </w:tcPr>
          <w:p w14:paraId="199763B6" w14:textId="77777777" w:rsidR="00655D78" w:rsidRPr="006A3B01" w:rsidRDefault="00655D78" w:rsidP="00E54A7D">
            <w:pPr>
              <w:suppressAutoHyphens w:val="0"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9" w:type="dxa"/>
            <w:vAlign w:val="center"/>
          </w:tcPr>
          <w:p w14:paraId="5FD8EEF1" w14:textId="77777777" w:rsidR="00655D78" w:rsidRPr="006A3B01" w:rsidRDefault="00655D78" w:rsidP="00E54A7D">
            <w:pPr>
              <w:suppressAutoHyphens w:val="0"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9" w:type="dxa"/>
            <w:vAlign w:val="center"/>
          </w:tcPr>
          <w:p w14:paraId="20538BBD" w14:textId="77777777" w:rsidR="00655D78" w:rsidRPr="006A3B01" w:rsidRDefault="00655D78" w:rsidP="00E54A7D">
            <w:pPr>
              <w:suppressAutoHyphens w:val="0"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9" w:type="dxa"/>
            <w:vAlign w:val="center"/>
          </w:tcPr>
          <w:p w14:paraId="402492A0" w14:textId="77777777" w:rsidR="00655D78" w:rsidRPr="006A3B01" w:rsidRDefault="00655D78" w:rsidP="00E54A7D">
            <w:pPr>
              <w:suppressAutoHyphens w:val="0"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9" w:type="dxa"/>
            <w:vAlign w:val="center"/>
          </w:tcPr>
          <w:p w14:paraId="5619CA1B" w14:textId="77777777" w:rsidR="00655D78" w:rsidRPr="006A3B01" w:rsidRDefault="00655D78" w:rsidP="00E54A7D">
            <w:pPr>
              <w:suppressAutoHyphens w:val="0"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9" w:type="dxa"/>
            <w:vAlign w:val="center"/>
          </w:tcPr>
          <w:p w14:paraId="366B60AD" w14:textId="77777777" w:rsidR="00655D78" w:rsidRPr="006A3B01" w:rsidRDefault="00655D78" w:rsidP="00E54A7D">
            <w:pPr>
              <w:suppressAutoHyphens w:val="0"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9" w:type="dxa"/>
            <w:vAlign w:val="center"/>
          </w:tcPr>
          <w:p w14:paraId="506891C8" w14:textId="77777777" w:rsidR="00655D78" w:rsidRPr="006A3B01" w:rsidRDefault="00655D78" w:rsidP="00E54A7D">
            <w:pPr>
              <w:suppressAutoHyphens w:val="0"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9" w:type="dxa"/>
            <w:vAlign w:val="center"/>
          </w:tcPr>
          <w:p w14:paraId="56AD83B1" w14:textId="77777777" w:rsidR="00655D78" w:rsidRPr="006A3B01" w:rsidRDefault="00655D78" w:rsidP="00E54A7D">
            <w:pPr>
              <w:suppressAutoHyphens w:val="0"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9" w:type="dxa"/>
            <w:vAlign w:val="center"/>
          </w:tcPr>
          <w:p w14:paraId="59A1F591" w14:textId="77777777" w:rsidR="00655D78" w:rsidRPr="006A3B01" w:rsidRDefault="00655D78" w:rsidP="00E54A7D">
            <w:pPr>
              <w:suppressAutoHyphens w:val="0"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9" w:type="dxa"/>
            <w:vAlign w:val="center"/>
          </w:tcPr>
          <w:p w14:paraId="35569477" w14:textId="77777777" w:rsidR="00655D78" w:rsidRPr="006A3B01" w:rsidRDefault="00655D78" w:rsidP="00E54A7D">
            <w:pPr>
              <w:suppressAutoHyphens w:val="0"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9" w:type="dxa"/>
            <w:vAlign w:val="center"/>
          </w:tcPr>
          <w:p w14:paraId="558A7C6F" w14:textId="77777777" w:rsidR="00655D78" w:rsidRPr="006A3B01" w:rsidRDefault="00655D78" w:rsidP="00E54A7D">
            <w:pPr>
              <w:suppressAutoHyphens w:val="0"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9" w:type="dxa"/>
            <w:vAlign w:val="center"/>
          </w:tcPr>
          <w:p w14:paraId="3CD49B0C" w14:textId="77777777" w:rsidR="00655D78" w:rsidRPr="006A3B01" w:rsidRDefault="00655D78" w:rsidP="00E54A7D">
            <w:pPr>
              <w:suppressAutoHyphens w:val="0"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9" w:type="dxa"/>
            <w:vAlign w:val="center"/>
          </w:tcPr>
          <w:p w14:paraId="434CE457" w14:textId="77777777" w:rsidR="00655D78" w:rsidRPr="006A3B01" w:rsidRDefault="00655D78" w:rsidP="00E54A7D">
            <w:pPr>
              <w:suppressAutoHyphens w:val="0"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9" w:type="dxa"/>
            <w:vAlign w:val="center"/>
          </w:tcPr>
          <w:p w14:paraId="77E0B44B" w14:textId="77777777" w:rsidR="00655D78" w:rsidRPr="006A3B01" w:rsidRDefault="00655D78" w:rsidP="00E54A7D">
            <w:pPr>
              <w:suppressAutoHyphens w:val="0"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9" w:type="dxa"/>
            <w:vAlign w:val="center"/>
          </w:tcPr>
          <w:p w14:paraId="0271A786" w14:textId="77777777" w:rsidR="00655D78" w:rsidRPr="006A3B01" w:rsidRDefault="00655D78" w:rsidP="00E54A7D">
            <w:pPr>
              <w:suppressAutoHyphens w:val="0"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9" w:type="dxa"/>
            <w:vAlign w:val="center"/>
          </w:tcPr>
          <w:p w14:paraId="5D345FF9" w14:textId="77777777" w:rsidR="00655D78" w:rsidRPr="006A3B01" w:rsidRDefault="00655D78" w:rsidP="00E54A7D">
            <w:pPr>
              <w:suppressAutoHyphens w:val="0"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9" w:type="dxa"/>
            <w:vAlign w:val="center"/>
          </w:tcPr>
          <w:p w14:paraId="3D52B850" w14:textId="77777777" w:rsidR="00655D78" w:rsidRPr="006A3B01" w:rsidRDefault="00655D78" w:rsidP="00E54A7D">
            <w:pPr>
              <w:suppressAutoHyphens w:val="0"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9" w:type="dxa"/>
            <w:vAlign w:val="center"/>
          </w:tcPr>
          <w:p w14:paraId="2975B246" w14:textId="77777777" w:rsidR="00655D78" w:rsidRPr="006A3B01" w:rsidRDefault="00655D78" w:rsidP="00E54A7D">
            <w:pPr>
              <w:suppressAutoHyphens w:val="0"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9" w:type="dxa"/>
            <w:vAlign w:val="center"/>
          </w:tcPr>
          <w:p w14:paraId="2344FFC6" w14:textId="77777777" w:rsidR="00655D78" w:rsidRPr="006A3B01" w:rsidRDefault="00655D78" w:rsidP="00E54A7D">
            <w:pPr>
              <w:suppressAutoHyphens w:val="0"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9" w:type="dxa"/>
            <w:vAlign w:val="center"/>
          </w:tcPr>
          <w:p w14:paraId="29150854" w14:textId="77777777" w:rsidR="00655D78" w:rsidRPr="006A3B01" w:rsidRDefault="00655D78" w:rsidP="00E54A7D">
            <w:pPr>
              <w:suppressAutoHyphens w:val="0"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9" w:type="dxa"/>
            <w:vAlign w:val="center"/>
          </w:tcPr>
          <w:p w14:paraId="26ED373D" w14:textId="77777777" w:rsidR="00655D78" w:rsidRPr="006A3B01" w:rsidRDefault="00655D78" w:rsidP="00E54A7D">
            <w:pPr>
              <w:suppressAutoHyphens w:val="0"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9" w:type="dxa"/>
            <w:vAlign w:val="center"/>
          </w:tcPr>
          <w:p w14:paraId="756CE5E4" w14:textId="77777777" w:rsidR="00655D78" w:rsidRPr="006A3B01" w:rsidRDefault="00655D78" w:rsidP="00E54A7D">
            <w:pPr>
              <w:suppressAutoHyphens w:val="0"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9" w:type="dxa"/>
            <w:vAlign w:val="center"/>
          </w:tcPr>
          <w:p w14:paraId="6DBC47A6" w14:textId="77777777" w:rsidR="00655D78" w:rsidRPr="006A3B01" w:rsidRDefault="00655D78" w:rsidP="00E54A7D">
            <w:pPr>
              <w:suppressAutoHyphens w:val="0"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</w:tr>
      <w:tr w:rsidR="00655D78" w:rsidRPr="006A3B01" w14:paraId="1A809555" w14:textId="77777777" w:rsidTr="00E54A7D">
        <w:trPr>
          <w:gridAfter w:val="24"/>
          <w:wAfter w:w="5736" w:type="dxa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D514D7" w14:textId="77777777" w:rsidR="00655D78" w:rsidRPr="006A3B01" w:rsidRDefault="00655D78" w:rsidP="00E54A7D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6A3B01">
              <w:rPr>
                <w:rFonts w:cs="Times New Roman"/>
                <w:sz w:val="20"/>
                <w:szCs w:val="20"/>
                <w:lang w:eastAsia="en-US"/>
              </w:rPr>
              <w:t>12Z-1P_W02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8D5A71" w14:textId="77777777" w:rsidR="00655D78" w:rsidRPr="006A3B01" w:rsidRDefault="00655D78" w:rsidP="00E54A7D">
            <w:pPr>
              <w:suppressAutoHyphens w:val="0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D36ED4" w14:textId="77777777" w:rsidR="00655D78" w:rsidRPr="006A3B01" w:rsidRDefault="00655D78" w:rsidP="00E54A7D">
            <w:pPr>
              <w:suppressAutoHyphens w:val="0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4F8352" w14:textId="77777777" w:rsidR="00655D78" w:rsidRPr="006A3B01" w:rsidRDefault="00655D78" w:rsidP="00E54A7D">
            <w:pPr>
              <w:suppressAutoHyphens w:val="0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6DC57F" w14:textId="77777777" w:rsidR="00655D78" w:rsidRPr="006A3B01" w:rsidRDefault="00655D78" w:rsidP="00E54A7D">
            <w:pPr>
              <w:suppressAutoHyphens w:val="0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3E5168" w14:textId="77777777" w:rsidR="00655D78" w:rsidRPr="006A3B01" w:rsidRDefault="00655D78" w:rsidP="00E54A7D">
            <w:pPr>
              <w:suppressAutoHyphens w:val="0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C5EC6F" w14:textId="77777777" w:rsidR="00655D78" w:rsidRPr="006A3B01" w:rsidRDefault="00655D78" w:rsidP="00E54A7D">
            <w:pPr>
              <w:suppressAutoHyphens w:val="0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0C1626" w14:textId="77777777" w:rsidR="00655D78" w:rsidRPr="006A3B01" w:rsidRDefault="00655D78" w:rsidP="00E54A7D">
            <w:pPr>
              <w:suppressAutoHyphens w:val="0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BA6FA5" w14:textId="77777777" w:rsidR="00655D78" w:rsidRPr="006A3B01" w:rsidRDefault="00655D78" w:rsidP="00E54A7D">
            <w:pPr>
              <w:suppressAutoHyphens w:val="0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59F47D" w14:textId="77777777" w:rsidR="00655D78" w:rsidRPr="006A3B01" w:rsidRDefault="00655D78" w:rsidP="00E54A7D">
            <w:pPr>
              <w:suppressAutoHyphens w:val="0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0560A9" w14:textId="77777777" w:rsidR="00655D78" w:rsidRPr="006A3B01" w:rsidRDefault="00655D78" w:rsidP="00E54A7D">
            <w:pPr>
              <w:suppressAutoHyphens w:val="0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5A19FA" w14:textId="77777777" w:rsidR="00655D78" w:rsidRPr="006A3B01" w:rsidRDefault="00655D78" w:rsidP="00E54A7D">
            <w:pPr>
              <w:suppressAutoHyphens w:val="0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A3328F" w14:textId="77777777" w:rsidR="00655D78" w:rsidRPr="006A3B01" w:rsidRDefault="00655D78" w:rsidP="00E54A7D">
            <w:pPr>
              <w:suppressAutoHyphens w:val="0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D76E45" w14:textId="77777777" w:rsidR="00655D78" w:rsidRPr="006A3B01" w:rsidRDefault="00655D78" w:rsidP="00E54A7D">
            <w:pPr>
              <w:suppressAutoHyphens w:val="0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AE0A22" w14:textId="77777777" w:rsidR="00655D78" w:rsidRPr="006A3B01" w:rsidRDefault="00655D78" w:rsidP="00E54A7D">
            <w:pPr>
              <w:suppressAutoHyphens w:val="0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C7959E" w14:textId="77777777" w:rsidR="00655D78" w:rsidRPr="006A3B01" w:rsidRDefault="00655D78" w:rsidP="00E54A7D">
            <w:pPr>
              <w:suppressAutoHyphens w:val="0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C38B04" w14:textId="77777777" w:rsidR="00655D78" w:rsidRPr="006A3B01" w:rsidRDefault="00655D78" w:rsidP="00E54A7D">
            <w:pPr>
              <w:suppressAutoHyphens w:val="0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B8F045" w14:textId="77777777" w:rsidR="00655D78" w:rsidRPr="006A3B01" w:rsidRDefault="00655D78" w:rsidP="00E54A7D">
            <w:pPr>
              <w:suppressAutoHyphens w:val="0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E65C69" w14:textId="77777777" w:rsidR="00655D78" w:rsidRPr="006A3B01" w:rsidRDefault="00655D78" w:rsidP="00E54A7D">
            <w:pPr>
              <w:suppressAutoHyphens w:val="0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73FDB7" w14:textId="77777777" w:rsidR="00655D78" w:rsidRPr="006A3B01" w:rsidRDefault="00655D78" w:rsidP="00E54A7D">
            <w:pPr>
              <w:suppressAutoHyphens w:val="0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D91996" w14:textId="77777777" w:rsidR="00655D78" w:rsidRPr="006A3B01" w:rsidRDefault="00655D78" w:rsidP="00E54A7D">
            <w:pPr>
              <w:suppressAutoHyphens w:val="0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B793F7" w14:textId="77777777" w:rsidR="00655D78" w:rsidRPr="006A3B01" w:rsidRDefault="00655D78" w:rsidP="00E54A7D">
            <w:pPr>
              <w:suppressAutoHyphens w:val="0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B449F6" w14:textId="77777777" w:rsidR="00655D78" w:rsidRPr="006A3B01" w:rsidRDefault="00655D78" w:rsidP="00E54A7D">
            <w:pPr>
              <w:suppressAutoHyphens w:val="0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865D66" w14:textId="77777777" w:rsidR="00655D78" w:rsidRPr="006A3B01" w:rsidRDefault="00655D78" w:rsidP="00E54A7D">
            <w:pPr>
              <w:suppressAutoHyphens w:val="0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B9F5A2" w14:textId="77777777" w:rsidR="00655D78" w:rsidRPr="006A3B01" w:rsidRDefault="00655D78" w:rsidP="00E54A7D">
            <w:pPr>
              <w:suppressAutoHyphens w:val="0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11310E" w14:textId="77777777" w:rsidR="00655D78" w:rsidRPr="006A3B01" w:rsidRDefault="00655D78" w:rsidP="00E54A7D">
            <w:pPr>
              <w:suppressAutoHyphens w:val="0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939A76" w14:textId="77777777" w:rsidR="00655D78" w:rsidRPr="00912ED2" w:rsidRDefault="00655D78" w:rsidP="00E54A7D">
            <w:pPr>
              <w:suppressAutoHyphens w:val="0"/>
              <w:jc w:val="center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99796F" w14:textId="77777777" w:rsidR="00655D78" w:rsidRPr="00912ED2" w:rsidRDefault="00655D78" w:rsidP="00E54A7D">
            <w:pPr>
              <w:suppressAutoHyphens w:val="0"/>
              <w:jc w:val="center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D465A1" w14:textId="77777777" w:rsidR="00655D78" w:rsidRPr="00912ED2" w:rsidRDefault="00655D78" w:rsidP="00E54A7D">
            <w:pPr>
              <w:suppressAutoHyphens w:val="0"/>
              <w:jc w:val="center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4B7DD8" w14:textId="77777777" w:rsidR="00655D78" w:rsidRPr="00912ED2" w:rsidRDefault="00655D78" w:rsidP="00E54A7D">
            <w:pPr>
              <w:suppressAutoHyphens w:val="0"/>
              <w:jc w:val="center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27B5B0" w14:textId="77777777" w:rsidR="00655D78" w:rsidRPr="00912ED2" w:rsidRDefault="00655D78" w:rsidP="00E54A7D">
            <w:pPr>
              <w:suppressAutoHyphens w:val="0"/>
              <w:jc w:val="center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720245" w14:textId="77777777" w:rsidR="00655D78" w:rsidRPr="00912ED2" w:rsidRDefault="00655D78" w:rsidP="00E54A7D">
            <w:pPr>
              <w:suppressAutoHyphens w:val="0"/>
              <w:jc w:val="center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cs="Times New Roman"/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CDE908" w14:textId="77777777" w:rsidR="00655D78" w:rsidRPr="00912ED2" w:rsidRDefault="00655D78" w:rsidP="00E54A7D">
            <w:pPr>
              <w:suppressAutoHyphens w:val="0"/>
              <w:jc w:val="center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71BB30" w14:textId="77777777" w:rsidR="00655D78" w:rsidRPr="00912ED2" w:rsidRDefault="00655D78" w:rsidP="00E54A7D">
            <w:pPr>
              <w:suppressAutoHyphens w:val="0"/>
              <w:jc w:val="center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cs="Times New Roman"/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26EDD7" w14:textId="77777777" w:rsidR="00655D78" w:rsidRPr="00912ED2" w:rsidRDefault="00655D78" w:rsidP="00E54A7D">
            <w:pPr>
              <w:suppressAutoHyphens w:val="0"/>
              <w:jc w:val="center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cs="Times New Roman"/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7F1CF0" w14:textId="77777777" w:rsidR="00655D78" w:rsidRPr="00912ED2" w:rsidRDefault="00655D78" w:rsidP="00E54A7D">
            <w:pPr>
              <w:suppressAutoHyphens w:val="0"/>
              <w:jc w:val="center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cs="Times New Roman"/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2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A85CFC6" w14:textId="77777777" w:rsidR="00655D78" w:rsidRPr="00912ED2" w:rsidRDefault="00655D78" w:rsidP="00E54A7D">
            <w:pPr>
              <w:suppressAutoHyphens w:val="0"/>
              <w:jc w:val="center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cs="Times New Roman"/>
                <w:color w:val="000000"/>
                <w:sz w:val="20"/>
                <w:szCs w:val="20"/>
                <w:lang w:eastAsia="en-US"/>
              </w:rPr>
              <w:t>+</w:t>
            </w:r>
          </w:p>
        </w:tc>
      </w:tr>
      <w:tr w:rsidR="00655D78" w:rsidRPr="006A3B01" w14:paraId="2209F76A" w14:textId="77777777" w:rsidTr="00E54A7D">
        <w:trPr>
          <w:gridAfter w:val="1"/>
          <w:wAfter w:w="239" w:type="dxa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ED8C69" w14:textId="77777777" w:rsidR="00655D78" w:rsidRPr="006A3B01" w:rsidRDefault="00655D78" w:rsidP="00E54A7D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6A3B01">
              <w:rPr>
                <w:rFonts w:cs="Times New Roman"/>
                <w:sz w:val="20"/>
                <w:szCs w:val="20"/>
                <w:lang w:eastAsia="en-US"/>
              </w:rPr>
              <w:t>12Z-1P_W03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306A45" w14:textId="77777777" w:rsidR="00655D78" w:rsidRPr="006A3B01" w:rsidRDefault="00655D78" w:rsidP="00E54A7D">
            <w:pPr>
              <w:suppressAutoHyphens w:val="0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698F8A" w14:textId="77777777" w:rsidR="00655D78" w:rsidRPr="006A3B01" w:rsidRDefault="00655D78" w:rsidP="00E54A7D">
            <w:pPr>
              <w:suppressAutoHyphens w:val="0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B47CFF" w14:textId="77777777" w:rsidR="00655D78" w:rsidRPr="006A3B01" w:rsidRDefault="00655D78" w:rsidP="00E54A7D">
            <w:pPr>
              <w:suppressAutoHyphens w:val="0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2C10A3" w14:textId="77777777" w:rsidR="00655D78" w:rsidRPr="006A3B01" w:rsidRDefault="00655D78" w:rsidP="00E54A7D">
            <w:pPr>
              <w:suppressAutoHyphens w:val="0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871A6C" w14:textId="77777777" w:rsidR="00655D78" w:rsidRPr="006A3B01" w:rsidRDefault="00655D78" w:rsidP="00E54A7D">
            <w:pPr>
              <w:suppressAutoHyphens w:val="0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0D9FEF" w14:textId="77777777" w:rsidR="00655D78" w:rsidRPr="006A3B01" w:rsidRDefault="00655D78" w:rsidP="00E54A7D">
            <w:pPr>
              <w:suppressAutoHyphens w:val="0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BD99F2" w14:textId="77777777" w:rsidR="00655D78" w:rsidRPr="006A3B01" w:rsidRDefault="00655D78" w:rsidP="00E54A7D">
            <w:pPr>
              <w:suppressAutoHyphens w:val="0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C7B826" w14:textId="77777777" w:rsidR="00655D78" w:rsidRPr="006A3B01" w:rsidRDefault="00655D78" w:rsidP="00E54A7D">
            <w:pPr>
              <w:suppressAutoHyphens w:val="0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F05E7A" w14:textId="77777777" w:rsidR="00655D78" w:rsidRPr="006A3B01" w:rsidRDefault="00655D78" w:rsidP="00E54A7D">
            <w:pPr>
              <w:suppressAutoHyphens w:val="0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652B8A" w14:textId="77777777" w:rsidR="00655D78" w:rsidRPr="006A3B01" w:rsidRDefault="00655D78" w:rsidP="00E54A7D">
            <w:pPr>
              <w:suppressAutoHyphens w:val="0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440FF9" w14:textId="77777777" w:rsidR="00655D78" w:rsidRPr="006A3B01" w:rsidRDefault="00655D78" w:rsidP="00E54A7D">
            <w:pPr>
              <w:suppressAutoHyphens w:val="0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2577D5" w14:textId="77777777" w:rsidR="00655D78" w:rsidRPr="006A3B01" w:rsidRDefault="00655D78" w:rsidP="00E54A7D">
            <w:pPr>
              <w:suppressAutoHyphens w:val="0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72FEF1" w14:textId="77777777" w:rsidR="00655D78" w:rsidRPr="006A3B01" w:rsidRDefault="00655D78" w:rsidP="00E54A7D">
            <w:pPr>
              <w:suppressAutoHyphens w:val="0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AB5838" w14:textId="77777777" w:rsidR="00655D78" w:rsidRPr="006A3B01" w:rsidRDefault="00655D78" w:rsidP="00E54A7D">
            <w:pPr>
              <w:suppressAutoHyphens w:val="0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6408B4" w14:textId="77777777" w:rsidR="00655D78" w:rsidRPr="006A3B01" w:rsidRDefault="00655D78" w:rsidP="00E54A7D">
            <w:pPr>
              <w:suppressAutoHyphens w:val="0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AEA93E" w14:textId="77777777" w:rsidR="00655D78" w:rsidRPr="006A3B01" w:rsidRDefault="00655D78" w:rsidP="00E54A7D">
            <w:pPr>
              <w:suppressAutoHyphens w:val="0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9FB724" w14:textId="77777777" w:rsidR="00655D78" w:rsidRPr="006A3B01" w:rsidRDefault="00655D78" w:rsidP="00E54A7D">
            <w:pPr>
              <w:suppressAutoHyphens w:val="0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41D796" w14:textId="77777777" w:rsidR="00655D78" w:rsidRPr="006A3B01" w:rsidRDefault="00655D78" w:rsidP="00E54A7D">
            <w:pPr>
              <w:suppressAutoHyphens w:val="0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F88AE8" w14:textId="77777777" w:rsidR="00655D78" w:rsidRPr="006A3B01" w:rsidRDefault="00655D78" w:rsidP="00E54A7D">
            <w:pPr>
              <w:suppressAutoHyphens w:val="0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F5B1F5" w14:textId="77777777" w:rsidR="00655D78" w:rsidRPr="006A3B01" w:rsidRDefault="00655D78" w:rsidP="00E54A7D">
            <w:pPr>
              <w:suppressAutoHyphens w:val="0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B8EF61" w14:textId="77777777" w:rsidR="00655D78" w:rsidRPr="006A3B01" w:rsidRDefault="00655D78" w:rsidP="00E54A7D">
            <w:pPr>
              <w:suppressAutoHyphens w:val="0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C41AE0" w14:textId="77777777" w:rsidR="00655D78" w:rsidRPr="006A3B01" w:rsidRDefault="00655D78" w:rsidP="00E54A7D">
            <w:pPr>
              <w:suppressAutoHyphens w:val="0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47FDE3" w14:textId="77777777" w:rsidR="00655D78" w:rsidRPr="006A3B01" w:rsidRDefault="00655D78" w:rsidP="00E54A7D">
            <w:pPr>
              <w:suppressAutoHyphens w:val="0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E3A057" w14:textId="77777777" w:rsidR="00655D78" w:rsidRPr="006A3B01" w:rsidRDefault="00655D78" w:rsidP="00E54A7D">
            <w:pPr>
              <w:suppressAutoHyphens w:val="0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8B1041" w14:textId="77777777" w:rsidR="00655D78" w:rsidRPr="006A3B01" w:rsidRDefault="00655D78" w:rsidP="00E54A7D">
            <w:pPr>
              <w:suppressAutoHyphens w:val="0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FB87F9" w14:textId="77777777" w:rsidR="00655D78" w:rsidRPr="006A3B01" w:rsidRDefault="00655D78" w:rsidP="00E54A7D">
            <w:pPr>
              <w:suppressAutoHyphens w:val="0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9C26C2" w14:textId="77777777" w:rsidR="00655D78" w:rsidRPr="006A3B01" w:rsidRDefault="00655D78" w:rsidP="00E54A7D">
            <w:pPr>
              <w:suppressAutoHyphens w:val="0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87CF5F" w14:textId="77777777" w:rsidR="00655D78" w:rsidRPr="006A3B01" w:rsidRDefault="00655D78" w:rsidP="00E54A7D">
            <w:pPr>
              <w:suppressAutoHyphens w:val="0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2B42C1" w14:textId="77777777" w:rsidR="00655D78" w:rsidRPr="006A3B01" w:rsidRDefault="00655D78" w:rsidP="00E54A7D">
            <w:pPr>
              <w:suppressAutoHyphens w:val="0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ACDEC1" w14:textId="77777777" w:rsidR="00655D78" w:rsidRPr="006A3B01" w:rsidRDefault="00655D78" w:rsidP="00E54A7D">
            <w:pPr>
              <w:suppressAutoHyphens w:val="0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EA3028" w14:textId="77777777" w:rsidR="00655D78" w:rsidRPr="006A3B01" w:rsidRDefault="00655D78" w:rsidP="00E54A7D">
            <w:pPr>
              <w:suppressAutoHyphens w:val="0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466885" w14:textId="77777777" w:rsidR="00655D78" w:rsidRPr="006A3B01" w:rsidRDefault="00655D78" w:rsidP="00E54A7D">
            <w:pPr>
              <w:suppressAutoHyphens w:val="0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2475B5" w14:textId="77777777" w:rsidR="00655D78" w:rsidRPr="006A3B01" w:rsidRDefault="00655D78" w:rsidP="00E54A7D">
            <w:pPr>
              <w:suppressAutoHyphens w:val="0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C46DDA" w14:textId="77777777" w:rsidR="00655D78" w:rsidRPr="006A3B01" w:rsidRDefault="00655D78" w:rsidP="00E54A7D">
            <w:pPr>
              <w:suppressAutoHyphens w:val="0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B740E1" w14:textId="77777777" w:rsidR="00655D78" w:rsidRPr="006A3B01" w:rsidRDefault="00655D78" w:rsidP="00E54A7D">
            <w:pPr>
              <w:suppressAutoHyphens w:val="0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23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0B4CD" w14:textId="77777777" w:rsidR="00655D78" w:rsidRPr="006A3B01" w:rsidRDefault="00655D78" w:rsidP="00E54A7D">
            <w:pPr>
              <w:suppressAutoHyphens w:val="0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239" w:type="dxa"/>
            <w:tcBorders>
              <w:left w:val="single" w:sz="4" w:space="0" w:color="auto"/>
            </w:tcBorders>
            <w:vAlign w:val="center"/>
          </w:tcPr>
          <w:p w14:paraId="4F651E19" w14:textId="77777777" w:rsidR="00655D78" w:rsidRPr="006A3B01" w:rsidRDefault="00655D78" w:rsidP="00E54A7D">
            <w:pPr>
              <w:suppressAutoHyphens w:val="0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9" w:type="dxa"/>
            <w:vAlign w:val="center"/>
          </w:tcPr>
          <w:p w14:paraId="7540880F" w14:textId="77777777" w:rsidR="00655D78" w:rsidRPr="006A3B01" w:rsidRDefault="00655D78" w:rsidP="00E54A7D">
            <w:pPr>
              <w:suppressAutoHyphens w:val="0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9" w:type="dxa"/>
            <w:vAlign w:val="center"/>
          </w:tcPr>
          <w:p w14:paraId="47B0A5A1" w14:textId="77777777" w:rsidR="00655D78" w:rsidRPr="006A3B01" w:rsidRDefault="00655D78" w:rsidP="00E54A7D">
            <w:pPr>
              <w:suppressAutoHyphens w:val="0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9" w:type="dxa"/>
            <w:vAlign w:val="center"/>
          </w:tcPr>
          <w:p w14:paraId="5ECEE6D4" w14:textId="77777777" w:rsidR="00655D78" w:rsidRPr="006A3B01" w:rsidRDefault="00655D78" w:rsidP="00E54A7D">
            <w:pPr>
              <w:suppressAutoHyphens w:val="0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9" w:type="dxa"/>
            <w:vAlign w:val="center"/>
          </w:tcPr>
          <w:p w14:paraId="427A4EF2" w14:textId="77777777" w:rsidR="00655D78" w:rsidRPr="006A3B01" w:rsidRDefault="00655D78" w:rsidP="00E54A7D">
            <w:pPr>
              <w:suppressAutoHyphens w:val="0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9" w:type="dxa"/>
            <w:vAlign w:val="center"/>
          </w:tcPr>
          <w:p w14:paraId="69338463" w14:textId="77777777" w:rsidR="00655D78" w:rsidRPr="006A3B01" w:rsidRDefault="00655D78" w:rsidP="00E54A7D">
            <w:pPr>
              <w:suppressAutoHyphens w:val="0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9" w:type="dxa"/>
            <w:vAlign w:val="center"/>
          </w:tcPr>
          <w:p w14:paraId="786AA812" w14:textId="77777777" w:rsidR="00655D78" w:rsidRPr="006A3B01" w:rsidRDefault="00655D78" w:rsidP="00E54A7D">
            <w:pPr>
              <w:suppressAutoHyphens w:val="0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9" w:type="dxa"/>
            <w:vAlign w:val="center"/>
          </w:tcPr>
          <w:p w14:paraId="2EBEC023" w14:textId="77777777" w:rsidR="00655D78" w:rsidRPr="006A3B01" w:rsidRDefault="00655D78" w:rsidP="00E54A7D">
            <w:pPr>
              <w:suppressAutoHyphens w:val="0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9" w:type="dxa"/>
            <w:vAlign w:val="center"/>
          </w:tcPr>
          <w:p w14:paraId="66DDD375" w14:textId="77777777" w:rsidR="00655D78" w:rsidRPr="006A3B01" w:rsidRDefault="00655D78" w:rsidP="00E54A7D">
            <w:pPr>
              <w:suppressAutoHyphens w:val="0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9" w:type="dxa"/>
            <w:vAlign w:val="center"/>
          </w:tcPr>
          <w:p w14:paraId="67061A0D" w14:textId="77777777" w:rsidR="00655D78" w:rsidRPr="006A3B01" w:rsidRDefault="00655D78" w:rsidP="00E54A7D">
            <w:pPr>
              <w:suppressAutoHyphens w:val="0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9" w:type="dxa"/>
            <w:vAlign w:val="center"/>
          </w:tcPr>
          <w:p w14:paraId="702249CC" w14:textId="77777777" w:rsidR="00655D78" w:rsidRPr="006A3B01" w:rsidRDefault="00655D78" w:rsidP="00E54A7D">
            <w:pPr>
              <w:suppressAutoHyphens w:val="0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9" w:type="dxa"/>
            <w:vAlign w:val="center"/>
          </w:tcPr>
          <w:p w14:paraId="6E761895" w14:textId="77777777" w:rsidR="00655D78" w:rsidRPr="006A3B01" w:rsidRDefault="00655D78" w:rsidP="00E54A7D">
            <w:pPr>
              <w:suppressAutoHyphens w:val="0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9" w:type="dxa"/>
            <w:vAlign w:val="center"/>
          </w:tcPr>
          <w:p w14:paraId="439A0789" w14:textId="77777777" w:rsidR="00655D78" w:rsidRPr="006A3B01" w:rsidRDefault="00655D78" w:rsidP="00E54A7D">
            <w:pPr>
              <w:suppressAutoHyphens w:val="0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9" w:type="dxa"/>
            <w:vAlign w:val="center"/>
          </w:tcPr>
          <w:p w14:paraId="071FF2E8" w14:textId="77777777" w:rsidR="00655D78" w:rsidRPr="006A3B01" w:rsidRDefault="00655D78" w:rsidP="00E54A7D">
            <w:pPr>
              <w:suppressAutoHyphens w:val="0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9" w:type="dxa"/>
            <w:vAlign w:val="center"/>
          </w:tcPr>
          <w:p w14:paraId="6FB6637A" w14:textId="77777777" w:rsidR="00655D78" w:rsidRPr="006A3B01" w:rsidRDefault="00655D78" w:rsidP="00E54A7D">
            <w:pPr>
              <w:suppressAutoHyphens w:val="0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9" w:type="dxa"/>
            <w:vAlign w:val="center"/>
          </w:tcPr>
          <w:p w14:paraId="43133E2D" w14:textId="77777777" w:rsidR="00655D78" w:rsidRPr="006A3B01" w:rsidRDefault="00655D78" w:rsidP="00E54A7D">
            <w:pPr>
              <w:suppressAutoHyphens w:val="0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9" w:type="dxa"/>
            <w:vAlign w:val="center"/>
          </w:tcPr>
          <w:p w14:paraId="54450BC1" w14:textId="77777777" w:rsidR="00655D78" w:rsidRPr="006A3B01" w:rsidRDefault="00655D78" w:rsidP="00E54A7D">
            <w:pPr>
              <w:suppressAutoHyphens w:val="0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9" w:type="dxa"/>
            <w:vAlign w:val="center"/>
          </w:tcPr>
          <w:p w14:paraId="77E0C8EC" w14:textId="77777777" w:rsidR="00655D78" w:rsidRPr="006A3B01" w:rsidRDefault="00655D78" w:rsidP="00E54A7D">
            <w:pPr>
              <w:suppressAutoHyphens w:val="0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9" w:type="dxa"/>
            <w:vAlign w:val="center"/>
          </w:tcPr>
          <w:p w14:paraId="0588EF76" w14:textId="77777777" w:rsidR="00655D78" w:rsidRPr="006A3B01" w:rsidRDefault="00655D78" w:rsidP="00E54A7D">
            <w:pPr>
              <w:suppressAutoHyphens w:val="0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9" w:type="dxa"/>
            <w:vAlign w:val="center"/>
          </w:tcPr>
          <w:p w14:paraId="715740BB" w14:textId="77777777" w:rsidR="00655D78" w:rsidRPr="006A3B01" w:rsidRDefault="00655D78" w:rsidP="00E54A7D">
            <w:pPr>
              <w:suppressAutoHyphens w:val="0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9" w:type="dxa"/>
            <w:vAlign w:val="center"/>
          </w:tcPr>
          <w:p w14:paraId="3B5B2EFC" w14:textId="77777777" w:rsidR="00655D78" w:rsidRPr="006A3B01" w:rsidRDefault="00655D78" w:rsidP="00E54A7D">
            <w:pPr>
              <w:suppressAutoHyphens w:val="0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9" w:type="dxa"/>
            <w:vAlign w:val="center"/>
          </w:tcPr>
          <w:p w14:paraId="34264680" w14:textId="77777777" w:rsidR="00655D78" w:rsidRPr="006A3B01" w:rsidRDefault="00655D78" w:rsidP="00E54A7D">
            <w:pPr>
              <w:suppressAutoHyphens w:val="0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9" w:type="dxa"/>
            <w:vAlign w:val="center"/>
          </w:tcPr>
          <w:p w14:paraId="3B6B64E2" w14:textId="77777777" w:rsidR="00655D78" w:rsidRPr="006A3B01" w:rsidRDefault="00655D78" w:rsidP="00E54A7D">
            <w:pPr>
              <w:suppressAutoHyphens w:val="0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</w:p>
        </w:tc>
      </w:tr>
      <w:tr w:rsidR="00655D78" w:rsidRPr="006A3B01" w14:paraId="0946DF24" w14:textId="77777777" w:rsidTr="00E54A7D">
        <w:trPr>
          <w:gridAfter w:val="24"/>
          <w:wAfter w:w="5736" w:type="dxa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6551A8" w14:textId="77777777" w:rsidR="00655D78" w:rsidRPr="006A3B01" w:rsidRDefault="00655D78" w:rsidP="00E54A7D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6A3B01">
              <w:rPr>
                <w:rFonts w:cs="Times New Roman"/>
                <w:sz w:val="20"/>
                <w:szCs w:val="20"/>
                <w:lang w:eastAsia="en-US"/>
              </w:rPr>
              <w:t>12Z-1P_W04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FA840F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A8E7D2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D26237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0ECCCC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D3687B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5BFD44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100317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536260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F1A842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D0CC56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3BC959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A82776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FEA253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A6166E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B7505A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927718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EFAADC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7A9D48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F08116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951017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97402A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853DC2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9F25A6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7439E7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DE42A3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AF3A63" w14:textId="77777777" w:rsidR="00655D78" w:rsidRPr="00912ED2" w:rsidRDefault="00655D78" w:rsidP="00E54A7D">
            <w:pPr>
              <w:suppressAutoHyphens w:val="0"/>
              <w:jc w:val="center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5FB344" w14:textId="77777777" w:rsidR="00655D78" w:rsidRPr="00912ED2" w:rsidRDefault="00655D78" w:rsidP="00E54A7D">
            <w:pPr>
              <w:suppressAutoHyphens w:val="0"/>
              <w:jc w:val="center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6D2699" w14:textId="77777777" w:rsidR="00655D78" w:rsidRPr="00912ED2" w:rsidRDefault="00655D78" w:rsidP="00E54A7D">
            <w:pPr>
              <w:suppressAutoHyphens w:val="0"/>
              <w:jc w:val="center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6E8ED4" w14:textId="77777777" w:rsidR="00655D78" w:rsidRPr="00912ED2" w:rsidRDefault="00655D78" w:rsidP="00E54A7D">
            <w:pPr>
              <w:suppressAutoHyphens w:val="0"/>
              <w:jc w:val="center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6A2D49" w14:textId="77777777" w:rsidR="00655D78" w:rsidRPr="00912ED2" w:rsidRDefault="00655D78" w:rsidP="00E54A7D">
            <w:pPr>
              <w:suppressAutoHyphens w:val="0"/>
              <w:jc w:val="center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58344C" w14:textId="77777777" w:rsidR="00655D78" w:rsidRPr="00912ED2" w:rsidRDefault="00655D78" w:rsidP="00E54A7D">
            <w:pPr>
              <w:suppressAutoHyphens w:val="0"/>
              <w:jc w:val="center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cs="Times New Roman"/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DAF4DE" w14:textId="77777777" w:rsidR="00655D78" w:rsidRPr="00912ED2" w:rsidRDefault="00655D78" w:rsidP="00E54A7D">
            <w:pPr>
              <w:suppressAutoHyphens w:val="0"/>
              <w:jc w:val="center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F0B766" w14:textId="77777777" w:rsidR="00655D78" w:rsidRPr="00912ED2" w:rsidRDefault="00655D78" w:rsidP="00E54A7D">
            <w:pPr>
              <w:suppressAutoHyphens w:val="0"/>
              <w:jc w:val="center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cs="Times New Roman"/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B89A39" w14:textId="77777777" w:rsidR="00655D78" w:rsidRPr="00912ED2" w:rsidRDefault="00655D78" w:rsidP="00E54A7D">
            <w:pPr>
              <w:suppressAutoHyphens w:val="0"/>
              <w:jc w:val="center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cs="Times New Roman"/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015233" w14:textId="77777777" w:rsidR="00655D78" w:rsidRPr="00912ED2" w:rsidRDefault="00655D78" w:rsidP="00E54A7D">
            <w:pPr>
              <w:suppressAutoHyphens w:val="0"/>
              <w:jc w:val="center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cs="Times New Roman"/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BB5209" w14:textId="77777777" w:rsidR="00655D78" w:rsidRPr="00912ED2" w:rsidRDefault="00655D78" w:rsidP="00E54A7D">
            <w:pPr>
              <w:suppressAutoHyphens w:val="0"/>
              <w:jc w:val="center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655D78" w:rsidRPr="006A3B01" w14:paraId="14672F9C" w14:textId="77777777" w:rsidTr="00E54A7D">
        <w:trPr>
          <w:gridAfter w:val="24"/>
          <w:wAfter w:w="5736" w:type="dxa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EB2092" w14:textId="77777777" w:rsidR="00655D78" w:rsidRPr="006A3B01" w:rsidRDefault="00655D78" w:rsidP="00E54A7D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6A3B01">
              <w:rPr>
                <w:rFonts w:cs="Times New Roman"/>
                <w:sz w:val="20"/>
                <w:szCs w:val="20"/>
                <w:lang w:eastAsia="en-US"/>
              </w:rPr>
              <w:t>12Z-1P_W05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4D7F98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24BC1E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5192D5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7AB73F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D49266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013AD4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3AC6CF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E9CD57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7749C9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56934A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5D4D9B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771756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C72AE4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C52ED7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A2C8EC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02BEE7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629477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E645F6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16D911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922DD4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F4F0E2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CA0A43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F85EFE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610806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7D882D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DDF073" w14:textId="77777777" w:rsidR="00655D78" w:rsidRPr="00E74438" w:rsidRDefault="00655D78" w:rsidP="00E54A7D">
            <w:pPr>
              <w:suppressAutoHyphens w:val="0"/>
              <w:jc w:val="center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cs="Times New Roman"/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5E5E45" w14:textId="77777777" w:rsidR="00655D78" w:rsidRPr="00E74438" w:rsidRDefault="00655D78" w:rsidP="00E54A7D">
            <w:pPr>
              <w:suppressAutoHyphens w:val="0"/>
              <w:jc w:val="center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534585" w14:textId="77777777" w:rsidR="00655D78" w:rsidRPr="00E74438" w:rsidRDefault="00655D78" w:rsidP="00E54A7D">
            <w:pPr>
              <w:suppressAutoHyphens w:val="0"/>
              <w:jc w:val="center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9EF1F4" w14:textId="77777777" w:rsidR="00655D78" w:rsidRPr="00E74438" w:rsidRDefault="00655D78" w:rsidP="00E54A7D">
            <w:pPr>
              <w:suppressAutoHyphens w:val="0"/>
              <w:jc w:val="center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B51A8C" w14:textId="77777777" w:rsidR="00655D78" w:rsidRPr="00E74438" w:rsidRDefault="00655D78" w:rsidP="00E54A7D">
            <w:pPr>
              <w:suppressAutoHyphens w:val="0"/>
              <w:jc w:val="center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C83EE8" w14:textId="77777777" w:rsidR="00655D78" w:rsidRPr="00E74438" w:rsidRDefault="00655D78" w:rsidP="00E54A7D">
            <w:pPr>
              <w:suppressAutoHyphens w:val="0"/>
              <w:jc w:val="center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222027" w14:textId="77777777" w:rsidR="00655D78" w:rsidRPr="00E74438" w:rsidRDefault="00655D78" w:rsidP="00E54A7D">
            <w:pPr>
              <w:suppressAutoHyphens w:val="0"/>
              <w:jc w:val="center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3831C9" w14:textId="77777777" w:rsidR="00655D78" w:rsidRPr="00E74438" w:rsidRDefault="00655D78" w:rsidP="00E54A7D">
            <w:pPr>
              <w:suppressAutoHyphens w:val="0"/>
              <w:jc w:val="center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DAE001" w14:textId="77777777" w:rsidR="00655D78" w:rsidRPr="00E74438" w:rsidRDefault="00655D78" w:rsidP="00E54A7D">
            <w:pPr>
              <w:suppressAutoHyphens w:val="0"/>
              <w:jc w:val="center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D08D75" w14:textId="77777777" w:rsidR="00655D78" w:rsidRPr="00E74438" w:rsidRDefault="00655D78" w:rsidP="00E54A7D">
            <w:pPr>
              <w:suppressAutoHyphens w:val="0"/>
              <w:jc w:val="center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CFAE87" w14:textId="77777777" w:rsidR="00655D78" w:rsidRPr="00E74438" w:rsidRDefault="00655D78" w:rsidP="00E54A7D">
            <w:pPr>
              <w:suppressAutoHyphens w:val="0"/>
              <w:jc w:val="center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655D78" w:rsidRPr="006A3B01" w14:paraId="37DDAAF2" w14:textId="77777777" w:rsidTr="00E54A7D">
        <w:trPr>
          <w:gridAfter w:val="24"/>
          <w:wAfter w:w="5736" w:type="dxa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9A40D9" w14:textId="77777777" w:rsidR="00655D78" w:rsidRPr="006A3B01" w:rsidRDefault="00655D78" w:rsidP="00E54A7D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6A3B01">
              <w:rPr>
                <w:rFonts w:cs="Times New Roman"/>
                <w:sz w:val="20"/>
                <w:szCs w:val="20"/>
                <w:lang w:eastAsia="en-US"/>
              </w:rPr>
              <w:t>12Z-1P_W06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B6A21F" w14:textId="77777777" w:rsidR="00655D78" w:rsidRPr="006A3B01" w:rsidRDefault="00655D78" w:rsidP="00E54A7D">
            <w:pPr>
              <w:suppressAutoHyphens w:val="0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763836" w14:textId="77777777" w:rsidR="00655D78" w:rsidRPr="006A3B01" w:rsidRDefault="00655D78" w:rsidP="00E54A7D">
            <w:pPr>
              <w:suppressAutoHyphens w:val="0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5724E4" w14:textId="77777777" w:rsidR="00655D78" w:rsidRPr="006A3B01" w:rsidRDefault="00655D78" w:rsidP="00E54A7D">
            <w:pPr>
              <w:suppressAutoHyphens w:val="0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2F1E49" w14:textId="77777777" w:rsidR="00655D78" w:rsidRPr="006A3B01" w:rsidRDefault="00655D78" w:rsidP="00E54A7D">
            <w:pPr>
              <w:suppressAutoHyphens w:val="0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A9C019" w14:textId="77777777" w:rsidR="00655D78" w:rsidRPr="006A3B01" w:rsidRDefault="00655D78" w:rsidP="00E54A7D">
            <w:pPr>
              <w:suppressAutoHyphens w:val="0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3B3002" w14:textId="77777777" w:rsidR="00655D78" w:rsidRPr="006A3B01" w:rsidRDefault="00655D78" w:rsidP="00E54A7D">
            <w:pPr>
              <w:suppressAutoHyphens w:val="0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ADAE05" w14:textId="77777777" w:rsidR="00655D78" w:rsidRPr="006A3B01" w:rsidRDefault="00655D78" w:rsidP="00E54A7D">
            <w:pPr>
              <w:suppressAutoHyphens w:val="0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F9C1DF" w14:textId="77777777" w:rsidR="00655D78" w:rsidRPr="006A3B01" w:rsidRDefault="00655D78" w:rsidP="00E54A7D">
            <w:pPr>
              <w:suppressAutoHyphens w:val="0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8F4981" w14:textId="77777777" w:rsidR="00655D78" w:rsidRPr="006A3B01" w:rsidRDefault="00655D78" w:rsidP="00E54A7D">
            <w:pPr>
              <w:suppressAutoHyphens w:val="0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0383E6" w14:textId="77777777" w:rsidR="00655D78" w:rsidRPr="006A3B01" w:rsidRDefault="00655D78" w:rsidP="00E54A7D">
            <w:pPr>
              <w:suppressAutoHyphens w:val="0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E7E493" w14:textId="77777777" w:rsidR="00655D78" w:rsidRPr="006A3B01" w:rsidRDefault="00655D78" w:rsidP="00E54A7D">
            <w:pPr>
              <w:suppressAutoHyphens w:val="0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38A2F5" w14:textId="77777777" w:rsidR="00655D78" w:rsidRPr="006A3B01" w:rsidRDefault="00655D78" w:rsidP="00E54A7D">
            <w:pPr>
              <w:suppressAutoHyphens w:val="0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D07CC0" w14:textId="77777777" w:rsidR="00655D78" w:rsidRPr="006A3B01" w:rsidRDefault="00655D78" w:rsidP="00E54A7D">
            <w:pPr>
              <w:suppressAutoHyphens w:val="0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4EB33B" w14:textId="77777777" w:rsidR="00655D78" w:rsidRPr="006A3B01" w:rsidRDefault="00655D78" w:rsidP="00E54A7D">
            <w:pPr>
              <w:suppressAutoHyphens w:val="0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3EC456" w14:textId="77777777" w:rsidR="00655D78" w:rsidRPr="006A3B01" w:rsidRDefault="00655D78" w:rsidP="00E54A7D">
            <w:pPr>
              <w:suppressAutoHyphens w:val="0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FEF248" w14:textId="77777777" w:rsidR="00655D78" w:rsidRPr="006A3B01" w:rsidRDefault="00655D78" w:rsidP="00E54A7D">
            <w:pPr>
              <w:suppressAutoHyphens w:val="0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A1823B" w14:textId="77777777" w:rsidR="00655D78" w:rsidRPr="006A3B01" w:rsidRDefault="00655D78" w:rsidP="00E54A7D">
            <w:pPr>
              <w:suppressAutoHyphens w:val="0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0DF59C" w14:textId="77777777" w:rsidR="00655D78" w:rsidRPr="006A3B01" w:rsidRDefault="00655D78" w:rsidP="00E54A7D">
            <w:pPr>
              <w:suppressAutoHyphens w:val="0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945C54" w14:textId="77777777" w:rsidR="00655D78" w:rsidRPr="006A3B01" w:rsidRDefault="00655D78" w:rsidP="00E54A7D">
            <w:pPr>
              <w:suppressAutoHyphens w:val="0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A6E9B1" w14:textId="77777777" w:rsidR="00655D78" w:rsidRPr="006A3B01" w:rsidRDefault="00655D78" w:rsidP="00E54A7D">
            <w:pPr>
              <w:suppressAutoHyphens w:val="0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6009B7" w14:textId="77777777" w:rsidR="00655D78" w:rsidRPr="006A3B01" w:rsidRDefault="00655D78" w:rsidP="00E54A7D">
            <w:pPr>
              <w:suppressAutoHyphens w:val="0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615FDD" w14:textId="77777777" w:rsidR="00655D78" w:rsidRPr="006A3B01" w:rsidRDefault="00655D78" w:rsidP="00E54A7D">
            <w:pPr>
              <w:suppressAutoHyphens w:val="0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A76578" w14:textId="77777777" w:rsidR="00655D78" w:rsidRPr="006A3B01" w:rsidRDefault="00655D78" w:rsidP="00E54A7D">
            <w:pPr>
              <w:suppressAutoHyphens w:val="0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EC91AD" w14:textId="77777777" w:rsidR="00655D78" w:rsidRPr="006A3B01" w:rsidRDefault="00655D78" w:rsidP="00E54A7D">
            <w:pPr>
              <w:suppressAutoHyphens w:val="0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9D4EAD" w14:textId="77777777" w:rsidR="00655D78" w:rsidRPr="006A3B01" w:rsidRDefault="00655D78" w:rsidP="00E54A7D">
            <w:pPr>
              <w:suppressAutoHyphens w:val="0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DFF87F" w14:textId="77777777" w:rsidR="00655D78" w:rsidRPr="00E74438" w:rsidRDefault="00655D78" w:rsidP="00E54A7D">
            <w:pPr>
              <w:suppressAutoHyphens w:val="0"/>
              <w:jc w:val="center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4CFC13" w14:textId="77777777" w:rsidR="00655D78" w:rsidRPr="00E74438" w:rsidRDefault="00655D78" w:rsidP="00E54A7D">
            <w:pPr>
              <w:suppressAutoHyphens w:val="0"/>
              <w:jc w:val="center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6F39DF" w14:textId="77777777" w:rsidR="00655D78" w:rsidRPr="00E74438" w:rsidRDefault="00655D78" w:rsidP="00E54A7D">
            <w:pPr>
              <w:suppressAutoHyphens w:val="0"/>
              <w:jc w:val="center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0BF91A" w14:textId="77777777" w:rsidR="00655D78" w:rsidRPr="00E74438" w:rsidRDefault="00655D78" w:rsidP="00E54A7D">
            <w:pPr>
              <w:suppressAutoHyphens w:val="0"/>
              <w:jc w:val="center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60332A" w14:textId="77777777" w:rsidR="00655D78" w:rsidRPr="00E74438" w:rsidRDefault="00655D78" w:rsidP="00E54A7D">
            <w:pPr>
              <w:suppressAutoHyphens w:val="0"/>
              <w:jc w:val="center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978823" w14:textId="77777777" w:rsidR="00655D78" w:rsidRPr="00E74438" w:rsidRDefault="00655D78" w:rsidP="00E54A7D">
            <w:pPr>
              <w:suppressAutoHyphens w:val="0"/>
              <w:jc w:val="center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4E4AD5" w14:textId="77777777" w:rsidR="00655D78" w:rsidRPr="00E74438" w:rsidRDefault="00655D78" w:rsidP="00E54A7D">
            <w:pPr>
              <w:suppressAutoHyphens w:val="0"/>
              <w:jc w:val="center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99A45B" w14:textId="77777777" w:rsidR="00655D78" w:rsidRPr="00E74438" w:rsidRDefault="00655D78" w:rsidP="00E54A7D">
            <w:pPr>
              <w:suppressAutoHyphens w:val="0"/>
              <w:jc w:val="center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cs="Times New Roman"/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431BF3" w14:textId="77777777" w:rsidR="00655D78" w:rsidRPr="00E74438" w:rsidRDefault="00655D78" w:rsidP="00E54A7D">
            <w:pPr>
              <w:suppressAutoHyphens w:val="0"/>
              <w:jc w:val="center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cs="Times New Roman"/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941630" w14:textId="77777777" w:rsidR="00655D78" w:rsidRPr="00E74438" w:rsidRDefault="00655D78" w:rsidP="00E54A7D">
            <w:pPr>
              <w:suppressAutoHyphens w:val="0"/>
              <w:jc w:val="center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241245" w14:textId="77777777" w:rsidR="00655D78" w:rsidRPr="00E74438" w:rsidRDefault="00655D78" w:rsidP="00E54A7D">
            <w:pPr>
              <w:suppressAutoHyphens w:val="0"/>
              <w:jc w:val="center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cs="Times New Roman"/>
                <w:color w:val="000000"/>
                <w:sz w:val="20"/>
                <w:szCs w:val="20"/>
                <w:lang w:eastAsia="en-US"/>
              </w:rPr>
              <w:t>+</w:t>
            </w:r>
          </w:p>
        </w:tc>
      </w:tr>
      <w:tr w:rsidR="00655D78" w:rsidRPr="006A3B01" w14:paraId="504E22B8" w14:textId="77777777" w:rsidTr="00E54A7D">
        <w:trPr>
          <w:gridAfter w:val="24"/>
          <w:wAfter w:w="5736" w:type="dxa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F3E380" w14:textId="77777777" w:rsidR="00655D78" w:rsidRPr="006A3B01" w:rsidRDefault="00655D78" w:rsidP="00E54A7D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6A3B01">
              <w:rPr>
                <w:rFonts w:cs="Times New Roman"/>
                <w:sz w:val="20"/>
                <w:szCs w:val="20"/>
                <w:lang w:eastAsia="en-US"/>
              </w:rPr>
              <w:t>12 Z-1P_W07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6B7A52" w14:textId="77777777" w:rsidR="00655D78" w:rsidRPr="006A3B01" w:rsidRDefault="00655D78" w:rsidP="00E54A7D">
            <w:pPr>
              <w:suppressAutoHyphens w:val="0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4066F1" w14:textId="77777777" w:rsidR="00655D78" w:rsidRPr="006A3B01" w:rsidRDefault="00655D78" w:rsidP="00E54A7D">
            <w:pPr>
              <w:suppressAutoHyphens w:val="0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BA0C81" w14:textId="77777777" w:rsidR="00655D78" w:rsidRPr="006A3B01" w:rsidRDefault="00655D78" w:rsidP="00E54A7D">
            <w:pPr>
              <w:suppressAutoHyphens w:val="0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7EB2B7" w14:textId="77777777" w:rsidR="00655D78" w:rsidRPr="006A3B01" w:rsidRDefault="00655D78" w:rsidP="00E54A7D">
            <w:pPr>
              <w:suppressAutoHyphens w:val="0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9AE813" w14:textId="77777777" w:rsidR="00655D78" w:rsidRPr="006A3B01" w:rsidRDefault="00655D78" w:rsidP="00E54A7D">
            <w:pPr>
              <w:suppressAutoHyphens w:val="0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C619B1" w14:textId="77777777" w:rsidR="00655D78" w:rsidRPr="006A3B01" w:rsidRDefault="00655D78" w:rsidP="00E54A7D">
            <w:pPr>
              <w:suppressAutoHyphens w:val="0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D44748" w14:textId="77777777" w:rsidR="00655D78" w:rsidRPr="006A3B01" w:rsidRDefault="00655D78" w:rsidP="00E54A7D">
            <w:pPr>
              <w:suppressAutoHyphens w:val="0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BF86E6" w14:textId="77777777" w:rsidR="00655D78" w:rsidRPr="006A3B01" w:rsidRDefault="00655D78" w:rsidP="00E54A7D">
            <w:pPr>
              <w:suppressAutoHyphens w:val="0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A6F50D" w14:textId="77777777" w:rsidR="00655D78" w:rsidRPr="006A3B01" w:rsidRDefault="00655D78" w:rsidP="00E54A7D">
            <w:pPr>
              <w:suppressAutoHyphens w:val="0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13E937" w14:textId="77777777" w:rsidR="00655D78" w:rsidRPr="006A3B01" w:rsidRDefault="00655D78" w:rsidP="00E54A7D">
            <w:pPr>
              <w:suppressAutoHyphens w:val="0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E68F44" w14:textId="77777777" w:rsidR="00655D78" w:rsidRPr="006A3B01" w:rsidRDefault="00655D78" w:rsidP="00E54A7D">
            <w:pPr>
              <w:suppressAutoHyphens w:val="0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12E498" w14:textId="77777777" w:rsidR="00655D78" w:rsidRPr="006A3B01" w:rsidRDefault="00655D78" w:rsidP="00E54A7D">
            <w:pPr>
              <w:suppressAutoHyphens w:val="0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D85A3C" w14:textId="77777777" w:rsidR="00655D78" w:rsidRPr="006A3B01" w:rsidRDefault="00655D78" w:rsidP="00E54A7D">
            <w:pPr>
              <w:suppressAutoHyphens w:val="0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0A806B" w14:textId="77777777" w:rsidR="00655D78" w:rsidRPr="006A3B01" w:rsidRDefault="00655D78" w:rsidP="00E54A7D">
            <w:pPr>
              <w:suppressAutoHyphens w:val="0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ED73CC" w14:textId="77777777" w:rsidR="00655D78" w:rsidRPr="006A3B01" w:rsidRDefault="00655D78" w:rsidP="00E54A7D">
            <w:pPr>
              <w:suppressAutoHyphens w:val="0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80144D" w14:textId="77777777" w:rsidR="00655D78" w:rsidRPr="006A3B01" w:rsidRDefault="00655D78" w:rsidP="00E54A7D">
            <w:pPr>
              <w:suppressAutoHyphens w:val="0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97BAD8" w14:textId="77777777" w:rsidR="00655D78" w:rsidRPr="006A3B01" w:rsidRDefault="00655D78" w:rsidP="00E54A7D">
            <w:pPr>
              <w:suppressAutoHyphens w:val="0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E7C762" w14:textId="77777777" w:rsidR="00655D78" w:rsidRPr="006A3B01" w:rsidRDefault="00655D78" w:rsidP="00E54A7D">
            <w:pPr>
              <w:suppressAutoHyphens w:val="0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BD8EF69" w14:textId="77777777" w:rsidR="00655D78" w:rsidRPr="006A3B01" w:rsidRDefault="00655D78" w:rsidP="00E54A7D">
            <w:pPr>
              <w:suppressAutoHyphens w:val="0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65962A" w14:textId="77777777" w:rsidR="00655D78" w:rsidRPr="006A3B01" w:rsidRDefault="00655D78" w:rsidP="00E54A7D">
            <w:pPr>
              <w:suppressAutoHyphens w:val="0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3EAF62" w14:textId="77777777" w:rsidR="00655D78" w:rsidRPr="006A3B01" w:rsidRDefault="00655D78" w:rsidP="00E54A7D">
            <w:pPr>
              <w:suppressAutoHyphens w:val="0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DB328C" w14:textId="77777777" w:rsidR="00655D78" w:rsidRPr="006A3B01" w:rsidRDefault="00655D78" w:rsidP="00E54A7D">
            <w:pPr>
              <w:suppressAutoHyphens w:val="0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2EE6BA" w14:textId="77777777" w:rsidR="00655D78" w:rsidRPr="006A3B01" w:rsidRDefault="00655D78" w:rsidP="00E54A7D">
            <w:pPr>
              <w:suppressAutoHyphens w:val="0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561416" w14:textId="77777777" w:rsidR="00655D78" w:rsidRPr="006A3B01" w:rsidRDefault="00655D78" w:rsidP="00E54A7D">
            <w:pPr>
              <w:suppressAutoHyphens w:val="0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4D5167" w14:textId="77777777" w:rsidR="00655D78" w:rsidRPr="006A3B01" w:rsidRDefault="00655D78" w:rsidP="00E54A7D">
            <w:pPr>
              <w:suppressAutoHyphens w:val="0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38CC36" w14:textId="77777777" w:rsidR="00655D78" w:rsidRPr="00E74438" w:rsidRDefault="00655D78" w:rsidP="00E54A7D">
            <w:pPr>
              <w:suppressAutoHyphens w:val="0"/>
              <w:jc w:val="center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FF0DC2" w14:textId="77777777" w:rsidR="00655D78" w:rsidRPr="00E74438" w:rsidRDefault="00655D78" w:rsidP="00E54A7D">
            <w:pPr>
              <w:suppressAutoHyphens w:val="0"/>
              <w:jc w:val="center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BF92A9" w14:textId="77777777" w:rsidR="00655D78" w:rsidRPr="00E74438" w:rsidRDefault="00655D78" w:rsidP="00E54A7D">
            <w:pPr>
              <w:suppressAutoHyphens w:val="0"/>
              <w:jc w:val="center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cs="Times New Roman"/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6A264D" w14:textId="77777777" w:rsidR="00655D78" w:rsidRPr="00E74438" w:rsidRDefault="00655D78" w:rsidP="00E54A7D">
            <w:pPr>
              <w:suppressAutoHyphens w:val="0"/>
              <w:jc w:val="center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4C27B3" w14:textId="77777777" w:rsidR="00655D78" w:rsidRPr="00E74438" w:rsidRDefault="00655D78" w:rsidP="00E54A7D">
            <w:pPr>
              <w:suppressAutoHyphens w:val="0"/>
              <w:jc w:val="center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9BBBB1" w14:textId="77777777" w:rsidR="00655D78" w:rsidRPr="00E74438" w:rsidRDefault="00655D78" w:rsidP="00E54A7D">
            <w:pPr>
              <w:suppressAutoHyphens w:val="0"/>
              <w:jc w:val="center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7C61F3" w14:textId="77777777" w:rsidR="00655D78" w:rsidRPr="00E74438" w:rsidRDefault="00655D78" w:rsidP="00E54A7D">
            <w:pPr>
              <w:suppressAutoHyphens w:val="0"/>
              <w:jc w:val="center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C6694B" w14:textId="77777777" w:rsidR="00655D78" w:rsidRPr="00E74438" w:rsidRDefault="00655D78" w:rsidP="00E54A7D">
            <w:pPr>
              <w:suppressAutoHyphens w:val="0"/>
              <w:jc w:val="center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C216B2" w14:textId="77777777" w:rsidR="00655D78" w:rsidRPr="00E74438" w:rsidRDefault="00655D78" w:rsidP="00E54A7D">
            <w:pPr>
              <w:suppressAutoHyphens w:val="0"/>
              <w:jc w:val="center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cs="Times New Roman"/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ED8A33" w14:textId="77777777" w:rsidR="00655D78" w:rsidRPr="00E74438" w:rsidRDefault="00655D78" w:rsidP="00E54A7D">
            <w:pPr>
              <w:suppressAutoHyphens w:val="0"/>
              <w:jc w:val="center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cs="Times New Roman"/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DB90C8" w14:textId="77777777" w:rsidR="00655D78" w:rsidRPr="00E74438" w:rsidRDefault="00655D78" w:rsidP="00E54A7D">
            <w:pPr>
              <w:suppressAutoHyphens w:val="0"/>
              <w:jc w:val="center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cs="Times New Roman"/>
                <w:color w:val="000000"/>
                <w:sz w:val="20"/>
                <w:szCs w:val="20"/>
                <w:lang w:eastAsia="en-US"/>
              </w:rPr>
              <w:t>+</w:t>
            </w:r>
          </w:p>
        </w:tc>
      </w:tr>
      <w:tr w:rsidR="00655D78" w:rsidRPr="006A3B01" w14:paraId="57769290" w14:textId="77777777" w:rsidTr="00E54A7D">
        <w:trPr>
          <w:gridAfter w:val="24"/>
          <w:wAfter w:w="5736" w:type="dxa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96D36B" w14:textId="77777777" w:rsidR="00655D78" w:rsidRPr="006A3B01" w:rsidRDefault="00655D78" w:rsidP="00E54A7D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6A3B01">
              <w:rPr>
                <w:rFonts w:cs="Times New Roman"/>
                <w:sz w:val="20"/>
                <w:szCs w:val="20"/>
                <w:lang w:eastAsia="en-US"/>
              </w:rPr>
              <w:t>12Z-1P_W08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39A343" w14:textId="77777777" w:rsidR="00655D78" w:rsidRPr="006A3B01" w:rsidRDefault="00655D78" w:rsidP="00E54A7D">
            <w:pPr>
              <w:suppressAutoHyphens w:val="0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3910B0" w14:textId="77777777" w:rsidR="00655D78" w:rsidRPr="006A3B01" w:rsidRDefault="00655D78" w:rsidP="00E54A7D">
            <w:pPr>
              <w:suppressAutoHyphens w:val="0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42177D" w14:textId="77777777" w:rsidR="00655D78" w:rsidRPr="006A3B01" w:rsidRDefault="00655D78" w:rsidP="00E54A7D">
            <w:pPr>
              <w:suppressAutoHyphens w:val="0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8BF14D" w14:textId="77777777" w:rsidR="00655D78" w:rsidRPr="006A3B01" w:rsidRDefault="00655D78" w:rsidP="00E54A7D">
            <w:pPr>
              <w:suppressAutoHyphens w:val="0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B4D71D" w14:textId="77777777" w:rsidR="00655D78" w:rsidRPr="006A3B01" w:rsidRDefault="00655D78" w:rsidP="00E54A7D">
            <w:pPr>
              <w:suppressAutoHyphens w:val="0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AD3999" w14:textId="77777777" w:rsidR="00655D78" w:rsidRPr="006A3B01" w:rsidRDefault="00655D78" w:rsidP="00E54A7D">
            <w:pPr>
              <w:suppressAutoHyphens w:val="0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874FB1" w14:textId="77777777" w:rsidR="00655D78" w:rsidRPr="006A3B01" w:rsidRDefault="00655D78" w:rsidP="00E54A7D">
            <w:pPr>
              <w:suppressAutoHyphens w:val="0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08FA1D" w14:textId="77777777" w:rsidR="00655D78" w:rsidRPr="006A3B01" w:rsidRDefault="00655D78" w:rsidP="00E54A7D">
            <w:pPr>
              <w:suppressAutoHyphens w:val="0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7008F2" w14:textId="77777777" w:rsidR="00655D78" w:rsidRPr="006A3B01" w:rsidRDefault="00655D78" w:rsidP="00E54A7D">
            <w:pPr>
              <w:suppressAutoHyphens w:val="0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1400A9" w14:textId="77777777" w:rsidR="00655D78" w:rsidRPr="006A3B01" w:rsidRDefault="00655D78" w:rsidP="00E54A7D">
            <w:pPr>
              <w:suppressAutoHyphens w:val="0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6A1794" w14:textId="77777777" w:rsidR="00655D78" w:rsidRPr="006A3B01" w:rsidRDefault="00655D78" w:rsidP="00E54A7D">
            <w:pPr>
              <w:suppressAutoHyphens w:val="0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176DD8" w14:textId="77777777" w:rsidR="00655D78" w:rsidRPr="006A3B01" w:rsidRDefault="00655D78" w:rsidP="00E54A7D">
            <w:pPr>
              <w:suppressAutoHyphens w:val="0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DDD294" w14:textId="77777777" w:rsidR="00655D78" w:rsidRPr="006A3B01" w:rsidRDefault="00655D78" w:rsidP="00E54A7D">
            <w:pPr>
              <w:suppressAutoHyphens w:val="0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E4732B" w14:textId="77777777" w:rsidR="00655D78" w:rsidRPr="006A3B01" w:rsidRDefault="00655D78" w:rsidP="00E54A7D">
            <w:pPr>
              <w:suppressAutoHyphens w:val="0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233F0B" w14:textId="77777777" w:rsidR="00655D78" w:rsidRPr="006A3B01" w:rsidRDefault="00655D78" w:rsidP="00E54A7D">
            <w:pPr>
              <w:suppressAutoHyphens w:val="0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365DBD" w14:textId="77777777" w:rsidR="00655D78" w:rsidRPr="006A3B01" w:rsidRDefault="00655D78" w:rsidP="00E54A7D">
            <w:pPr>
              <w:suppressAutoHyphens w:val="0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B70634" w14:textId="77777777" w:rsidR="00655D78" w:rsidRPr="006A3B01" w:rsidRDefault="00655D78" w:rsidP="00E54A7D">
            <w:pPr>
              <w:suppressAutoHyphens w:val="0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76047C" w14:textId="77777777" w:rsidR="00655D78" w:rsidRPr="006A3B01" w:rsidRDefault="00655D78" w:rsidP="00E54A7D">
            <w:pPr>
              <w:suppressAutoHyphens w:val="0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96CBD0" w14:textId="77777777" w:rsidR="00655D78" w:rsidRPr="006A3B01" w:rsidRDefault="00655D78" w:rsidP="00E54A7D">
            <w:pPr>
              <w:suppressAutoHyphens w:val="0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1597F8" w14:textId="77777777" w:rsidR="00655D78" w:rsidRPr="006A3B01" w:rsidRDefault="00655D78" w:rsidP="00E54A7D">
            <w:pPr>
              <w:suppressAutoHyphens w:val="0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73E1C8" w14:textId="77777777" w:rsidR="00655D78" w:rsidRPr="006A3B01" w:rsidRDefault="00655D78" w:rsidP="00E54A7D">
            <w:pPr>
              <w:suppressAutoHyphens w:val="0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A98395" w14:textId="77777777" w:rsidR="00655D78" w:rsidRPr="006A3B01" w:rsidRDefault="00655D78" w:rsidP="00E54A7D">
            <w:pPr>
              <w:suppressAutoHyphens w:val="0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29C15F" w14:textId="77777777" w:rsidR="00655D78" w:rsidRPr="006A3B01" w:rsidRDefault="00655D78" w:rsidP="00E54A7D">
            <w:pPr>
              <w:suppressAutoHyphens w:val="0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EC35F9" w14:textId="77777777" w:rsidR="00655D78" w:rsidRPr="006A3B01" w:rsidRDefault="00655D78" w:rsidP="00E54A7D">
            <w:pPr>
              <w:suppressAutoHyphens w:val="0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DF70D7" w14:textId="77777777" w:rsidR="00655D78" w:rsidRPr="006A3B01" w:rsidRDefault="00655D78" w:rsidP="00E54A7D">
            <w:pPr>
              <w:suppressAutoHyphens w:val="0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F8CACA" w14:textId="77777777" w:rsidR="00655D78" w:rsidRPr="00E74438" w:rsidRDefault="00655D78" w:rsidP="00E54A7D">
            <w:pPr>
              <w:suppressAutoHyphens w:val="0"/>
              <w:jc w:val="center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886353" w14:textId="77777777" w:rsidR="00655D78" w:rsidRPr="00E74438" w:rsidRDefault="00655D78" w:rsidP="00E54A7D">
            <w:pPr>
              <w:suppressAutoHyphens w:val="0"/>
              <w:jc w:val="center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574CFB" w14:textId="77777777" w:rsidR="00655D78" w:rsidRPr="00E74438" w:rsidRDefault="00655D78" w:rsidP="00E54A7D">
            <w:pPr>
              <w:suppressAutoHyphens w:val="0"/>
              <w:jc w:val="center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cs="Times New Roman"/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310D53" w14:textId="77777777" w:rsidR="00655D78" w:rsidRPr="00E74438" w:rsidRDefault="00655D78" w:rsidP="00E54A7D">
            <w:pPr>
              <w:suppressAutoHyphens w:val="0"/>
              <w:jc w:val="center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D928AE" w14:textId="77777777" w:rsidR="00655D78" w:rsidRPr="00E74438" w:rsidRDefault="00655D78" w:rsidP="00E54A7D">
            <w:pPr>
              <w:suppressAutoHyphens w:val="0"/>
              <w:jc w:val="center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FA7AE5" w14:textId="77777777" w:rsidR="00655D78" w:rsidRPr="00E74438" w:rsidRDefault="00655D78" w:rsidP="00E54A7D">
            <w:pPr>
              <w:suppressAutoHyphens w:val="0"/>
              <w:jc w:val="center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497B4F" w14:textId="77777777" w:rsidR="00655D78" w:rsidRPr="00E74438" w:rsidRDefault="00655D78" w:rsidP="00E54A7D">
            <w:pPr>
              <w:suppressAutoHyphens w:val="0"/>
              <w:jc w:val="center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0C508E" w14:textId="77777777" w:rsidR="00655D78" w:rsidRPr="00E74438" w:rsidRDefault="00655D78" w:rsidP="00E54A7D">
            <w:pPr>
              <w:suppressAutoHyphens w:val="0"/>
              <w:jc w:val="center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cs="Times New Roman"/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7B1CAB" w14:textId="77777777" w:rsidR="00655D78" w:rsidRPr="00E74438" w:rsidRDefault="00655D78" w:rsidP="00E54A7D">
            <w:pPr>
              <w:suppressAutoHyphens w:val="0"/>
              <w:jc w:val="center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cs="Times New Roman"/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07B818" w14:textId="77777777" w:rsidR="00655D78" w:rsidRPr="00E74438" w:rsidRDefault="00655D78" w:rsidP="00E54A7D">
            <w:pPr>
              <w:suppressAutoHyphens w:val="0"/>
              <w:jc w:val="center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2E40BE" w14:textId="77777777" w:rsidR="00655D78" w:rsidRPr="00E74438" w:rsidRDefault="00655D78" w:rsidP="00E54A7D">
            <w:pPr>
              <w:suppressAutoHyphens w:val="0"/>
              <w:jc w:val="center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655D78" w:rsidRPr="006A3B01" w14:paraId="672489A8" w14:textId="77777777" w:rsidTr="00E54A7D">
        <w:trPr>
          <w:gridAfter w:val="24"/>
          <w:wAfter w:w="5736" w:type="dxa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E17A79" w14:textId="77777777" w:rsidR="00655D78" w:rsidRPr="006A3B01" w:rsidRDefault="00655D78" w:rsidP="00E54A7D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6A3B01">
              <w:rPr>
                <w:rFonts w:cs="Times New Roman"/>
                <w:sz w:val="20"/>
                <w:szCs w:val="20"/>
                <w:lang w:eastAsia="en-US"/>
              </w:rPr>
              <w:t>12Z-1P_W09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245DD5" w14:textId="77777777" w:rsidR="00655D78" w:rsidRPr="006A3B01" w:rsidRDefault="00655D78" w:rsidP="00E54A7D">
            <w:pPr>
              <w:suppressAutoHyphens w:val="0"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30812F" w14:textId="77777777" w:rsidR="00655D78" w:rsidRPr="006A3B01" w:rsidRDefault="00655D78" w:rsidP="00E54A7D">
            <w:pPr>
              <w:suppressAutoHyphens w:val="0"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D8A285" w14:textId="77777777" w:rsidR="00655D78" w:rsidRPr="006A3B01" w:rsidRDefault="00655D78" w:rsidP="00E54A7D">
            <w:pPr>
              <w:suppressAutoHyphens w:val="0"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DF95DE" w14:textId="77777777" w:rsidR="00655D78" w:rsidRPr="006A3B01" w:rsidRDefault="00655D78" w:rsidP="00E54A7D">
            <w:pPr>
              <w:suppressAutoHyphens w:val="0"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853F6A" w14:textId="77777777" w:rsidR="00655D78" w:rsidRPr="006A3B01" w:rsidRDefault="00655D78" w:rsidP="00E54A7D">
            <w:pPr>
              <w:suppressAutoHyphens w:val="0"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DE9036" w14:textId="77777777" w:rsidR="00655D78" w:rsidRPr="006A3B01" w:rsidRDefault="00655D78" w:rsidP="00E54A7D">
            <w:pPr>
              <w:suppressAutoHyphens w:val="0"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4F4521" w14:textId="77777777" w:rsidR="00655D78" w:rsidRPr="006A3B01" w:rsidRDefault="00655D78" w:rsidP="00E54A7D">
            <w:pPr>
              <w:suppressAutoHyphens w:val="0"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1BD0D6" w14:textId="77777777" w:rsidR="00655D78" w:rsidRPr="006A3B01" w:rsidRDefault="00655D78" w:rsidP="00E54A7D">
            <w:pPr>
              <w:suppressAutoHyphens w:val="0"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279762" w14:textId="77777777" w:rsidR="00655D78" w:rsidRPr="006A3B01" w:rsidRDefault="00655D78" w:rsidP="00E54A7D">
            <w:pPr>
              <w:suppressAutoHyphens w:val="0"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E744D2" w14:textId="77777777" w:rsidR="00655D78" w:rsidRPr="006A3B01" w:rsidRDefault="00655D78" w:rsidP="00E54A7D">
            <w:pPr>
              <w:suppressAutoHyphens w:val="0"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480B4C" w14:textId="77777777" w:rsidR="00655D78" w:rsidRPr="006A3B01" w:rsidRDefault="00655D78" w:rsidP="00E54A7D">
            <w:pPr>
              <w:suppressAutoHyphens w:val="0"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E648BD" w14:textId="77777777" w:rsidR="00655D78" w:rsidRPr="006A3B01" w:rsidRDefault="00655D78" w:rsidP="00E54A7D">
            <w:pPr>
              <w:suppressAutoHyphens w:val="0"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81443D" w14:textId="77777777" w:rsidR="00655D78" w:rsidRPr="006A3B01" w:rsidRDefault="00655D78" w:rsidP="00E54A7D">
            <w:pPr>
              <w:suppressAutoHyphens w:val="0"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23C03C" w14:textId="77777777" w:rsidR="00655D78" w:rsidRPr="006A3B01" w:rsidRDefault="00655D78" w:rsidP="00E54A7D">
            <w:pPr>
              <w:suppressAutoHyphens w:val="0"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92A32D" w14:textId="77777777" w:rsidR="00655D78" w:rsidRPr="006A3B01" w:rsidRDefault="00655D78" w:rsidP="00E54A7D">
            <w:pPr>
              <w:suppressAutoHyphens w:val="0"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8AC60C" w14:textId="77777777" w:rsidR="00655D78" w:rsidRPr="006A3B01" w:rsidRDefault="00655D78" w:rsidP="00E54A7D">
            <w:pPr>
              <w:suppressAutoHyphens w:val="0"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BDC85E2" w14:textId="77777777" w:rsidR="00655D78" w:rsidRPr="006A3B01" w:rsidRDefault="00655D78" w:rsidP="00E54A7D">
            <w:pPr>
              <w:suppressAutoHyphens w:val="0"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0932E6" w14:textId="77777777" w:rsidR="00655D78" w:rsidRPr="006A3B01" w:rsidRDefault="00655D78" w:rsidP="00E54A7D">
            <w:pPr>
              <w:suppressAutoHyphens w:val="0"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F28EE0" w14:textId="77777777" w:rsidR="00655D78" w:rsidRPr="006A3B01" w:rsidRDefault="00655D78" w:rsidP="00E54A7D">
            <w:pPr>
              <w:suppressAutoHyphens w:val="0"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6001BD" w14:textId="77777777" w:rsidR="00655D78" w:rsidRPr="006A3B01" w:rsidRDefault="00655D78" w:rsidP="00E54A7D">
            <w:pPr>
              <w:suppressAutoHyphens w:val="0"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2F8BBF" w14:textId="77777777" w:rsidR="00655D78" w:rsidRPr="006A3B01" w:rsidRDefault="00655D78" w:rsidP="00E54A7D">
            <w:pPr>
              <w:suppressAutoHyphens w:val="0"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11014B" w14:textId="77777777" w:rsidR="00655D78" w:rsidRPr="006A3B01" w:rsidRDefault="00655D78" w:rsidP="00E54A7D">
            <w:pPr>
              <w:suppressAutoHyphens w:val="0"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6B6B18" w14:textId="77777777" w:rsidR="00655D78" w:rsidRPr="006A3B01" w:rsidRDefault="00655D78" w:rsidP="00E54A7D">
            <w:pPr>
              <w:suppressAutoHyphens w:val="0"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F8512F" w14:textId="77777777" w:rsidR="00655D78" w:rsidRPr="006A3B01" w:rsidRDefault="00655D78" w:rsidP="00E54A7D">
            <w:pPr>
              <w:suppressAutoHyphens w:val="0"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4F4D44" w14:textId="77777777" w:rsidR="00655D78" w:rsidRPr="006A3B01" w:rsidRDefault="00655D78" w:rsidP="00E54A7D">
            <w:pPr>
              <w:suppressAutoHyphens w:val="0"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5417B4" w14:textId="77777777" w:rsidR="00655D78" w:rsidRPr="00E74438" w:rsidRDefault="00655D78" w:rsidP="00E54A7D">
            <w:pPr>
              <w:suppressAutoHyphens w:val="0"/>
              <w:jc w:val="center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cs="Times New Roman"/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1DFA61" w14:textId="77777777" w:rsidR="00655D78" w:rsidRPr="00E74438" w:rsidRDefault="00655D78" w:rsidP="00E54A7D">
            <w:pPr>
              <w:suppressAutoHyphens w:val="0"/>
              <w:jc w:val="center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1B389A" w14:textId="77777777" w:rsidR="00655D78" w:rsidRPr="00E74438" w:rsidRDefault="00655D78" w:rsidP="00E54A7D">
            <w:pPr>
              <w:suppressAutoHyphens w:val="0"/>
              <w:jc w:val="center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572BDD" w14:textId="77777777" w:rsidR="00655D78" w:rsidRPr="00E74438" w:rsidRDefault="00655D78" w:rsidP="00E54A7D">
            <w:pPr>
              <w:suppressAutoHyphens w:val="0"/>
              <w:jc w:val="center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3A6E71" w14:textId="77777777" w:rsidR="00655D78" w:rsidRPr="00E74438" w:rsidRDefault="00655D78" w:rsidP="00E54A7D">
            <w:pPr>
              <w:suppressAutoHyphens w:val="0"/>
              <w:jc w:val="center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AB9E85" w14:textId="77777777" w:rsidR="00655D78" w:rsidRPr="00E74438" w:rsidRDefault="00655D78" w:rsidP="00E54A7D">
            <w:pPr>
              <w:suppressAutoHyphens w:val="0"/>
              <w:jc w:val="center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ED3A5E" w14:textId="77777777" w:rsidR="00655D78" w:rsidRPr="00E74438" w:rsidRDefault="00655D78" w:rsidP="00E54A7D">
            <w:pPr>
              <w:suppressAutoHyphens w:val="0"/>
              <w:jc w:val="center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E51120" w14:textId="77777777" w:rsidR="00655D78" w:rsidRPr="00E74438" w:rsidRDefault="00655D78" w:rsidP="00E54A7D">
            <w:pPr>
              <w:suppressAutoHyphens w:val="0"/>
              <w:jc w:val="center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CEBE74" w14:textId="77777777" w:rsidR="00655D78" w:rsidRPr="00E74438" w:rsidRDefault="00655D78" w:rsidP="00E54A7D">
            <w:pPr>
              <w:suppressAutoHyphens w:val="0"/>
              <w:jc w:val="center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6D7370" w14:textId="77777777" w:rsidR="00655D78" w:rsidRPr="00E74438" w:rsidRDefault="00655D78" w:rsidP="00E54A7D">
            <w:pPr>
              <w:suppressAutoHyphens w:val="0"/>
              <w:jc w:val="center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cs="Times New Roman"/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F23694" w14:textId="77777777" w:rsidR="00655D78" w:rsidRPr="00E74438" w:rsidRDefault="00655D78" w:rsidP="00E54A7D">
            <w:pPr>
              <w:suppressAutoHyphens w:val="0"/>
              <w:jc w:val="center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cs="Times New Roman"/>
                <w:color w:val="000000"/>
                <w:sz w:val="20"/>
                <w:szCs w:val="20"/>
                <w:lang w:eastAsia="en-US"/>
              </w:rPr>
              <w:t>+</w:t>
            </w:r>
          </w:p>
        </w:tc>
      </w:tr>
      <w:tr w:rsidR="00655D78" w:rsidRPr="006A3B01" w14:paraId="48461CE5" w14:textId="77777777" w:rsidTr="00E54A7D">
        <w:trPr>
          <w:gridAfter w:val="24"/>
          <w:wAfter w:w="5736" w:type="dxa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C1CD37" w14:textId="77777777" w:rsidR="00655D78" w:rsidRPr="006A3B01" w:rsidRDefault="00655D78" w:rsidP="00E54A7D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6A3B01">
              <w:rPr>
                <w:rFonts w:cs="Times New Roman"/>
                <w:sz w:val="20"/>
                <w:szCs w:val="20"/>
                <w:lang w:eastAsia="en-US"/>
              </w:rPr>
              <w:t>12Z-1P_W10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EAC4D2" w14:textId="77777777" w:rsidR="00655D78" w:rsidRPr="006A3B01" w:rsidRDefault="00655D78" w:rsidP="00E54A7D">
            <w:pPr>
              <w:suppressAutoHyphens w:val="0"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8D8048" w14:textId="77777777" w:rsidR="00655D78" w:rsidRPr="006A3B01" w:rsidRDefault="00655D78" w:rsidP="00E54A7D">
            <w:pPr>
              <w:suppressAutoHyphens w:val="0"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7F3BBF" w14:textId="77777777" w:rsidR="00655D78" w:rsidRPr="006A3B01" w:rsidRDefault="00655D78" w:rsidP="00E54A7D">
            <w:pPr>
              <w:suppressAutoHyphens w:val="0"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23F651" w14:textId="77777777" w:rsidR="00655D78" w:rsidRPr="006A3B01" w:rsidRDefault="00655D78" w:rsidP="00E54A7D">
            <w:pPr>
              <w:suppressAutoHyphens w:val="0"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AD326E" w14:textId="77777777" w:rsidR="00655D78" w:rsidRPr="006A3B01" w:rsidRDefault="00655D78" w:rsidP="00E54A7D">
            <w:pPr>
              <w:suppressAutoHyphens w:val="0"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7477DC" w14:textId="77777777" w:rsidR="00655D78" w:rsidRPr="006A3B01" w:rsidRDefault="00655D78" w:rsidP="00E54A7D">
            <w:pPr>
              <w:suppressAutoHyphens w:val="0"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26FADA" w14:textId="77777777" w:rsidR="00655D78" w:rsidRPr="006A3B01" w:rsidRDefault="00655D78" w:rsidP="00E54A7D">
            <w:pPr>
              <w:suppressAutoHyphens w:val="0"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72656C" w14:textId="77777777" w:rsidR="00655D78" w:rsidRPr="006A3B01" w:rsidRDefault="00655D78" w:rsidP="00E54A7D">
            <w:pPr>
              <w:suppressAutoHyphens w:val="0"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A9AD1C" w14:textId="77777777" w:rsidR="00655D78" w:rsidRPr="006A3B01" w:rsidRDefault="00655D78" w:rsidP="00E54A7D">
            <w:pPr>
              <w:suppressAutoHyphens w:val="0"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62F2F2" w14:textId="77777777" w:rsidR="00655D78" w:rsidRPr="006A3B01" w:rsidRDefault="00655D78" w:rsidP="00E54A7D">
            <w:pPr>
              <w:suppressAutoHyphens w:val="0"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0F1DB4" w14:textId="77777777" w:rsidR="00655D78" w:rsidRPr="006A3B01" w:rsidRDefault="00655D78" w:rsidP="00E54A7D">
            <w:pPr>
              <w:suppressAutoHyphens w:val="0"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F382E5" w14:textId="77777777" w:rsidR="00655D78" w:rsidRPr="006A3B01" w:rsidRDefault="00655D78" w:rsidP="00E54A7D">
            <w:pPr>
              <w:suppressAutoHyphens w:val="0"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F15273" w14:textId="77777777" w:rsidR="00655D78" w:rsidRPr="006A3B01" w:rsidRDefault="00655D78" w:rsidP="00E54A7D">
            <w:pPr>
              <w:suppressAutoHyphens w:val="0"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F4D5A6" w14:textId="77777777" w:rsidR="00655D78" w:rsidRPr="006A3B01" w:rsidRDefault="00655D78" w:rsidP="00E54A7D">
            <w:pPr>
              <w:suppressAutoHyphens w:val="0"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B53346" w14:textId="77777777" w:rsidR="00655D78" w:rsidRPr="006A3B01" w:rsidRDefault="00655D78" w:rsidP="00E54A7D">
            <w:pPr>
              <w:suppressAutoHyphens w:val="0"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7CC28B" w14:textId="77777777" w:rsidR="00655D78" w:rsidRPr="006A3B01" w:rsidRDefault="00655D78" w:rsidP="00E54A7D">
            <w:pPr>
              <w:suppressAutoHyphens w:val="0"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403E98" w14:textId="77777777" w:rsidR="00655D78" w:rsidRPr="006A3B01" w:rsidRDefault="00655D78" w:rsidP="00E54A7D">
            <w:pPr>
              <w:suppressAutoHyphens w:val="0"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ADF682" w14:textId="77777777" w:rsidR="00655D78" w:rsidRPr="006A3B01" w:rsidRDefault="00655D78" w:rsidP="00E54A7D">
            <w:pPr>
              <w:suppressAutoHyphens w:val="0"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D68FEE" w14:textId="77777777" w:rsidR="00655D78" w:rsidRPr="006A3B01" w:rsidRDefault="00655D78" w:rsidP="00E54A7D">
            <w:pPr>
              <w:suppressAutoHyphens w:val="0"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5C4180" w14:textId="77777777" w:rsidR="00655D78" w:rsidRPr="006A3B01" w:rsidRDefault="00655D78" w:rsidP="00E54A7D">
            <w:pPr>
              <w:suppressAutoHyphens w:val="0"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49B380" w14:textId="77777777" w:rsidR="00655D78" w:rsidRPr="006A3B01" w:rsidRDefault="00655D78" w:rsidP="00E54A7D">
            <w:pPr>
              <w:suppressAutoHyphens w:val="0"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7813D6" w14:textId="77777777" w:rsidR="00655D78" w:rsidRPr="006A3B01" w:rsidRDefault="00655D78" w:rsidP="00E54A7D">
            <w:pPr>
              <w:suppressAutoHyphens w:val="0"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9DC685" w14:textId="77777777" w:rsidR="00655D78" w:rsidRPr="006A3B01" w:rsidRDefault="00655D78" w:rsidP="00E54A7D">
            <w:pPr>
              <w:suppressAutoHyphens w:val="0"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D5A4A0" w14:textId="77777777" w:rsidR="00655D78" w:rsidRPr="006A3B01" w:rsidRDefault="00655D78" w:rsidP="00E54A7D">
            <w:pPr>
              <w:suppressAutoHyphens w:val="0"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194C76" w14:textId="77777777" w:rsidR="00655D78" w:rsidRPr="006A3B01" w:rsidRDefault="00655D78" w:rsidP="00E54A7D">
            <w:pPr>
              <w:suppressAutoHyphens w:val="0"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974FDD" w14:textId="77777777" w:rsidR="00655D78" w:rsidRPr="00E74438" w:rsidRDefault="00655D78" w:rsidP="00E54A7D">
            <w:pPr>
              <w:suppressAutoHyphens w:val="0"/>
              <w:jc w:val="center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DFBB03" w14:textId="77777777" w:rsidR="00655D78" w:rsidRPr="00E74438" w:rsidRDefault="00655D78" w:rsidP="00E54A7D">
            <w:pPr>
              <w:suppressAutoHyphens w:val="0"/>
              <w:jc w:val="center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1620F5" w14:textId="77777777" w:rsidR="00655D78" w:rsidRPr="00E74438" w:rsidRDefault="00655D78" w:rsidP="00E54A7D">
            <w:pPr>
              <w:suppressAutoHyphens w:val="0"/>
              <w:jc w:val="center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FB19B0" w14:textId="77777777" w:rsidR="00655D78" w:rsidRPr="00E74438" w:rsidRDefault="00655D78" w:rsidP="00E54A7D">
            <w:pPr>
              <w:suppressAutoHyphens w:val="0"/>
              <w:jc w:val="center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cs="Times New Roman"/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15681A" w14:textId="77777777" w:rsidR="00655D78" w:rsidRPr="00E74438" w:rsidRDefault="00655D78" w:rsidP="00E54A7D">
            <w:pPr>
              <w:suppressAutoHyphens w:val="0"/>
              <w:jc w:val="center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478E53" w14:textId="77777777" w:rsidR="00655D78" w:rsidRPr="00E74438" w:rsidRDefault="00655D78" w:rsidP="00E54A7D">
            <w:pPr>
              <w:suppressAutoHyphens w:val="0"/>
              <w:jc w:val="center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cs="Times New Roman"/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2C0109" w14:textId="77777777" w:rsidR="00655D78" w:rsidRPr="00E74438" w:rsidRDefault="00655D78" w:rsidP="00E54A7D">
            <w:pPr>
              <w:suppressAutoHyphens w:val="0"/>
              <w:jc w:val="center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308BEA" w14:textId="77777777" w:rsidR="00655D78" w:rsidRPr="00E74438" w:rsidRDefault="00655D78" w:rsidP="00E54A7D">
            <w:pPr>
              <w:suppressAutoHyphens w:val="0"/>
              <w:jc w:val="center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745B16" w14:textId="77777777" w:rsidR="00655D78" w:rsidRPr="00E74438" w:rsidRDefault="00655D78" w:rsidP="00E54A7D">
            <w:pPr>
              <w:suppressAutoHyphens w:val="0"/>
              <w:jc w:val="center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D734FB" w14:textId="77777777" w:rsidR="00655D78" w:rsidRPr="00E74438" w:rsidRDefault="00655D78" w:rsidP="00E54A7D">
            <w:pPr>
              <w:suppressAutoHyphens w:val="0"/>
              <w:jc w:val="center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1860CB" w14:textId="77777777" w:rsidR="00655D78" w:rsidRPr="00E74438" w:rsidRDefault="00655D78" w:rsidP="00E54A7D">
            <w:pPr>
              <w:suppressAutoHyphens w:val="0"/>
              <w:jc w:val="center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cs="Times New Roman"/>
                <w:color w:val="000000"/>
                <w:sz w:val="20"/>
                <w:szCs w:val="20"/>
                <w:lang w:eastAsia="en-US"/>
              </w:rPr>
              <w:t>+</w:t>
            </w:r>
          </w:p>
        </w:tc>
      </w:tr>
      <w:tr w:rsidR="00655D78" w:rsidRPr="006A3B01" w14:paraId="6DCC0A92" w14:textId="77777777" w:rsidTr="00E54A7D">
        <w:trPr>
          <w:gridAfter w:val="24"/>
          <w:wAfter w:w="5736" w:type="dxa"/>
          <w:trHeight w:val="297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CF4C2A" w14:textId="77777777" w:rsidR="00655D78" w:rsidRPr="006A3B01" w:rsidRDefault="00655D78" w:rsidP="00E54A7D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6A3B01">
              <w:rPr>
                <w:rFonts w:cs="Times New Roman"/>
                <w:sz w:val="20"/>
                <w:szCs w:val="20"/>
                <w:lang w:eastAsia="en-US"/>
              </w:rPr>
              <w:t>12Z-1P_W11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A9D254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F6D003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96C15A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8497BA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BD81FB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3031A2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ECD737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092EC7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543AF1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6627A9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0C5EC0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9BDC37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5C1C8B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BFF65C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5AF68B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B12B82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DEDB1D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88CCEA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29FDB6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F6D449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3AAB98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D5AD1A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5E91D7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0DC550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577098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874B97" w14:textId="77777777" w:rsidR="00655D78" w:rsidRPr="00E74438" w:rsidRDefault="00655D78" w:rsidP="00E54A7D">
            <w:pPr>
              <w:suppressAutoHyphens w:val="0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6BA790" w14:textId="77777777" w:rsidR="00655D78" w:rsidRPr="00E74438" w:rsidRDefault="00655D78" w:rsidP="00E54A7D">
            <w:pPr>
              <w:suppressAutoHyphens w:val="0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0812A2" w14:textId="77777777" w:rsidR="00655D78" w:rsidRPr="00E74438" w:rsidRDefault="00655D78" w:rsidP="00E54A7D">
            <w:pPr>
              <w:suppressAutoHyphens w:val="0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BFAA17" w14:textId="77777777" w:rsidR="00655D78" w:rsidRPr="00E74438" w:rsidRDefault="00655D78" w:rsidP="00E54A7D">
            <w:pPr>
              <w:suppressAutoHyphens w:val="0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ED1B01" w14:textId="77777777" w:rsidR="00655D78" w:rsidRPr="00E74438" w:rsidRDefault="00655D78" w:rsidP="00E54A7D">
            <w:pPr>
              <w:suppressAutoHyphens w:val="0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31EFDF" w14:textId="77777777" w:rsidR="00655D78" w:rsidRPr="00E74438" w:rsidRDefault="00655D78" w:rsidP="00E54A7D">
            <w:pPr>
              <w:suppressAutoHyphens w:val="0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CC1741" w14:textId="77777777" w:rsidR="00655D78" w:rsidRPr="00E74438" w:rsidRDefault="00655D78" w:rsidP="00E54A7D">
            <w:pPr>
              <w:suppressAutoHyphens w:val="0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A4D8E7" w14:textId="77777777" w:rsidR="00655D78" w:rsidRPr="00E74438" w:rsidRDefault="00655D78" w:rsidP="00E54A7D">
            <w:pPr>
              <w:suppressAutoHyphens w:val="0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21E9E9" w14:textId="77777777" w:rsidR="00655D78" w:rsidRPr="00E74438" w:rsidRDefault="00655D78" w:rsidP="00E54A7D">
            <w:pPr>
              <w:suppressAutoHyphens w:val="0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cs="Times New Roman"/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17813D" w14:textId="77777777" w:rsidR="00655D78" w:rsidRPr="00E74438" w:rsidRDefault="00655D78" w:rsidP="00E54A7D">
            <w:pPr>
              <w:suppressAutoHyphens w:val="0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C5C2B8" w14:textId="77777777" w:rsidR="00655D78" w:rsidRPr="00E74438" w:rsidRDefault="00655D78" w:rsidP="00E54A7D">
            <w:pPr>
              <w:suppressAutoHyphens w:val="0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cs="Times New Roman"/>
                <w:color w:val="000000"/>
                <w:sz w:val="20"/>
                <w:szCs w:val="20"/>
                <w:lang w:eastAsia="en-US"/>
              </w:rPr>
              <w:t>+</w:t>
            </w:r>
          </w:p>
        </w:tc>
      </w:tr>
      <w:tr w:rsidR="00655D78" w:rsidRPr="006A3B01" w14:paraId="6BA513BA" w14:textId="77777777" w:rsidTr="00E54A7D">
        <w:trPr>
          <w:gridAfter w:val="24"/>
          <w:wAfter w:w="5736" w:type="dxa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BE7B73" w14:textId="77777777" w:rsidR="00655D78" w:rsidRPr="006A3B01" w:rsidRDefault="00655D78" w:rsidP="00E54A7D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12ZT-1P_W12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92C0B8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F839CC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CE10C4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65F7E3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E37A49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D70C8D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095963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B6EE79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E78B0B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CE2533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75E747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3648CB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93377E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C48289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D0B097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137423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5B300A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4EDADB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2EDAB4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88E862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47CBE6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6605AE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F4B6DC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17D6CF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98A894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880663" w14:textId="77777777" w:rsidR="00655D78" w:rsidRPr="006A3B01" w:rsidRDefault="00655D78" w:rsidP="00E54A7D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69EEE3" w14:textId="77777777" w:rsidR="00655D78" w:rsidRPr="006A3B01" w:rsidRDefault="00655D78" w:rsidP="00E54A7D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FE5C06" w14:textId="77777777" w:rsidR="00655D78" w:rsidRPr="006A3B01" w:rsidRDefault="00655D78" w:rsidP="00E54A7D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1D18B1" w14:textId="77777777" w:rsidR="00655D78" w:rsidRPr="006A3B01" w:rsidRDefault="00655D78" w:rsidP="00E54A7D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48EEDA" w14:textId="77777777" w:rsidR="00655D78" w:rsidRPr="006A3B01" w:rsidRDefault="00655D78" w:rsidP="00E54A7D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001603" w14:textId="77777777" w:rsidR="00655D78" w:rsidRPr="006A3B01" w:rsidRDefault="00655D78" w:rsidP="00E54A7D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592B63" w14:textId="77777777" w:rsidR="00655D78" w:rsidRPr="006A3B01" w:rsidRDefault="00655D78" w:rsidP="00E54A7D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E23494" w14:textId="77777777" w:rsidR="00655D78" w:rsidRPr="006A3B01" w:rsidRDefault="00655D78" w:rsidP="00E54A7D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07F3C6" w14:textId="77777777" w:rsidR="00655D78" w:rsidRPr="006A3B01" w:rsidRDefault="00655D78" w:rsidP="00E54A7D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1FBCE3" w14:textId="77777777" w:rsidR="00655D78" w:rsidRPr="006A3B01" w:rsidRDefault="00655D78" w:rsidP="00E54A7D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9E0EA9" w14:textId="77777777" w:rsidR="00655D78" w:rsidRPr="006A3B01" w:rsidRDefault="00655D78" w:rsidP="00E54A7D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+</w:t>
            </w:r>
          </w:p>
        </w:tc>
      </w:tr>
      <w:tr w:rsidR="00655D78" w:rsidRPr="006A3B01" w14:paraId="185E888E" w14:textId="77777777" w:rsidTr="00E54A7D">
        <w:trPr>
          <w:gridAfter w:val="24"/>
          <w:wAfter w:w="5736" w:type="dxa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F2B876" w14:textId="77777777" w:rsidR="00655D78" w:rsidRDefault="00655D78" w:rsidP="00E54A7D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12ZT-1P_W13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9B644E" w14:textId="77777777" w:rsidR="00655D78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63CB38" w14:textId="77777777" w:rsidR="00655D78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77F6BD" w14:textId="77777777" w:rsidR="00655D78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4190DF" w14:textId="77777777" w:rsidR="00655D78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5F772D" w14:textId="77777777" w:rsidR="00655D78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6BF416" w14:textId="77777777" w:rsidR="00655D78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7F9155" w14:textId="77777777" w:rsidR="00655D78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F76390" w14:textId="77777777" w:rsidR="00655D78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B3648E" w14:textId="77777777" w:rsidR="00655D78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255BE0" w14:textId="77777777" w:rsidR="00655D78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42745F" w14:textId="77777777" w:rsidR="00655D78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772BBE" w14:textId="77777777" w:rsidR="00655D78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D5D995" w14:textId="77777777" w:rsidR="00655D78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0926DD" w14:textId="77777777" w:rsidR="00655D78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2497D3" w14:textId="77777777" w:rsidR="00655D78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E11B39" w14:textId="77777777" w:rsidR="00655D78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DE1B91" w14:textId="77777777" w:rsidR="00655D78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BD47CEA" w14:textId="77777777" w:rsidR="00655D78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C904EF" w14:textId="77777777" w:rsidR="00655D78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CF1C44" w14:textId="77777777" w:rsidR="00655D78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7C3592" w14:textId="77777777" w:rsidR="00655D78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B1FE5D9" w14:textId="77777777" w:rsidR="00655D78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C19E6F" w14:textId="77777777" w:rsidR="00655D78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E7D1AE" w14:textId="77777777" w:rsidR="00655D78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63D362" w14:textId="77777777" w:rsidR="00655D78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B121E7" w14:textId="77777777" w:rsidR="00655D78" w:rsidRDefault="00655D78" w:rsidP="00E54A7D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6E89D1" w14:textId="77777777" w:rsidR="00655D78" w:rsidRDefault="00655D78" w:rsidP="00E54A7D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A9C3CE" w14:textId="77777777" w:rsidR="00655D78" w:rsidRDefault="00655D78" w:rsidP="00E54A7D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C9AE79" w14:textId="77777777" w:rsidR="00655D78" w:rsidRDefault="00655D78" w:rsidP="00E54A7D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371C85" w14:textId="77777777" w:rsidR="00655D78" w:rsidRDefault="00655D78" w:rsidP="00E54A7D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4DD582" w14:textId="77777777" w:rsidR="00655D78" w:rsidRDefault="00655D78" w:rsidP="00E54A7D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04C918" w14:textId="77777777" w:rsidR="00655D78" w:rsidRDefault="00655D78" w:rsidP="00E54A7D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A39B13" w14:textId="77777777" w:rsidR="00655D78" w:rsidRDefault="00655D78" w:rsidP="00E54A7D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80FD65" w14:textId="77777777" w:rsidR="00655D78" w:rsidRDefault="00655D78" w:rsidP="00E54A7D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85EF32" w14:textId="77777777" w:rsidR="00655D78" w:rsidRDefault="00655D78" w:rsidP="00E54A7D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363364" w14:textId="77777777" w:rsidR="00655D78" w:rsidRDefault="00655D78" w:rsidP="00E54A7D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+</w:t>
            </w:r>
          </w:p>
        </w:tc>
      </w:tr>
      <w:tr w:rsidR="00655D78" w:rsidRPr="006A3B01" w14:paraId="2160BB83" w14:textId="77777777" w:rsidTr="00E54A7D">
        <w:trPr>
          <w:gridAfter w:val="24"/>
          <w:wAfter w:w="5736" w:type="dxa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A9618F" w14:textId="77777777" w:rsidR="00655D78" w:rsidRDefault="00655D78" w:rsidP="00E54A7D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12ZT-1P_W14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10B112" w14:textId="77777777" w:rsidR="00655D78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65DEC6" w14:textId="77777777" w:rsidR="00655D78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202699" w14:textId="77777777" w:rsidR="00655D78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759F2A" w14:textId="77777777" w:rsidR="00655D78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67D118" w14:textId="77777777" w:rsidR="00655D78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CD6075" w14:textId="77777777" w:rsidR="00655D78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FA4112" w14:textId="77777777" w:rsidR="00655D78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9F1DD7" w14:textId="77777777" w:rsidR="00655D78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4893D5" w14:textId="77777777" w:rsidR="00655D78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5BF3E0" w14:textId="77777777" w:rsidR="00655D78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A79345" w14:textId="77777777" w:rsidR="00655D78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C9A610" w14:textId="77777777" w:rsidR="00655D78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F4B883" w14:textId="77777777" w:rsidR="00655D78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574770" w14:textId="77777777" w:rsidR="00655D78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5C8954" w14:textId="77777777" w:rsidR="00655D78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0D15BC" w14:textId="77777777" w:rsidR="00655D78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07AC4F" w14:textId="77777777" w:rsidR="00655D78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6A1276" w14:textId="77777777" w:rsidR="00655D78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5328CF" w14:textId="77777777" w:rsidR="00655D78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51756D" w14:textId="77777777" w:rsidR="00655D78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12A379" w14:textId="77777777" w:rsidR="00655D78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1640BC" w14:textId="77777777" w:rsidR="00655D78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BE35BA" w14:textId="77777777" w:rsidR="00655D78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1FFAB5" w14:textId="77777777" w:rsidR="00655D78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E1DF4D" w14:textId="77777777" w:rsidR="00655D78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4055E2" w14:textId="77777777" w:rsidR="00655D78" w:rsidRDefault="00655D78" w:rsidP="00E54A7D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2B6876" w14:textId="77777777" w:rsidR="00655D78" w:rsidRDefault="00655D78" w:rsidP="00E54A7D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535AE6" w14:textId="77777777" w:rsidR="00655D78" w:rsidRDefault="00655D78" w:rsidP="00E54A7D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D2EFE9" w14:textId="77777777" w:rsidR="00655D78" w:rsidRDefault="00655D78" w:rsidP="00E54A7D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4AACFE" w14:textId="77777777" w:rsidR="00655D78" w:rsidRDefault="00655D78" w:rsidP="00E54A7D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DB3C9B" w14:textId="77777777" w:rsidR="00655D78" w:rsidRDefault="00655D78" w:rsidP="00E54A7D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B0BFDB" w14:textId="77777777" w:rsidR="00655D78" w:rsidRDefault="00655D78" w:rsidP="00E54A7D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BCFB38" w14:textId="77777777" w:rsidR="00655D78" w:rsidRDefault="00655D78" w:rsidP="00E54A7D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FE51D5" w14:textId="77777777" w:rsidR="00655D78" w:rsidRDefault="00655D78" w:rsidP="00E54A7D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9644F4" w14:textId="77777777" w:rsidR="00655D78" w:rsidRDefault="00655D78" w:rsidP="00E54A7D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DFFFAE" w14:textId="77777777" w:rsidR="00655D78" w:rsidRDefault="00655D78" w:rsidP="00E54A7D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</w:tr>
      <w:tr w:rsidR="00655D78" w:rsidRPr="006A3B01" w14:paraId="45F64E16" w14:textId="77777777" w:rsidTr="00E54A7D">
        <w:trPr>
          <w:gridAfter w:val="24"/>
          <w:wAfter w:w="5736" w:type="dxa"/>
          <w:trHeight w:val="367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064977" w14:textId="77777777" w:rsidR="00655D78" w:rsidRPr="00C54889" w:rsidRDefault="00655D78" w:rsidP="00E54A7D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C54889">
              <w:rPr>
                <w:rFonts w:cs="Times New Roman"/>
                <w:sz w:val="20"/>
                <w:szCs w:val="20"/>
                <w:lang w:eastAsia="en-US"/>
              </w:rPr>
              <w:t>12Z-1P_U01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673D0889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2B7D535A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01F36689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71B14A24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39764602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0968A01C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0DD2FC6F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722AF2E2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74B4A9A8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51DD7F0D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395FFAA7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321FA5D8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032A2CC2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0403C76D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200655E0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2E194277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1A17A07E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1774C806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762A3986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4CEDB9BC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56FB40AE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7FED35D0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4A366E43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2530EA5E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609BCC72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53FF2960" w14:textId="77777777" w:rsidR="00655D78" w:rsidRPr="00C54889" w:rsidRDefault="00655D78" w:rsidP="00E54A7D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7EE31A4B" w14:textId="77777777" w:rsidR="00655D78" w:rsidRPr="00C54889" w:rsidRDefault="00655D78" w:rsidP="00E54A7D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6974A7F4" w14:textId="77777777" w:rsidR="00655D78" w:rsidRPr="00C54889" w:rsidRDefault="00655D78" w:rsidP="00E54A7D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3B5C2D75" w14:textId="77777777" w:rsidR="00655D78" w:rsidRPr="00C54889" w:rsidRDefault="00655D78" w:rsidP="00E54A7D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5A48B7F8" w14:textId="77777777" w:rsidR="00655D78" w:rsidRPr="00C54889" w:rsidRDefault="00655D78" w:rsidP="00E54A7D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32C69676" w14:textId="77777777" w:rsidR="00655D78" w:rsidRPr="00C54889" w:rsidRDefault="00655D78" w:rsidP="00E54A7D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0786FFE4" w14:textId="77777777" w:rsidR="00655D78" w:rsidRPr="00C54889" w:rsidRDefault="00655D78" w:rsidP="00E54A7D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61138B31" w14:textId="77777777" w:rsidR="00655D78" w:rsidRPr="00C54889" w:rsidRDefault="00655D78" w:rsidP="00E54A7D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45CFCDF0" w14:textId="77777777" w:rsidR="00655D78" w:rsidRPr="00C54889" w:rsidRDefault="00655D78" w:rsidP="00E54A7D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501C42AF" w14:textId="77777777" w:rsidR="00655D78" w:rsidRPr="00C54889" w:rsidRDefault="00655D78" w:rsidP="00E54A7D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67370CE3" w14:textId="77777777" w:rsidR="00655D78" w:rsidRPr="00C54889" w:rsidRDefault="00655D78" w:rsidP="00E54A7D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+</w:t>
            </w:r>
          </w:p>
        </w:tc>
      </w:tr>
      <w:tr w:rsidR="00655D78" w:rsidRPr="006A3B01" w14:paraId="2781A95B" w14:textId="77777777" w:rsidTr="00E54A7D">
        <w:trPr>
          <w:gridAfter w:val="24"/>
          <w:wAfter w:w="5736" w:type="dxa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1E71DE" w14:textId="77777777" w:rsidR="00655D78" w:rsidRPr="00C54889" w:rsidRDefault="00655D78" w:rsidP="00E54A7D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C54889">
              <w:rPr>
                <w:rFonts w:cs="Times New Roman"/>
                <w:sz w:val="20"/>
                <w:szCs w:val="20"/>
                <w:lang w:eastAsia="en-US"/>
              </w:rPr>
              <w:t>12Z-1P_U02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4C031D40" w14:textId="77777777" w:rsidR="00655D78" w:rsidRPr="006A3B01" w:rsidRDefault="00655D78" w:rsidP="00E54A7D">
            <w:pPr>
              <w:suppressAutoHyphens w:val="0"/>
              <w:ind w:left="317"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2E8604A8" w14:textId="77777777" w:rsidR="00655D78" w:rsidRPr="006A3B01" w:rsidRDefault="00655D78" w:rsidP="00E54A7D">
            <w:pPr>
              <w:suppressAutoHyphens w:val="0"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666D63CA" w14:textId="77777777" w:rsidR="00655D78" w:rsidRPr="006A3B01" w:rsidRDefault="00655D78" w:rsidP="00E54A7D">
            <w:pPr>
              <w:suppressAutoHyphens w:val="0"/>
              <w:ind w:left="317"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0D9A3685" w14:textId="77777777" w:rsidR="00655D78" w:rsidRPr="006A3B01" w:rsidRDefault="00655D78" w:rsidP="00E54A7D">
            <w:pPr>
              <w:suppressAutoHyphens w:val="0"/>
              <w:ind w:left="317"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702A42A3" w14:textId="77777777" w:rsidR="00655D78" w:rsidRPr="006A3B01" w:rsidRDefault="00655D78" w:rsidP="00E54A7D">
            <w:pPr>
              <w:suppressAutoHyphens w:val="0"/>
              <w:ind w:left="317"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204B5B81" w14:textId="77777777" w:rsidR="00655D78" w:rsidRPr="006A3B01" w:rsidRDefault="00655D78" w:rsidP="00E54A7D">
            <w:pPr>
              <w:suppressAutoHyphens w:val="0"/>
              <w:ind w:left="317"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06023A1C" w14:textId="77777777" w:rsidR="00655D78" w:rsidRPr="006A3B01" w:rsidRDefault="00655D78" w:rsidP="00E54A7D">
            <w:pPr>
              <w:suppressAutoHyphens w:val="0"/>
              <w:ind w:left="317"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1E7BFA46" w14:textId="77777777" w:rsidR="00655D78" w:rsidRPr="006A3B01" w:rsidRDefault="00655D78" w:rsidP="00E54A7D">
            <w:pPr>
              <w:suppressAutoHyphens w:val="0"/>
              <w:ind w:left="317"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153D0874" w14:textId="77777777" w:rsidR="00655D78" w:rsidRPr="006A3B01" w:rsidRDefault="00655D78" w:rsidP="00E54A7D">
            <w:pPr>
              <w:suppressAutoHyphens w:val="0"/>
              <w:ind w:left="317"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617A0662" w14:textId="77777777" w:rsidR="00655D78" w:rsidRPr="006A3B01" w:rsidRDefault="00655D78" w:rsidP="00E54A7D">
            <w:pPr>
              <w:suppressAutoHyphens w:val="0"/>
              <w:ind w:left="317"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2153B8F1" w14:textId="77777777" w:rsidR="00655D78" w:rsidRPr="006A3B01" w:rsidRDefault="00655D78" w:rsidP="00E54A7D">
            <w:pPr>
              <w:suppressAutoHyphens w:val="0"/>
              <w:ind w:left="317"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23EAB923" w14:textId="77777777" w:rsidR="00655D78" w:rsidRPr="006A3B01" w:rsidRDefault="00655D78" w:rsidP="00E54A7D">
            <w:pPr>
              <w:suppressAutoHyphens w:val="0"/>
              <w:ind w:left="317"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7ECD4768" w14:textId="77777777" w:rsidR="00655D78" w:rsidRPr="006A3B01" w:rsidRDefault="00655D78" w:rsidP="00E54A7D">
            <w:pPr>
              <w:suppressAutoHyphens w:val="0"/>
              <w:ind w:left="317"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24395CDD" w14:textId="77777777" w:rsidR="00655D78" w:rsidRPr="006A3B01" w:rsidRDefault="00655D78" w:rsidP="00E54A7D">
            <w:pPr>
              <w:suppressAutoHyphens w:val="0"/>
              <w:ind w:left="317"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47AC5C55" w14:textId="77777777" w:rsidR="00655D78" w:rsidRPr="006A3B01" w:rsidRDefault="00655D78" w:rsidP="00E54A7D">
            <w:pPr>
              <w:suppressAutoHyphens w:val="0"/>
              <w:ind w:left="317"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3A5EFEBF" w14:textId="77777777" w:rsidR="00655D78" w:rsidRPr="006A3B01" w:rsidRDefault="00655D78" w:rsidP="00E54A7D">
            <w:pPr>
              <w:suppressAutoHyphens w:val="0"/>
              <w:ind w:left="317"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695FC55E" w14:textId="77777777" w:rsidR="00655D78" w:rsidRPr="006A3B01" w:rsidRDefault="00655D78" w:rsidP="00E54A7D">
            <w:pPr>
              <w:suppressAutoHyphens w:val="0"/>
              <w:ind w:left="317"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1A239B24" w14:textId="77777777" w:rsidR="00655D78" w:rsidRPr="006A3B01" w:rsidRDefault="00655D78" w:rsidP="00E54A7D">
            <w:pPr>
              <w:suppressAutoHyphens w:val="0"/>
              <w:ind w:left="317"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63036E72" w14:textId="77777777" w:rsidR="00655D78" w:rsidRPr="006A3B01" w:rsidRDefault="00655D78" w:rsidP="00E54A7D">
            <w:pPr>
              <w:suppressAutoHyphens w:val="0"/>
              <w:ind w:left="317"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15B0F85D" w14:textId="77777777" w:rsidR="00655D78" w:rsidRPr="006A3B01" w:rsidRDefault="00655D78" w:rsidP="00E54A7D">
            <w:pPr>
              <w:suppressAutoHyphens w:val="0"/>
              <w:ind w:left="317"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4134BF4F" w14:textId="77777777" w:rsidR="00655D78" w:rsidRPr="006A3B01" w:rsidRDefault="00655D78" w:rsidP="00E54A7D">
            <w:pPr>
              <w:suppressAutoHyphens w:val="0"/>
              <w:ind w:left="317"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1F9C0408" w14:textId="77777777" w:rsidR="00655D78" w:rsidRPr="006A3B01" w:rsidRDefault="00655D78" w:rsidP="00E54A7D">
            <w:pPr>
              <w:suppressAutoHyphens w:val="0"/>
              <w:ind w:left="317"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3F536193" w14:textId="77777777" w:rsidR="00655D78" w:rsidRPr="006A3B01" w:rsidRDefault="00655D78" w:rsidP="00E54A7D">
            <w:pPr>
              <w:suppressAutoHyphens w:val="0"/>
              <w:ind w:left="317"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7CD326DB" w14:textId="77777777" w:rsidR="00655D78" w:rsidRPr="006A3B01" w:rsidRDefault="00655D78" w:rsidP="00E54A7D">
            <w:pPr>
              <w:suppressAutoHyphens w:val="0"/>
              <w:ind w:left="317"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4B869353" w14:textId="77777777" w:rsidR="00655D78" w:rsidRPr="006A3B01" w:rsidRDefault="00655D78" w:rsidP="00E54A7D">
            <w:pPr>
              <w:suppressAutoHyphens w:val="0"/>
              <w:ind w:left="317"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04CEA30F" w14:textId="77777777" w:rsidR="00655D78" w:rsidRPr="00C54889" w:rsidRDefault="00655D78" w:rsidP="00E54A7D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06522A01" w14:textId="77777777" w:rsidR="00655D78" w:rsidRPr="00C54889" w:rsidRDefault="00655D78" w:rsidP="00E54A7D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19221AA5" w14:textId="77777777" w:rsidR="00655D78" w:rsidRPr="00C54889" w:rsidRDefault="00655D78" w:rsidP="00E54A7D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4C64DAD9" w14:textId="77777777" w:rsidR="00655D78" w:rsidRPr="00C54889" w:rsidRDefault="00655D78" w:rsidP="00E54A7D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542C856E" w14:textId="77777777" w:rsidR="00655D78" w:rsidRPr="00C54889" w:rsidRDefault="00655D78" w:rsidP="00E54A7D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4B07BB8E" w14:textId="77777777" w:rsidR="00655D78" w:rsidRPr="00C54889" w:rsidRDefault="00655D78" w:rsidP="00E54A7D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02B31453" w14:textId="77777777" w:rsidR="00655D78" w:rsidRPr="00C54889" w:rsidRDefault="00655D78" w:rsidP="00E54A7D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2B1F708C" w14:textId="77777777" w:rsidR="00655D78" w:rsidRPr="00C54889" w:rsidRDefault="00655D78" w:rsidP="00E54A7D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702D6DC5" w14:textId="77777777" w:rsidR="00655D78" w:rsidRPr="00C54889" w:rsidRDefault="00655D78" w:rsidP="00E54A7D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19D91747" w14:textId="77777777" w:rsidR="00655D78" w:rsidRPr="00C54889" w:rsidRDefault="00655D78" w:rsidP="00E54A7D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385ECA3F" w14:textId="77777777" w:rsidR="00655D78" w:rsidRPr="00C54889" w:rsidRDefault="00655D78" w:rsidP="00E54A7D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+</w:t>
            </w:r>
          </w:p>
        </w:tc>
      </w:tr>
      <w:tr w:rsidR="00655D78" w:rsidRPr="006A3B01" w14:paraId="76EA8F69" w14:textId="77777777" w:rsidTr="00E54A7D">
        <w:trPr>
          <w:gridAfter w:val="24"/>
          <w:wAfter w:w="5736" w:type="dxa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4AD310" w14:textId="77777777" w:rsidR="00655D78" w:rsidRPr="006A3B01" w:rsidRDefault="00655D78" w:rsidP="00E54A7D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6A3B01">
              <w:rPr>
                <w:rFonts w:cs="Times New Roman"/>
                <w:sz w:val="20"/>
                <w:szCs w:val="20"/>
                <w:lang w:eastAsia="en-US"/>
              </w:rPr>
              <w:t>12Z-1P_U03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358FDFD6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6B8AD21B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47AB4CF2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11B3B290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35D5FF34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6DAC2CE7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014390E9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181AD8D8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58FD91A9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12C9F8C5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69595CCE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244A305E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4D2E3E58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021A98A7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515EFA9C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43C11880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61D5D192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62D5BD88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3CD4EF09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4FE303EF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531AD598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47810607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3BD12444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616929DB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1A7798A4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79279C7F" w14:textId="77777777" w:rsidR="00655D78" w:rsidRPr="00C54889" w:rsidRDefault="00655D78" w:rsidP="00E54A7D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7FABBAEE" w14:textId="77777777" w:rsidR="00655D78" w:rsidRPr="00C54889" w:rsidRDefault="00655D78" w:rsidP="00E54A7D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7A2F33F8" w14:textId="77777777" w:rsidR="00655D78" w:rsidRPr="00C54889" w:rsidRDefault="00655D78" w:rsidP="00E54A7D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7FE9A681" w14:textId="77777777" w:rsidR="00655D78" w:rsidRPr="00C54889" w:rsidRDefault="00655D78" w:rsidP="00E54A7D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41A594FB" w14:textId="77777777" w:rsidR="00655D78" w:rsidRPr="00C54889" w:rsidRDefault="00655D78" w:rsidP="00E54A7D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08512D3D" w14:textId="77777777" w:rsidR="00655D78" w:rsidRPr="00C54889" w:rsidRDefault="00655D78" w:rsidP="00E54A7D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2D413EA6" w14:textId="77777777" w:rsidR="00655D78" w:rsidRPr="00C54889" w:rsidRDefault="00655D78" w:rsidP="00E54A7D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3B0D36B4" w14:textId="77777777" w:rsidR="00655D78" w:rsidRPr="00C54889" w:rsidRDefault="00655D78" w:rsidP="00E54A7D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04F86D6A" w14:textId="77777777" w:rsidR="00655D78" w:rsidRPr="00C54889" w:rsidRDefault="00655D78" w:rsidP="00E54A7D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498A1CB3" w14:textId="77777777" w:rsidR="00655D78" w:rsidRPr="00C54889" w:rsidRDefault="00655D78" w:rsidP="00E54A7D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527BEAC6" w14:textId="77777777" w:rsidR="00655D78" w:rsidRPr="00C54889" w:rsidRDefault="00655D78" w:rsidP="00E54A7D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+</w:t>
            </w:r>
          </w:p>
        </w:tc>
      </w:tr>
      <w:tr w:rsidR="00655D78" w:rsidRPr="006A3B01" w14:paraId="51217493" w14:textId="77777777" w:rsidTr="00E54A7D">
        <w:trPr>
          <w:gridAfter w:val="24"/>
          <w:wAfter w:w="5736" w:type="dxa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8C950D" w14:textId="77777777" w:rsidR="00655D78" w:rsidRPr="00C54889" w:rsidRDefault="00655D78" w:rsidP="00E54A7D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C54889">
              <w:rPr>
                <w:rFonts w:cs="Times New Roman"/>
                <w:sz w:val="20"/>
                <w:szCs w:val="20"/>
                <w:lang w:eastAsia="en-US"/>
              </w:rPr>
              <w:t>12Z-1P_U04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6F3EC865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569ABF21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09A33952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55DABA95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4334BE05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596AA220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6ADA9D6F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5FD6962C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464BF0B9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6A5EC1C5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503C973B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3F828528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0D3B1764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2EFD1239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3DB0E5B4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466911CB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47DC65B3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6D364C68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571E1D74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395CC5BB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371A6190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0A1DA7DC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2EBD4E88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2F7A864F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0A7F4272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4F24B64D" w14:textId="77777777" w:rsidR="00655D78" w:rsidRPr="00C54889" w:rsidRDefault="00655D78" w:rsidP="00E54A7D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4E728C3A" w14:textId="77777777" w:rsidR="00655D78" w:rsidRPr="00C54889" w:rsidRDefault="00655D78" w:rsidP="00E54A7D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1B7A6843" w14:textId="77777777" w:rsidR="00655D78" w:rsidRPr="00C54889" w:rsidRDefault="00655D78" w:rsidP="00E54A7D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41FE87FD" w14:textId="77777777" w:rsidR="00655D78" w:rsidRPr="00C54889" w:rsidRDefault="00655D78" w:rsidP="00E54A7D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5CB3D0D9" w14:textId="77777777" w:rsidR="00655D78" w:rsidRPr="00C54889" w:rsidRDefault="00655D78" w:rsidP="00E54A7D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795FE9CC" w14:textId="77777777" w:rsidR="00655D78" w:rsidRPr="00C54889" w:rsidRDefault="00655D78" w:rsidP="00E54A7D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6F99368F" w14:textId="77777777" w:rsidR="00655D78" w:rsidRPr="00C54889" w:rsidRDefault="00655D78" w:rsidP="00E54A7D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63CF0B1A" w14:textId="77777777" w:rsidR="00655D78" w:rsidRPr="00C54889" w:rsidRDefault="00655D78" w:rsidP="00E54A7D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18E9C7BA" w14:textId="77777777" w:rsidR="00655D78" w:rsidRPr="00C54889" w:rsidRDefault="00655D78" w:rsidP="00E54A7D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5B9FF7E5" w14:textId="77777777" w:rsidR="00655D78" w:rsidRPr="00C54889" w:rsidRDefault="00655D78" w:rsidP="00E54A7D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22F5F76A" w14:textId="77777777" w:rsidR="00655D78" w:rsidRPr="00C54889" w:rsidRDefault="00655D78" w:rsidP="00E54A7D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+</w:t>
            </w:r>
          </w:p>
        </w:tc>
      </w:tr>
      <w:tr w:rsidR="00655D78" w:rsidRPr="006A3B01" w14:paraId="70DFD697" w14:textId="77777777" w:rsidTr="00E54A7D">
        <w:trPr>
          <w:gridAfter w:val="24"/>
          <w:wAfter w:w="5736" w:type="dxa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8207CB" w14:textId="77777777" w:rsidR="00655D78" w:rsidRPr="00C54889" w:rsidRDefault="00655D78" w:rsidP="00E54A7D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C54889">
              <w:rPr>
                <w:rFonts w:cs="Times New Roman"/>
                <w:sz w:val="20"/>
                <w:szCs w:val="20"/>
                <w:lang w:eastAsia="en-US"/>
              </w:rPr>
              <w:t>12Z-1P_U05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1671A8CD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216580D7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4E0C6CB4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4DB322DC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6C4D3A38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69BF708D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704DB4F3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7023C569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27594628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26E52D7F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410F271F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7D5C9CC3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64F6D023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6B9BACBF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4E3F1A04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65D5E464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59A7C178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13B5FD13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47BA8BA2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5A8B9580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37F32C90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07015AB8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5A02067B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1ABF7B05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3EDF3C98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15245B87" w14:textId="77777777" w:rsidR="00655D78" w:rsidRPr="00C54889" w:rsidRDefault="00655D78" w:rsidP="00E54A7D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2ED80862" w14:textId="77777777" w:rsidR="00655D78" w:rsidRPr="00C54889" w:rsidRDefault="00655D78" w:rsidP="00E54A7D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30C6763D" w14:textId="77777777" w:rsidR="00655D78" w:rsidRPr="00C54889" w:rsidRDefault="00655D78" w:rsidP="00E54A7D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48B2C572" w14:textId="77777777" w:rsidR="00655D78" w:rsidRPr="00C54889" w:rsidRDefault="00655D78" w:rsidP="00E54A7D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0D4D849A" w14:textId="77777777" w:rsidR="00655D78" w:rsidRPr="00C54889" w:rsidRDefault="00655D78" w:rsidP="00E54A7D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71E4C7C8" w14:textId="77777777" w:rsidR="00655D78" w:rsidRPr="00C54889" w:rsidRDefault="00655D78" w:rsidP="00E54A7D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70D13A91" w14:textId="77777777" w:rsidR="00655D78" w:rsidRPr="00C54889" w:rsidRDefault="00655D78" w:rsidP="00E54A7D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25C0B0B5" w14:textId="77777777" w:rsidR="00655D78" w:rsidRPr="00C54889" w:rsidRDefault="00655D78" w:rsidP="00E54A7D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6C47D61C" w14:textId="77777777" w:rsidR="00655D78" w:rsidRPr="00C54889" w:rsidRDefault="00655D78" w:rsidP="00E54A7D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1AEDDF85" w14:textId="77777777" w:rsidR="00655D78" w:rsidRPr="00C54889" w:rsidRDefault="00655D78" w:rsidP="00E54A7D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32A4A1CC" w14:textId="77777777" w:rsidR="00655D78" w:rsidRPr="00C54889" w:rsidRDefault="00655D78" w:rsidP="00E54A7D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</w:tr>
      <w:tr w:rsidR="00655D78" w:rsidRPr="006A3B01" w14:paraId="02E110E7" w14:textId="77777777" w:rsidTr="00E54A7D">
        <w:trPr>
          <w:gridAfter w:val="24"/>
          <w:wAfter w:w="5736" w:type="dxa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3843A2" w14:textId="77777777" w:rsidR="00655D78" w:rsidRPr="00C54889" w:rsidRDefault="00655D78" w:rsidP="00E54A7D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C54889">
              <w:rPr>
                <w:rFonts w:cs="Times New Roman"/>
                <w:sz w:val="20"/>
                <w:szCs w:val="20"/>
                <w:lang w:eastAsia="en-US"/>
              </w:rPr>
              <w:t>12Z-1P_U06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47878387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34CDBE8A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54138E92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0D515A19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04FA2982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0C170B17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6B1120EF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0B2957C7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4C1936F2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7E5DD0F4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7026282F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02E0838C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7A2337B2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341C9D74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48D14A60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201F198C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6423CD13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4C7F3B1A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480B2F2F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701DF6A3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488BBFE1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344CED89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06416F99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1762F75B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4AB82F6E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170072D8" w14:textId="77777777" w:rsidR="00655D78" w:rsidRPr="00C54889" w:rsidRDefault="00655D78" w:rsidP="00E54A7D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074280D2" w14:textId="77777777" w:rsidR="00655D78" w:rsidRPr="00C54889" w:rsidRDefault="00655D78" w:rsidP="00E54A7D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1D549C2F" w14:textId="77777777" w:rsidR="00655D78" w:rsidRPr="00C54889" w:rsidRDefault="00655D78" w:rsidP="00E54A7D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51F86AC6" w14:textId="77777777" w:rsidR="00655D78" w:rsidRPr="00C54889" w:rsidRDefault="00655D78" w:rsidP="00E54A7D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42251482" w14:textId="77777777" w:rsidR="00655D78" w:rsidRPr="00C54889" w:rsidRDefault="00655D78" w:rsidP="00E54A7D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23908C41" w14:textId="77777777" w:rsidR="00655D78" w:rsidRPr="00C54889" w:rsidRDefault="00655D78" w:rsidP="00E54A7D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7B6168F6" w14:textId="77777777" w:rsidR="00655D78" w:rsidRPr="00C54889" w:rsidRDefault="00655D78" w:rsidP="00E54A7D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63048CEB" w14:textId="77777777" w:rsidR="00655D78" w:rsidRPr="00C54889" w:rsidRDefault="00655D78" w:rsidP="00E54A7D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409EEE69" w14:textId="77777777" w:rsidR="00655D78" w:rsidRPr="00C54889" w:rsidRDefault="00655D78" w:rsidP="00E54A7D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2C2D0039" w14:textId="77777777" w:rsidR="00655D78" w:rsidRPr="00C54889" w:rsidRDefault="00655D78" w:rsidP="00E54A7D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556E4886" w14:textId="77777777" w:rsidR="00655D78" w:rsidRPr="00C54889" w:rsidRDefault="00655D78" w:rsidP="00E54A7D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</w:tr>
      <w:tr w:rsidR="00655D78" w:rsidRPr="006A3B01" w14:paraId="0A746292" w14:textId="77777777" w:rsidTr="00E54A7D">
        <w:trPr>
          <w:gridAfter w:val="24"/>
          <w:wAfter w:w="5736" w:type="dxa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5227B1" w14:textId="77777777" w:rsidR="00655D78" w:rsidRPr="00C54889" w:rsidRDefault="00655D78" w:rsidP="00E54A7D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C54889">
              <w:rPr>
                <w:rFonts w:cs="Times New Roman"/>
                <w:sz w:val="20"/>
                <w:szCs w:val="20"/>
                <w:lang w:eastAsia="en-US"/>
              </w:rPr>
              <w:t>12Z-1P_U07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5DC96680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126E2BFF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279A93E7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7028DC95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6AA32DE6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1124AE71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4744EF61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3AA03D45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305B6286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3CDF7C15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64A7FD74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1BB34474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4755CC8A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41949F07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7DA5A1A9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5637D398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36BD4A28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16D2B581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2C89C897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3CE12192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23D1BA47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3FE40046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28EB4609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64EAA17B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1841E033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3242C950" w14:textId="77777777" w:rsidR="00655D78" w:rsidRPr="00C54889" w:rsidRDefault="00655D78" w:rsidP="00E54A7D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4731D229" w14:textId="77777777" w:rsidR="00655D78" w:rsidRPr="00C54889" w:rsidRDefault="00655D78" w:rsidP="00E54A7D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5D584F67" w14:textId="77777777" w:rsidR="00655D78" w:rsidRPr="00C54889" w:rsidRDefault="00655D78" w:rsidP="00E54A7D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1FEAFA76" w14:textId="77777777" w:rsidR="00655D78" w:rsidRPr="00C54889" w:rsidRDefault="00655D78" w:rsidP="00E54A7D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149744C1" w14:textId="77777777" w:rsidR="00655D78" w:rsidRPr="00C54889" w:rsidRDefault="00655D78" w:rsidP="00E54A7D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0A356952" w14:textId="77777777" w:rsidR="00655D78" w:rsidRPr="00C54889" w:rsidRDefault="00655D78" w:rsidP="00E54A7D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3E163406" w14:textId="77777777" w:rsidR="00655D78" w:rsidRPr="00C54889" w:rsidRDefault="00655D78" w:rsidP="00E54A7D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74D69DB9" w14:textId="77777777" w:rsidR="00655D78" w:rsidRPr="00C54889" w:rsidRDefault="00655D78" w:rsidP="00E54A7D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686DB059" w14:textId="77777777" w:rsidR="00655D78" w:rsidRPr="00C54889" w:rsidRDefault="00655D78" w:rsidP="00E54A7D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53134722" w14:textId="77777777" w:rsidR="00655D78" w:rsidRPr="00C54889" w:rsidRDefault="00655D78" w:rsidP="00E54A7D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259CC669" w14:textId="77777777" w:rsidR="00655D78" w:rsidRPr="00C54889" w:rsidRDefault="00655D78" w:rsidP="00E54A7D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</w:tr>
      <w:tr w:rsidR="00655D78" w:rsidRPr="006A3B01" w14:paraId="661A90EA" w14:textId="77777777" w:rsidTr="00E54A7D">
        <w:trPr>
          <w:gridAfter w:val="24"/>
          <w:wAfter w:w="5736" w:type="dxa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F625E6" w14:textId="77777777" w:rsidR="00655D78" w:rsidRPr="00C54889" w:rsidRDefault="00655D78" w:rsidP="00E54A7D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C54889">
              <w:rPr>
                <w:rFonts w:cs="Times New Roman"/>
                <w:sz w:val="20"/>
                <w:szCs w:val="20"/>
                <w:lang w:eastAsia="en-US"/>
              </w:rPr>
              <w:t>12Z-1P_U08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5718BE7F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6B50F516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1BD73CDD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2B46A51B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5038C6D6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2D30EB44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48BE5C48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49E7020F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3E46D35D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3E276F6D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09EA7DDF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03EB7C41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7C0A6B7A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36CA2B6B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04F08AB5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1B05E546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4C3965A7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50FD8C7C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2A036291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5EE90F45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2DFBA58E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2A0B0A1C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048F9FA1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14EB9398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2C89F939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442AD2BA" w14:textId="77777777" w:rsidR="00655D78" w:rsidRPr="00C54889" w:rsidRDefault="00655D78" w:rsidP="00E54A7D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39E30D4D" w14:textId="77777777" w:rsidR="00655D78" w:rsidRPr="00C54889" w:rsidRDefault="00655D78" w:rsidP="00E54A7D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568213BF" w14:textId="77777777" w:rsidR="00655D78" w:rsidRPr="00C54889" w:rsidRDefault="00655D78" w:rsidP="00E54A7D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573C58E2" w14:textId="77777777" w:rsidR="00655D78" w:rsidRPr="00C54889" w:rsidRDefault="00655D78" w:rsidP="00E54A7D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412AAF6B" w14:textId="77777777" w:rsidR="00655D78" w:rsidRPr="00C54889" w:rsidRDefault="00655D78" w:rsidP="00E54A7D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1D986321" w14:textId="77777777" w:rsidR="00655D78" w:rsidRPr="00C54889" w:rsidRDefault="00655D78" w:rsidP="00E54A7D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7A1FB8DC" w14:textId="77777777" w:rsidR="00655D78" w:rsidRPr="00C54889" w:rsidRDefault="00655D78" w:rsidP="00E54A7D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2E03C1E4" w14:textId="77777777" w:rsidR="00655D78" w:rsidRPr="00C54889" w:rsidRDefault="00655D78" w:rsidP="00E54A7D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613205F1" w14:textId="77777777" w:rsidR="00655D78" w:rsidRPr="00C54889" w:rsidRDefault="00655D78" w:rsidP="00E54A7D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571ADEA4" w14:textId="77777777" w:rsidR="00655D78" w:rsidRPr="00C54889" w:rsidRDefault="00655D78" w:rsidP="00E54A7D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3CDC2F97" w14:textId="77777777" w:rsidR="00655D78" w:rsidRPr="00C54889" w:rsidRDefault="00655D78" w:rsidP="00E54A7D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+</w:t>
            </w:r>
          </w:p>
        </w:tc>
      </w:tr>
      <w:tr w:rsidR="00655D78" w:rsidRPr="006A3B01" w14:paraId="1011F288" w14:textId="77777777" w:rsidTr="00E54A7D">
        <w:trPr>
          <w:gridAfter w:val="24"/>
          <w:wAfter w:w="5736" w:type="dxa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3651C7" w14:textId="77777777" w:rsidR="00655D78" w:rsidRPr="00C54889" w:rsidRDefault="00655D78" w:rsidP="00E54A7D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C54889">
              <w:rPr>
                <w:rFonts w:cs="Times New Roman"/>
                <w:sz w:val="20"/>
                <w:szCs w:val="20"/>
                <w:lang w:eastAsia="en-US"/>
              </w:rPr>
              <w:t>12Z-1P_U09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52EC00EE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42EC88CC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0748C7E4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0E2917C6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5981C545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6279C6B3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74C8AAAC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51488D08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6757522E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1BF8AC98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2E01FCB1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1D47D1FE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674FBFE2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79812D4B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6BB3A189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6548F862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3B6DABEE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7969AB9D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65E9A44A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4F508745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5F623A7B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566A6769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4B0E021B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7373B347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38B19318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0F64D391" w14:textId="77777777" w:rsidR="00655D78" w:rsidRPr="00C54889" w:rsidRDefault="00655D78" w:rsidP="00E54A7D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2A151EF8" w14:textId="77777777" w:rsidR="00655D78" w:rsidRPr="00C54889" w:rsidRDefault="00655D78" w:rsidP="00E54A7D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0751D9E7" w14:textId="77777777" w:rsidR="00655D78" w:rsidRPr="00C54889" w:rsidRDefault="00655D78" w:rsidP="00E54A7D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6A21232B" w14:textId="77777777" w:rsidR="00655D78" w:rsidRPr="00C54889" w:rsidRDefault="00655D78" w:rsidP="00E54A7D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144F27ED" w14:textId="77777777" w:rsidR="00655D78" w:rsidRPr="00C54889" w:rsidRDefault="00655D78" w:rsidP="00E54A7D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3BBB79E0" w14:textId="77777777" w:rsidR="00655D78" w:rsidRPr="00C54889" w:rsidRDefault="00655D78" w:rsidP="00E54A7D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223F6ADB" w14:textId="77777777" w:rsidR="00655D78" w:rsidRPr="00C54889" w:rsidRDefault="00655D78" w:rsidP="00E54A7D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75F31D49" w14:textId="77777777" w:rsidR="00655D78" w:rsidRPr="00C54889" w:rsidRDefault="00655D78" w:rsidP="00E54A7D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0AB76F89" w14:textId="77777777" w:rsidR="00655D78" w:rsidRPr="00C54889" w:rsidRDefault="00655D78" w:rsidP="00E54A7D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3A3E918B" w14:textId="77777777" w:rsidR="00655D78" w:rsidRPr="00C54889" w:rsidRDefault="00655D78" w:rsidP="00E54A7D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0D6252DF" w14:textId="77777777" w:rsidR="00655D78" w:rsidRPr="00C54889" w:rsidRDefault="00655D78" w:rsidP="00E54A7D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+</w:t>
            </w:r>
          </w:p>
        </w:tc>
      </w:tr>
      <w:tr w:rsidR="00655D78" w:rsidRPr="006A3B01" w14:paraId="6F7FEF58" w14:textId="77777777" w:rsidTr="00E54A7D">
        <w:trPr>
          <w:gridAfter w:val="24"/>
          <w:wAfter w:w="5736" w:type="dxa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9203C1" w14:textId="77777777" w:rsidR="00655D78" w:rsidRPr="00C54889" w:rsidRDefault="00655D78" w:rsidP="00E54A7D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C54889">
              <w:rPr>
                <w:rFonts w:cs="Times New Roman"/>
                <w:sz w:val="20"/>
                <w:szCs w:val="20"/>
                <w:lang w:eastAsia="en-US"/>
              </w:rPr>
              <w:t>12Z-1P_U10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4BA6CD5E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59216936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71CE2331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0C290232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1C45E127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3FDB565B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5C8CBBF2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1E13196B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5DC2E3ED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18AEF4EF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0AF735A4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48D18CA0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2A0CAADF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4303F132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0948F03F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4E3555A3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6F232342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320C7B09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23D8DD04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51A3A6A3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0E3CA04C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46DE385C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5624F677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63101349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7AC0D279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52576EEE" w14:textId="77777777" w:rsidR="00655D78" w:rsidRPr="00C54889" w:rsidRDefault="00655D78" w:rsidP="00E54A7D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7F478DC7" w14:textId="77777777" w:rsidR="00655D78" w:rsidRPr="00C54889" w:rsidRDefault="00655D78" w:rsidP="00E54A7D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77170C04" w14:textId="77777777" w:rsidR="00655D78" w:rsidRPr="00C54889" w:rsidRDefault="00655D78" w:rsidP="00E54A7D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4A34F80E" w14:textId="77777777" w:rsidR="00655D78" w:rsidRPr="00C54889" w:rsidRDefault="00655D78" w:rsidP="00E54A7D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6D1CFBA3" w14:textId="77777777" w:rsidR="00655D78" w:rsidRPr="00C54889" w:rsidRDefault="00655D78" w:rsidP="00E54A7D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0BEE9228" w14:textId="77777777" w:rsidR="00655D78" w:rsidRPr="00C54889" w:rsidRDefault="00655D78" w:rsidP="00E54A7D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5A69B869" w14:textId="77777777" w:rsidR="00655D78" w:rsidRPr="00C54889" w:rsidRDefault="00655D78" w:rsidP="00E54A7D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24D4709C" w14:textId="77777777" w:rsidR="00655D78" w:rsidRPr="00C54889" w:rsidRDefault="00655D78" w:rsidP="00E54A7D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04F0C9B2" w14:textId="77777777" w:rsidR="00655D78" w:rsidRPr="00C54889" w:rsidRDefault="00655D78" w:rsidP="00E54A7D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24766DE9" w14:textId="77777777" w:rsidR="00655D78" w:rsidRPr="00C54889" w:rsidRDefault="00655D78" w:rsidP="00E54A7D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6E63389E" w14:textId="77777777" w:rsidR="00655D78" w:rsidRPr="00C54889" w:rsidRDefault="00655D78" w:rsidP="00E54A7D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+</w:t>
            </w:r>
          </w:p>
        </w:tc>
      </w:tr>
      <w:tr w:rsidR="00655D78" w:rsidRPr="006A3B01" w14:paraId="061A6A18" w14:textId="77777777" w:rsidTr="00E54A7D">
        <w:trPr>
          <w:gridAfter w:val="24"/>
          <w:wAfter w:w="5736" w:type="dxa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0DFD2E" w14:textId="77777777" w:rsidR="00655D78" w:rsidRPr="00C54889" w:rsidRDefault="00655D78" w:rsidP="00E54A7D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C54889">
              <w:rPr>
                <w:rFonts w:cs="Times New Roman"/>
                <w:sz w:val="20"/>
                <w:szCs w:val="20"/>
                <w:lang w:eastAsia="en-US"/>
              </w:rPr>
              <w:t>12Z-1P_U11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25B68B14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67024F09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5E9F0521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15949C4E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013D2399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218B4E18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783FBA52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3FDBCBB2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6E223D1C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328F4605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3D7E088E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271B0827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53148E78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56AA6450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61D73F48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19A38E6A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329B4982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0A5FC145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16861AA8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31B9676A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30C112D1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79FBB670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4892D0B6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435DB0DB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7C569A1F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21638BED" w14:textId="77777777" w:rsidR="00655D78" w:rsidRPr="00C54889" w:rsidRDefault="00655D78" w:rsidP="00E54A7D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02FBD5E6" w14:textId="77777777" w:rsidR="00655D78" w:rsidRPr="00C54889" w:rsidRDefault="00655D78" w:rsidP="00E54A7D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12498105" w14:textId="77777777" w:rsidR="00655D78" w:rsidRPr="00C54889" w:rsidRDefault="00655D78" w:rsidP="00E54A7D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28E75398" w14:textId="77777777" w:rsidR="00655D78" w:rsidRPr="00C54889" w:rsidRDefault="00655D78" w:rsidP="00E54A7D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4D7EB03B" w14:textId="77777777" w:rsidR="00655D78" w:rsidRPr="00C54889" w:rsidRDefault="00655D78" w:rsidP="00E54A7D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103BA240" w14:textId="77777777" w:rsidR="00655D78" w:rsidRPr="00C54889" w:rsidRDefault="00655D78" w:rsidP="00E54A7D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5ACC2A6B" w14:textId="77777777" w:rsidR="00655D78" w:rsidRPr="00C54889" w:rsidRDefault="00655D78" w:rsidP="00E54A7D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65843B69" w14:textId="77777777" w:rsidR="00655D78" w:rsidRPr="00C54889" w:rsidRDefault="00655D78" w:rsidP="00E54A7D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1CE8249B" w14:textId="77777777" w:rsidR="00655D78" w:rsidRPr="00C54889" w:rsidRDefault="00655D78" w:rsidP="00E54A7D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10D112A5" w14:textId="77777777" w:rsidR="00655D78" w:rsidRPr="00C54889" w:rsidRDefault="00655D78" w:rsidP="00E54A7D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3FC51098" w14:textId="77777777" w:rsidR="00655D78" w:rsidRPr="00C54889" w:rsidRDefault="00655D78" w:rsidP="00E54A7D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</w:tr>
      <w:tr w:rsidR="00655D78" w:rsidRPr="006A3B01" w14:paraId="6A2618D8" w14:textId="77777777" w:rsidTr="00E54A7D">
        <w:trPr>
          <w:gridAfter w:val="24"/>
          <w:wAfter w:w="5736" w:type="dxa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64CA26" w14:textId="77777777" w:rsidR="00655D78" w:rsidRPr="00C54889" w:rsidRDefault="00655D78" w:rsidP="00E54A7D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C54889">
              <w:rPr>
                <w:rFonts w:cs="Times New Roman"/>
                <w:sz w:val="20"/>
                <w:szCs w:val="20"/>
                <w:lang w:eastAsia="en-US"/>
              </w:rPr>
              <w:t>12Z-1P_K01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14:paraId="3BABECD2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14:paraId="4DA90609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14:paraId="685967A0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14:paraId="48E95598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14:paraId="3A857459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14:paraId="2CCD42CA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14:paraId="59880BA9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14:paraId="533428C9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14:paraId="130D916C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14:paraId="0A908D04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14:paraId="667E8F71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14:paraId="2051DCB6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14:paraId="7F8CF2DA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14:paraId="5D4D9300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14:paraId="040D3FF2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14:paraId="0B5ACB55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14:paraId="353739FF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14:paraId="22B8B55E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14:paraId="2312A6CD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14:paraId="1D95BD2C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14:paraId="14870B64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14:paraId="1BCCBCF8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14:paraId="187A2E11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14:paraId="22460FF4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14:paraId="74DECBF2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14:paraId="2242E79F" w14:textId="77777777" w:rsidR="00655D78" w:rsidRPr="00C54889" w:rsidRDefault="00655D78" w:rsidP="00E54A7D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14:paraId="7BBC7708" w14:textId="77777777" w:rsidR="00655D78" w:rsidRPr="00C54889" w:rsidRDefault="00655D78" w:rsidP="00E54A7D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14:paraId="082F578F" w14:textId="77777777" w:rsidR="00655D78" w:rsidRPr="00C54889" w:rsidRDefault="00655D78" w:rsidP="00E54A7D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14:paraId="1B3EC0EC" w14:textId="77777777" w:rsidR="00655D78" w:rsidRPr="00C54889" w:rsidRDefault="00655D78" w:rsidP="00E54A7D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14:paraId="517BEB82" w14:textId="77777777" w:rsidR="00655D78" w:rsidRPr="00C54889" w:rsidRDefault="00655D78" w:rsidP="00E54A7D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14:paraId="1A06C8E6" w14:textId="77777777" w:rsidR="00655D78" w:rsidRPr="00C54889" w:rsidRDefault="00655D78" w:rsidP="00E54A7D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14:paraId="1155DDE6" w14:textId="77777777" w:rsidR="00655D78" w:rsidRPr="00C54889" w:rsidRDefault="00655D78" w:rsidP="00E54A7D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14:paraId="262E78D4" w14:textId="77777777" w:rsidR="00655D78" w:rsidRPr="00C54889" w:rsidRDefault="00655D78" w:rsidP="00E54A7D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14:paraId="5FDE204D" w14:textId="77777777" w:rsidR="00655D78" w:rsidRPr="00C54889" w:rsidRDefault="00655D78" w:rsidP="00E54A7D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14:paraId="678A0828" w14:textId="77777777" w:rsidR="00655D78" w:rsidRPr="00C54889" w:rsidRDefault="00655D78" w:rsidP="00E54A7D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3567CCBC" w14:textId="77777777" w:rsidR="00655D78" w:rsidRPr="00C54889" w:rsidRDefault="00655D78" w:rsidP="00E54A7D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</w:tr>
      <w:tr w:rsidR="00655D78" w:rsidRPr="006A3B01" w14:paraId="59D18472" w14:textId="77777777" w:rsidTr="00E54A7D">
        <w:trPr>
          <w:gridAfter w:val="24"/>
          <w:wAfter w:w="5736" w:type="dxa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93FA6C" w14:textId="77777777" w:rsidR="00655D78" w:rsidRPr="00C54889" w:rsidRDefault="00655D78" w:rsidP="00E54A7D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C54889">
              <w:rPr>
                <w:rFonts w:cs="Times New Roman"/>
                <w:sz w:val="20"/>
                <w:szCs w:val="20"/>
                <w:lang w:eastAsia="en-US"/>
              </w:rPr>
              <w:t>12Z-1P_K02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14:paraId="11FAE6EA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14:paraId="61796524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14:paraId="0929F085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14:paraId="28FCDB03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14:paraId="076ABA84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14:paraId="248204D0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14:paraId="2AFF7582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14:paraId="254BBCD1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14:paraId="6597676E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14:paraId="7C67C811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14:paraId="34731D9A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14:paraId="3F43664D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14:paraId="17B86B25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14:paraId="18F335BF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14:paraId="4561A8EB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14:paraId="4E9A129E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14:paraId="07C909AC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14:paraId="4684CFE5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14:paraId="702857CF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14:paraId="56BD9550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14:paraId="4215F44E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14:paraId="5F4A30CC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14:paraId="3C3EE17E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14:paraId="535D8161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14:paraId="45394193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14:paraId="40958E5A" w14:textId="77777777" w:rsidR="00655D78" w:rsidRPr="00C54889" w:rsidRDefault="00655D78" w:rsidP="00E54A7D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14:paraId="4482E664" w14:textId="77777777" w:rsidR="00655D78" w:rsidRPr="00C54889" w:rsidRDefault="00655D78" w:rsidP="00E54A7D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14:paraId="6CCD600B" w14:textId="77777777" w:rsidR="00655D78" w:rsidRPr="00C54889" w:rsidRDefault="00655D78" w:rsidP="00E54A7D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14:paraId="1DEA7E69" w14:textId="77777777" w:rsidR="00655D78" w:rsidRPr="00C54889" w:rsidRDefault="00655D78" w:rsidP="00E54A7D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14:paraId="480031B9" w14:textId="77777777" w:rsidR="00655D78" w:rsidRPr="00C54889" w:rsidRDefault="00655D78" w:rsidP="00E54A7D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14:paraId="4A806D28" w14:textId="77777777" w:rsidR="00655D78" w:rsidRPr="00C54889" w:rsidRDefault="00655D78" w:rsidP="00E54A7D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14:paraId="3BE88766" w14:textId="77777777" w:rsidR="00655D78" w:rsidRPr="00C54889" w:rsidRDefault="00655D78" w:rsidP="00E54A7D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14:paraId="629F3529" w14:textId="77777777" w:rsidR="00655D78" w:rsidRPr="00C54889" w:rsidRDefault="00655D78" w:rsidP="00E54A7D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14:paraId="10C74F52" w14:textId="77777777" w:rsidR="00655D78" w:rsidRPr="00C54889" w:rsidRDefault="00655D78" w:rsidP="00E54A7D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14:paraId="493AC612" w14:textId="77777777" w:rsidR="00655D78" w:rsidRPr="00C54889" w:rsidRDefault="00655D78" w:rsidP="00E54A7D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6ECD6CBD" w14:textId="77777777" w:rsidR="00655D78" w:rsidRPr="00C54889" w:rsidRDefault="00655D78" w:rsidP="00E54A7D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+</w:t>
            </w:r>
          </w:p>
        </w:tc>
      </w:tr>
      <w:tr w:rsidR="00655D78" w:rsidRPr="006A3B01" w14:paraId="0B97049B" w14:textId="77777777" w:rsidTr="00E54A7D">
        <w:trPr>
          <w:gridAfter w:val="24"/>
          <w:wAfter w:w="5736" w:type="dxa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D2F7EF" w14:textId="77777777" w:rsidR="00655D78" w:rsidRPr="00C54889" w:rsidRDefault="00655D78" w:rsidP="00E54A7D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C54889">
              <w:rPr>
                <w:rFonts w:cs="Times New Roman"/>
                <w:sz w:val="20"/>
                <w:szCs w:val="20"/>
                <w:lang w:eastAsia="en-US"/>
              </w:rPr>
              <w:t>12Z-1P_K03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14:paraId="197E6298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14:paraId="209921BC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14:paraId="2DAFEBD6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14:paraId="50F72F9B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14:paraId="35EA365C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14:paraId="75343438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14:paraId="6EC44F83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14:paraId="7C2B4880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14:paraId="238956B4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14:paraId="66D00923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14:paraId="55FB6412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14:paraId="283AF702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14:paraId="7922D3DA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14:paraId="48264104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14:paraId="7E9902CD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14:paraId="4F0D7632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14:paraId="527C4297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14:paraId="04138050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14:paraId="7B2E2E49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14:paraId="35B2B3AF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14:paraId="23A42282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14:paraId="6ACC9836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14:paraId="45F8384B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14:paraId="5E9465A5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14:paraId="7E0C40F5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14:paraId="3724E4ED" w14:textId="77777777" w:rsidR="00655D78" w:rsidRPr="00C54889" w:rsidRDefault="00655D78" w:rsidP="00E54A7D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14:paraId="1D6F1D8F" w14:textId="77777777" w:rsidR="00655D78" w:rsidRPr="00C54889" w:rsidRDefault="00655D78" w:rsidP="00E54A7D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14:paraId="4ACDB909" w14:textId="77777777" w:rsidR="00655D78" w:rsidRPr="00C54889" w:rsidRDefault="00655D78" w:rsidP="00E54A7D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14:paraId="5140700D" w14:textId="77777777" w:rsidR="00655D78" w:rsidRPr="00C54889" w:rsidRDefault="00655D78" w:rsidP="00E54A7D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14:paraId="30177E23" w14:textId="77777777" w:rsidR="00655D78" w:rsidRPr="00C54889" w:rsidRDefault="00655D78" w:rsidP="00E54A7D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14:paraId="104ECF46" w14:textId="77777777" w:rsidR="00655D78" w:rsidRPr="00C54889" w:rsidRDefault="00655D78" w:rsidP="00E54A7D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14:paraId="3A7259A4" w14:textId="77777777" w:rsidR="00655D78" w:rsidRPr="00C54889" w:rsidRDefault="00655D78" w:rsidP="00E54A7D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14:paraId="4FE5BEAC" w14:textId="77777777" w:rsidR="00655D78" w:rsidRPr="00C54889" w:rsidRDefault="00655D78" w:rsidP="00E54A7D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14:paraId="3BD09B03" w14:textId="77777777" w:rsidR="00655D78" w:rsidRPr="00C54889" w:rsidRDefault="00655D78" w:rsidP="00E54A7D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14:paraId="4CD7835A" w14:textId="77777777" w:rsidR="00655D78" w:rsidRPr="00C54889" w:rsidRDefault="00655D78" w:rsidP="00E54A7D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02D6F58E" w14:textId="77777777" w:rsidR="00655D78" w:rsidRPr="00C54889" w:rsidRDefault="00655D78" w:rsidP="00E54A7D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</w:tr>
      <w:tr w:rsidR="00655D78" w:rsidRPr="006A3B01" w14:paraId="0A2FB89B" w14:textId="77777777" w:rsidTr="00E54A7D">
        <w:trPr>
          <w:gridAfter w:val="24"/>
          <w:wAfter w:w="5736" w:type="dxa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9874BE" w14:textId="77777777" w:rsidR="00655D78" w:rsidRPr="00C54889" w:rsidRDefault="00655D78" w:rsidP="00E54A7D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C54889">
              <w:rPr>
                <w:rFonts w:cs="Times New Roman"/>
                <w:sz w:val="20"/>
                <w:szCs w:val="20"/>
                <w:lang w:eastAsia="en-US"/>
              </w:rPr>
              <w:t>12Z-1P_K04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14:paraId="62C383F7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14:paraId="01AA7B51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14:paraId="04498B13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14:paraId="146917AC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14:paraId="1EBDDBB2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14:paraId="74A20B6C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14:paraId="079D28EF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14:paraId="333809E7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14:paraId="07E0BBC9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14:paraId="5390D1D4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14:paraId="75CE9A9D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14:paraId="120E68C2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14:paraId="4DD5875C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14:paraId="13B6A6B2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14:paraId="6125BF12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14:paraId="00200F87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14:paraId="6900566D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14:paraId="4D009021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14:paraId="29A625DF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14:paraId="6607945B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14:paraId="4BD357AD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14:paraId="05D761EA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14:paraId="32D40E39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14:paraId="0C326DBD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14:paraId="05A894A6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14:paraId="2F5B657E" w14:textId="77777777" w:rsidR="00655D78" w:rsidRPr="00C54889" w:rsidRDefault="00655D78" w:rsidP="00E54A7D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14:paraId="60516DA9" w14:textId="77777777" w:rsidR="00655D78" w:rsidRPr="00C54889" w:rsidRDefault="00655D78" w:rsidP="00E54A7D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14:paraId="2EE8D2E6" w14:textId="77777777" w:rsidR="00655D78" w:rsidRPr="00C54889" w:rsidRDefault="00655D78" w:rsidP="00E54A7D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14:paraId="34EF879D" w14:textId="77777777" w:rsidR="00655D78" w:rsidRPr="00C54889" w:rsidRDefault="00655D78" w:rsidP="00E54A7D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14:paraId="64326581" w14:textId="77777777" w:rsidR="00655D78" w:rsidRPr="00C54889" w:rsidRDefault="00655D78" w:rsidP="00E54A7D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14:paraId="7C6CED09" w14:textId="77777777" w:rsidR="00655D78" w:rsidRPr="00C54889" w:rsidRDefault="00655D78" w:rsidP="00E54A7D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14:paraId="79CE770A" w14:textId="77777777" w:rsidR="00655D78" w:rsidRPr="00C54889" w:rsidRDefault="00655D78" w:rsidP="00E54A7D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14:paraId="00B9B5BF" w14:textId="77777777" w:rsidR="00655D78" w:rsidRPr="00C54889" w:rsidRDefault="00655D78" w:rsidP="00E54A7D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14:paraId="6F7DFE48" w14:textId="77777777" w:rsidR="00655D78" w:rsidRPr="00C54889" w:rsidRDefault="00655D78" w:rsidP="00E54A7D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14:paraId="4F90FC34" w14:textId="77777777" w:rsidR="00655D78" w:rsidRPr="00C54889" w:rsidRDefault="00655D78" w:rsidP="00E54A7D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0828396D" w14:textId="77777777" w:rsidR="00655D78" w:rsidRPr="00C54889" w:rsidRDefault="00655D78" w:rsidP="00E54A7D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+</w:t>
            </w:r>
          </w:p>
        </w:tc>
      </w:tr>
      <w:tr w:rsidR="00655D78" w:rsidRPr="006A3B01" w14:paraId="5735167C" w14:textId="77777777" w:rsidTr="00E54A7D">
        <w:trPr>
          <w:gridAfter w:val="24"/>
          <w:wAfter w:w="5736" w:type="dxa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C9DA03" w14:textId="77777777" w:rsidR="00655D78" w:rsidRPr="00C54889" w:rsidRDefault="00655D78" w:rsidP="00E54A7D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C54889">
              <w:rPr>
                <w:rFonts w:cs="Times New Roman"/>
                <w:sz w:val="20"/>
                <w:szCs w:val="20"/>
                <w:lang w:eastAsia="en-US"/>
              </w:rPr>
              <w:t>12Z-1P_K05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14:paraId="51BD9EC6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14:paraId="7280EB2B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14:paraId="56CAB746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14:paraId="39E5CC93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14:paraId="3FE5FC91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14:paraId="7517265B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14:paraId="14276F8A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14:paraId="47EECBFC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14:paraId="2F146DFF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14:paraId="3DCC953F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14:paraId="6C8661E8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14:paraId="7A67012E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14:paraId="5CA5444F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14:paraId="4B3A7B9E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14:paraId="1DA52BFA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14:paraId="6494C58C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14:paraId="3A6B80C0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14:paraId="49370703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14:paraId="5F14DFF2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14:paraId="3EE0294C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14:paraId="389D0F0B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14:paraId="7C56E8F1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14:paraId="2D335E7D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14:paraId="26BC9B7B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14:paraId="2CA58EC2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14:paraId="6662707B" w14:textId="77777777" w:rsidR="00655D78" w:rsidRPr="00C54889" w:rsidRDefault="00655D78" w:rsidP="00E54A7D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14:paraId="69820DE0" w14:textId="77777777" w:rsidR="00655D78" w:rsidRPr="00C54889" w:rsidRDefault="00655D78" w:rsidP="00E54A7D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14:paraId="3D5B397F" w14:textId="77777777" w:rsidR="00655D78" w:rsidRPr="00C54889" w:rsidRDefault="00655D78" w:rsidP="00E54A7D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14:paraId="6FB97EEC" w14:textId="77777777" w:rsidR="00655D78" w:rsidRPr="00C54889" w:rsidRDefault="00655D78" w:rsidP="00E54A7D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14:paraId="3A471002" w14:textId="77777777" w:rsidR="00655D78" w:rsidRPr="00C54889" w:rsidRDefault="00655D78" w:rsidP="00E54A7D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14:paraId="533DE256" w14:textId="77777777" w:rsidR="00655D78" w:rsidRPr="00C54889" w:rsidRDefault="00655D78" w:rsidP="00E54A7D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14:paraId="0820CD45" w14:textId="77777777" w:rsidR="00655D78" w:rsidRPr="00C54889" w:rsidRDefault="00655D78" w:rsidP="00E54A7D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14:paraId="6D6F833D" w14:textId="77777777" w:rsidR="00655D78" w:rsidRPr="00C54889" w:rsidRDefault="00655D78" w:rsidP="00E54A7D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14:paraId="6A0ABDAF" w14:textId="77777777" w:rsidR="00655D78" w:rsidRPr="00C54889" w:rsidRDefault="00655D78" w:rsidP="00E54A7D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14:paraId="391BCC99" w14:textId="77777777" w:rsidR="00655D78" w:rsidRPr="00C54889" w:rsidRDefault="00655D78" w:rsidP="00E54A7D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7A84E43E" w14:textId="77777777" w:rsidR="00655D78" w:rsidRPr="00C54889" w:rsidRDefault="00655D78" w:rsidP="00E54A7D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+</w:t>
            </w:r>
          </w:p>
        </w:tc>
      </w:tr>
      <w:tr w:rsidR="00655D78" w:rsidRPr="006A3B01" w14:paraId="0C223697" w14:textId="77777777" w:rsidTr="00E54A7D">
        <w:trPr>
          <w:gridAfter w:val="24"/>
          <w:wAfter w:w="5736" w:type="dxa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AC658B" w14:textId="77777777" w:rsidR="00655D78" w:rsidRPr="00C54889" w:rsidRDefault="00655D78" w:rsidP="00E54A7D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C54889">
              <w:rPr>
                <w:rFonts w:cs="Times New Roman"/>
                <w:sz w:val="20"/>
                <w:szCs w:val="20"/>
                <w:lang w:eastAsia="en-US"/>
              </w:rPr>
              <w:t>12Z-1P_K06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14:paraId="32C05ED0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14:paraId="190218D2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14:paraId="007F002B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14:paraId="233616DD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14:paraId="6D17DA53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14:paraId="471F96C7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14:paraId="21E832D3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14:paraId="63F29D05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14:paraId="6D7EB6E2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14:paraId="313AF5C9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14:paraId="3DF3F942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14:paraId="53AE3FA1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14:paraId="5ECBD77B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14:paraId="4D167B46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14:paraId="7284145A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14:paraId="500DBE6D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14:paraId="3A4F2DA5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14:paraId="0A96E8D0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14:paraId="5A6E2D2E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14:paraId="4FC831B3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14:paraId="4E2780C2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14:paraId="5C837F6C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14:paraId="3BBC301F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14:paraId="3D8EDF97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14:paraId="2D2484E4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14:paraId="6D0ADAEB" w14:textId="77777777" w:rsidR="00655D78" w:rsidRPr="00C54889" w:rsidRDefault="00655D78" w:rsidP="00E54A7D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14:paraId="547D5D22" w14:textId="77777777" w:rsidR="00655D78" w:rsidRPr="00C54889" w:rsidRDefault="00655D78" w:rsidP="00E54A7D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14:paraId="686AD39D" w14:textId="77777777" w:rsidR="00655D78" w:rsidRPr="00C54889" w:rsidRDefault="00655D78" w:rsidP="00E54A7D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14:paraId="65452E4F" w14:textId="77777777" w:rsidR="00655D78" w:rsidRPr="00C54889" w:rsidRDefault="00655D78" w:rsidP="00E54A7D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14:paraId="2A0E8BB4" w14:textId="77777777" w:rsidR="00655D78" w:rsidRPr="00C54889" w:rsidRDefault="00655D78" w:rsidP="00E54A7D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14:paraId="0B124DAA" w14:textId="77777777" w:rsidR="00655D78" w:rsidRPr="00C54889" w:rsidRDefault="00655D78" w:rsidP="00E54A7D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14:paraId="583A1AFE" w14:textId="77777777" w:rsidR="00655D78" w:rsidRPr="00C54889" w:rsidRDefault="00655D78" w:rsidP="00E54A7D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14:paraId="482A70DE" w14:textId="77777777" w:rsidR="00655D78" w:rsidRPr="00C54889" w:rsidRDefault="00655D78" w:rsidP="00E54A7D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14:paraId="1F38D263" w14:textId="77777777" w:rsidR="00655D78" w:rsidRPr="00C54889" w:rsidRDefault="00655D78" w:rsidP="00E54A7D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14:paraId="61EBDC5B" w14:textId="77777777" w:rsidR="00655D78" w:rsidRPr="00C54889" w:rsidRDefault="00655D78" w:rsidP="00E54A7D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30717856" w14:textId="77777777" w:rsidR="00655D78" w:rsidRPr="00C54889" w:rsidRDefault="00655D78" w:rsidP="00E54A7D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+</w:t>
            </w:r>
          </w:p>
        </w:tc>
      </w:tr>
      <w:tr w:rsidR="00655D78" w:rsidRPr="006A3B01" w14:paraId="15DAF9A3" w14:textId="77777777" w:rsidTr="00E54A7D">
        <w:trPr>
          <w:gridAfter w:val="24"/>
          <w:wAfter w:w="5736" w:type="dxa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94ECF0" w14:textId="77777777" w:rsidR="00655D78" w:rsidRPr="00C54889" w:rsidRDefault="00655D78" w:rsidP="00E54A7D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C54889">
              <w:rPr>
                <w:rFonts w:cs="Times New Roman"/>
                <w:sz w:val="20"/>
                <w:szCs w:val="20"/>
                <w:lang w:eastAsia="en-US"/>
              </w:rPr>
              <w:t>12Z-1P_K07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14:paraId="475281DD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14:paraId="434CCA7C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14:paraId="7400D0A9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14:paraId="5E51C686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14:paraId="0239E883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14:paraId="0299974D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14:paraId="594E10CF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14:paraId="22E7A9A4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14:paraId="2C63BF9D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14:paraId="09BAA502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14:paraId="5858EF54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14:paraId="66E24CCB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14:paraId="12A8FB70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14:paraId="77C2BC8B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14:paraId="04C81DEE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14:paraId="0C30E9A3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14:paraId="4B7FD234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14:paraId="01AFF361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14:paraId="56188596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14:paraId="05C9B1ED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14:paraId="25BB80D4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14:paraId="254A138B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14:paraId="25DC7CC3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14:paraId="16AB0056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14:paraId="39389F43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14:paraId="4C4293C6" w14:textId="77777777" w:rsidR="00655D78" w:rsidRPr="00C54889" w:rsidRDefault="00655D78" w:rsidP="00E54A7D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14:paraId="312BE2E1" w14:textId="77777777" w:rsidR="00655D78" w:rsidRPr="00C54889" w:rsidRDefault="00655D78" w:rsidP="00E54A7D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14:paraId="7BABA44E" w14:textId="77777777" w:rsidR="00655D78" w:rsidRPr="00C54889" w:rsidRDefault="00655D78" w:rsidP="00E54A7D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14:paraId="02CB4AFC" w14:textId="77777777" w:rsidR="00655D78" w:rsidRPr="00C54889" w:rsidRDefault="00655D78" w:rsidP="00E54A7D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14:paraId="4C0868C2" w14:textId="77777777" w:rsidR="00655D78" w:rsidRPr="00C54889" w:rsidRDefault="00655D78" w:rsidP="00E54A7D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14:paraId="79A7B1B1" w14:textId="77777777" w:rsidR="00655D78" w:rsidRPr="00C54889" w:rsidRDefault="00655D78" w:rsidP="00E54A7D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14:paraId="3158D4A1" w14:textId="77777777" w:rsidR="00655D78" w:rsidRPr="00C54889" w:rsidRDefault="00655D78" w:rsidP="00E54A7D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14:paraId="37E1EBBF" w14:textId="77777777" w:rsidR="00655D78" w:rsidRPr="00C54889" w:rsidRDefault="00655D78" w:rsidP="00E54A7D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14:paraId="711DCE42" w14:textId="77777777" w:rsidR="00655D78" w:rsidRPr="00C54889" w:rsidRDefault="00655D78" w:rsidP="00E54A7D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14:paraId="1F7EABF2" w14:textId="77777777" w:rsidR="00655D78" w:rsidRPr="00C54889" w:rsidRDefault="00655D78" w:rsidP="00E54A7D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59972107" w14:textId="77777777" w:rsidR="00655D78" w:rsidRPr="00C54889" w:rsidRDefault="00655D78" w:rsidP="00E54A7D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+</w:t>
            </w:r>
          </w:p>
        </w:tc>
      </w:tr>
      <w:tr w:rsidR="00655D78" w:rsidRPr="006A3B01" w14:paraId="33EF63EC" w14:textId="77777777" w:rsidTr="00E54A7D">
        <w:trPr>
          <w:gridAfter w:val="24"/>
          <w:wAfter w:w="5736" w:type="dxa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A7B1DE" w14:textId="77777777" w:rsidR="00655D78" w:rsidRPr="00C54889" w:rsidRDefault="00655D78" w:rsidP="00E54A7D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C54889">
              <w:rPr>
                <w:rFonts w:cs="Times New Roman"/>
                <w:sz w:val="20"/>
                <w:szCs w:val="20"/>
                <w:lang w:eastAsia="en-US"/>
              </w:rPr>
              <w:t>12Z-1P_K08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14:paraId="185F4859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14:paraId="1A6748BD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14:paraId="075E3C4D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14:paraId="453C0DF2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14:paraId="2BEFCAB1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14:paraId="293FB09C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14:paraId="0B670F04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14:paraId="0BB7C4BA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14:paraId="2402D6DC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14:paraId="1BF96DBF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14:paraId="4AF3F83A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14:paraId="0C86999F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14:paraId="22C0265B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14:paraId="408C3060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14:paraId="5D289902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14:paraId="7982BC29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14:paraId="27797A51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14:paraId="7A562DFE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14:paraId="572F6ECB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14:paraId="51BA55F6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14:paraId="74808DA3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14:paraId="02C6AD2A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14:paraId="1AEDDCFB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14:paraId="32434FEB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14:paraId="5B5DC6D5" w14:textId="77777777" w:rsidR="00655D78" w:rsidRPr="006A3B01" w:rsidRDefault="00655D78" w:rsidP="00E54A7D">
            <w:pPr>
              <w:suppressAutoHyphens w:val="0"/>
              <w:contextualSpacing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14:paraId="37A1B8C3" w14:textId="77777777" w:rsidR="00655D78" w:rsidRPr="00C54889" w:rsidRDefault="00655D78" w:rsidP="00E54A7D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14:paraId="5239F372" w14:textId="77777777" w:rsidR="00655D78" w:rsidRPr="00C54889" w:rsidRDefault="00655D78" w:rsidP="00E54A7D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14:paraId="143D37C1" w14:textId="77777777" w:rsidR="00655D78" w:rsidRPr="00C54889" w:rsidRDefault="00655D78" w:rsidP="00E54A7D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14:paraId="0B90AAB4" w14:textId="77777777" w:rsidR="00655D78" w:rsidRPr="00C54889" w:rsidRDefault="00655D78" w:rsidP="00E54A7D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14:paraId="47F168B9" w14:textId="77777777" w:rsidR="00655D78" w:rsidRPr="00C54889" w:rsidRDefault="00655D78" w:rsidP="00E54A7D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14:paraId="134B56EE" w14:textId="77777777" w:rsidR="00655D78" w:rsidRPr="00C54889" w:rsidRDefault="00655D78" w:rsidP="00E54A7D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14:paraId="4C529425" w14:textId="77777777" w:rsidR="00655D78" w:rsidRPr="00C54889" w:rsidRDefault="00655D78" w:rsidP="00E54A7D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14:paraId="170A2550" w14:textId="77777777" w:rsidR="00655D78" w:rsidRPr="00C54889" w:rsidRDefault="00655D78" w:rsidP="00E54A7D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14:paraId="7B4627AE" w14:textId="77777777" w:rsidR="00655D78" w:rsidRPr="00C54889" w:rsidRDefault="00655D78" w:rsidP="00E54A7D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14:paraId="4D6D3233" w14:textId="77777777" w:rsidR="00655D78" w:rsidRPr="00C54889" w:rsidRDefault="00655D78" w:rsidP="00E54A7D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712BAF42" w14:textId="77777777" w:rsidR="00655D78" w:rsidRPr="00C54889" w:rsidRDefault="00655D78" w:rsidP="00E54A7D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+</w:t>
            </w:r>
          </w:p>
        </w:tc>
      </w:tr>
      <w:tr w:rsidR="005E0B66" w:rsidRPr="006A3B01" w14:paraId="72CAD5F3" w14:textId="77777777" w:rsidTr="00E06D28">
        <w:trPr>
          <w:gridAfter w:val="24"/>
          <w:wAfter w:w="5736" w:type="dxa"/>
          <w:cantSplit/>
          <w:trHeight w:val="4658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01D932C6" w14:textId="77777777" w:rsidR="00655D78" w:rsidRPr="00745487" w:rsidRDefault="00655D78" w:rsidP="00E54A7D">
            <w:pPr>
              <w:suppressAutoHyphens w:val="0"/>
              <w:ind w:left="113" w:right="113"/>
              <w:jc w:val="center"/>
              <w:rPr>
                <w:rFonts w:cs="Times New Roman"/>
                <w:sz w:val="16"/>
                <w:szCs w:val="16"/>
                <w:lang w:eastAsia="en-US"/>
              </w:rPr>
            </w:pPr>
          </w:p>
          <w:p w14:paraId="047D87D6" w14:textId="77777777" w:rsidR="00655D78" w:rsidRPr="00745487" w:rsidRDefault="00655D78" w:rsidP="00E54A7D">
            <w:pPr>
              <w:suppressAutoHyphens w:val="0"/>
              <w:ind w:left="113" w:right="113"/>
              <w:jc w:val="center"/>
              <w:rPr>
                <w:rFonts w:cs="Times New Roman"/>
                <w:sz w:val="16"/>
                <w:szCs w:val="16"/>
                <w:lang w:eastAsia="en-US"/>
              </w:rPr>
            </w:pPr>
          </w:p>
          <w:p w14:paraId="5ED0CF2B" w14:textId="77777777" w:rsidR="00655D78" w:rsidRPr="00745487" w:rsidRDefault="00655D78" w:rsidP="00E54A7D">
            <w:pPr>
              <w:suppressAutoHyphens w:val="0"/>
              <w:ind w:left="113" w:right="113"/>
              <w:jc w:val="center"/>
              <w:rPr>
                <w:rFonts w:cs="Times New Roman"/>
                <w:sz w:val="16"/>
                <w:szCs w:val="16"/>
                <w:lang w:eastAsia="en-US"/>
              </w:rPr>
            </w:pPr>
          </w:p>
          <w:p w14:paraId="0BA89ED3" w14:textId="77777777" w:rsidR="00655D78" w:rsidRPr="00745487" w:rsidRDefault="00655D78" w:rsidP="00E54A7D">
            <w:pPr>
              <w:suppressAutoHyphens w:val="0"/>
              <w:ind w:left="113" w:right="113"/>
              <w:jc w:val="center"/>
              <w:rPr>
                <w:rFonts w:cs="Times New Roman"/>
                <w:sz w:val="16"/>
                <w:szCs w:val="16"/>
                <w:lang w:eastAsia="en-US"/>
              </w:rPr>
            </w:pPr>
            <w:r>
              <w:rPr>
                <w:rFonts w:cs="Times New Roman"/>
                <w:sz w:val="16"/>
                <w:szCs w:val="16"/>
                <w:lang w:eastAsia="en-US"/>
              </w:rPr>
              <w:t>PRZEDMIOTY</w:t>
            </w:r>
          </w:p>
          <w:p w14:paraId="5EE1B2A8" w14:textId="77777777" w:rsidR="00655D78" w:rsidRPr="00745487" w:rsidRDefault="00655D78" w:rsidP="00E54A7D">
            <w:pPr>
              <w:suppressAutoHyphens w:val="0"/>
              <w:ind w:left="113" w:right="113"/>
              <w:jc w:val="center"/>
              <w:rPr>
                <w:rFonts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138FC51B" w14:textId="77777777" w:rsidR="00655D78" w:rsidRPr="00745487" w:rsidRDefault="00655D78" w:rsidP="00E54A7D">
            <w:pPr>
              <w:suppressAutoHyphens w:val="0"/>
              <w:ind w:left="113" w:right="113"/>
              <w:contextualSpacing/>
              <w:rPr>
                <w:rFonts w:eastAsia="Calibri" w:cs="Times New Roman"/>
                <w:sz w:val="16"/>
                <w:szCs w:val="16"/>
                <w:lang w:eastAsia="en-US"/>
              </w:rPr>
            </w:pPr>
            <w:r w:rsidRPr="00745487">
              <w:rPr>
                <w:rFonts w:eastAsia="Calibri" w:cs="Times New Roman"/>
                <w:sz w:val="16"/>
                <w:szCs w:val="16"/>
                <w:lang w:eastAsia="en-US"/>
              </w:rPr>
              <w:t>Matematyka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0D8949C5" w14:textId="77777777" w:rsidR="00655D78" w:rsidRPr="00745487" w:rsidRDefault="00655D78" w:rsidP="00E54A7D">
            <w:pPr>
              <w:suppressAutoHyphens w:val="0"/>
              <w:ind w:left="113" w:right="113"/>
              <w:contextualSpacing/>
              <w:rPr>
                <w:rFonts w:eastAsia="Calibri" w:cs="Times New Roman"/>
                <w:sz w:val="16"/>
                <w:szCs w:val="16"/>
                <w:lang w:eastAsia="en-US"/>
              </w:rPr>
            </w:pPr>
            <w:r w:rsidRPr="00745487">
              <w:rPr>
                <w:rFonts w:eastAsia="Calibri" w:cs="Times New Roman"/>
                <w:sz w:val="16"/>
                <w:szCs w:val="16"/>
                <w:lang w:eastAsia="en-US"/>
              </w:rPr>
              <w:t>Mikroekonomia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66DFBD71" w14:textId="77777777" w:rsidR="00655D78" w:rsidRPr="00745487" w:rsidRDefault="00655D78" w:rsidP="00E54A7D">
            <w:pPr>
              <w:suppressAutoHyphens w:val="0"/>
              <w:ind w:left="113" w:right="113"/>
              <w:contextualSpacing/>
              <w:rPr>
                <w:rFonts w:eastAsia="Calibri" w:cs="Times New Roman"/>
                <w:sz w:val="16"/>
                <w:szCs w:val="16"/>
                <w:lang w:eastAsia="en-US"/>
              </w:rPr>
            </w:pPr>
            <w:r w:rsidRPr="00745487">
              <w:rPr>
                <w:rFonts w:eastAsia="Calibri" w:cs="Times New Roman"/>
                <w:sz w:val="16"/>
                <w:szCs w:val="16"/>
                <w:lang w:eastAsia="en-US"/>
              </w:rPr>
              <w:t>Podstawy zarządzania</w:t>
            </w:r>
          </w:p>
        </w:tc>
        <w:tc>
          <w:tcPr>
            <w:tcW w:w="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30737EB4" w14:textId="77777777" w:rsidR="00655D78" w:rsidRPr="00745487" w:rsidRDefault="00655D78" w:rsidP="00E54A7D">
            <w:pPr>
              <w:suppressAutoHyphens w:val="0"/>
              <w:ind w:left="113" w:right="113"/>
              <w:contextualSpacing/>
              <w:rPr>
                <w:rFonts w:eastAsia="Calibri" w:cs="Times New Roman"/>
                <w:sz w:val="16"/>
                <w:szCs w:val="16"/>
                <w:lang w:eastAsia="en-US"/>
              </w:rPr>
            </w:pPr>
            <w:r w:rsidRPr="00745487">
              <w:rPr>
                <w:rFonts w:eastAsia="Calibri" w:cs="Times New Roman"/>
                <w:sz w:val="16"/>
                <w:szCs w:val="16"/>
                <w:lang w:eastAsia="en-US"/>
              </w:rPr>
              <w:t>Podstawy marketingu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59D09362" w14:textId="77777777" w:rsidR="00655D78" w:rsidRPr="00745487" w:rsidRDefault="00655D78" w:rsidP="00E54A7D">
            <w:pPr>
              <w:suppressAutoHyphens w:val="0"/>
              <w:ind w:left="113" w:right="113"/>
              <w:contextualSpacing/>
              <w:rPr>
                <w:rFonts w:eastAsia="Calibri" w:cs="Times New Roman"/>
                <w:sz w:val="16"/>
                <w:szCs w:val="16"/>
                <w:lang w:eastAsia="en-US"/>
              </w:rPr>
            </w:pPr>
            <w:r w:rsidRPr="00745487">
              <w:rPr>
                <w:rFonts w:eastAsia="Calibri" w:cs="Times New Roman"/>
                <w:sz w:val="16"/>
                <w:szCs w:val="16"/>
                <w:lang w:eastAsia="en-US"/>
              </w:rPr>
              <w:t>Nauka o organizacji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31B30832" w14:textId="77777777" w:rsidR="00655D78" w:rsidRPr="00745487" w:rsidRDefault="00655D78" w:rsidP="00E54A7D">
            <w:pPr>
              <w:suppressAutoHyphens w:val="0"/>
              <w:ind w:left="113" w:right="113"/>
              <w:contextualSpacing/>
              <w:rPr>
                <w:rFonts w:eastAsia="Calibri" w:cs="Times New Roman"/>
                <w:sz w:val="16"/>
                <w:szCs w:val="16"/>
                <w:lang w:eastAsia="en-US"/>
              </w:rPr>
            </w:pPr>
            <w:r w:rsidRPr="00745487">
              <w:rPr>
                <w:rFonts w:eastAsia="Calibri" w:cs="Times New Roman"/>
                <w:sz w:val="16"/>
                <w:szCs w:val="16"/>
                <w:lang w:eastAsia="en-US"/>
              </w:rPr>
              <w:t>Technologie informatyczne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3C4E27BA" w14:textId="77777777" w:rsidR="00655D78" w:rsidRPr="00745487" w:rsidRDefault="00655D78" w:rsidP="00E54A7D">
            <w:pPr>
              <w:suppressAutoHyphens w:val="0"/>
              <w:ind w:left="113" w:right="113"/>
              <w:contextualSpacing/>
              <w:rPr>
                <w:rFonts w:eastAsia="Calibri" w:cs="Times New Roman"/>
                <w:sz w:val="16"/>
                <w:szCs w:val="16"/>
                <w:lang w:eastAsia="en-US"/>
              </w:rPr>
            </w:pPr>
            <w:r w:rsidRPr="00140AF5">
              <w:rPr>
                <w:rFonts w:eastAsia="Calibri" w:cs="Times New Roman"/>
                <w:sz w:val="16"/>
                <w:szCs w:val="16"/>
                <w:lang w:eastAsia="en-US"/>
              </w:rPr>
              <w:t>Podstawy logistyki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1D56E1F0" w14:textId="77777777" w:rsidR="00655D78" w:rsidRPr="00745487" w:rsidRDefault="00655D78" w:rsidP="00E54A7D">
            <w:pPr>
              <w:suppressAutoHyphens w:val="0"/>
              <w:ind w:left="113" w:right="113"/>
              <w:contextualSpacing/>
              <w:rPr>
                <w:rFonts w:eastAsia="Calibri" w:cs="Times New Roman"/>
                <w:sz w:val="16"/>
                <w:szCs w:val="16"/>
                <w:lang w:eastAsia="en-US"/>
              </w:rPr>
            </w:pPr>
            <w:r w:rsidRPr="00140AF5">
              <w:rPr>
                <w:rFonts w:eastAsia="Calibri" w:cs="Times New Roman"/>
                <w:sz w:val="16"/>
                <w:szCs w:val="16"/>
                <w:lang w:eastAsia="en-US"/>
              </w:rPr>
              <w:t>Podstawy wiedzy o finansach</w:t>
            </w:r>
          </w:p>
        </w:tc>
        <w:tc>
          <w:tcPr>
            <w:tcW w:w="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29268616" w14:textId="77777777" w:rsidR="00655D78" w:rsidRPr="00745487" w:rsidRDefault="00655D78" w:rsidP="00E54A7D">
            <w:pPr>
              <w:suppressAutoHyphens w:val="0"/>
              <w:ind w:left="113" w:right="113"/>
              <w:contextualSpacing/>
              <w:rPr>
                <w:rFonts w:eastAsia="Calibri" w:cs="Times New Roman"/>
                <w:sz w:val="16"/>
                <w:szCs w:val="16"/>
                <w:lang w:eastAsia="en-US"/>
              </w:rPr>
            </w:pPr>
            <w:r w:rsidRPr="00140AF5">
              <w:rPr>
                <w:rFonts w:eastAsia="Calibri" w:cs="Times New Roman"/>
                <w:sz w:val="16"/>
                <w:szCs w:val="16"/>
                <w:lang w:eastAsia="en-US"/>
              </w:rPr>
              <w:t>Socjologia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45F2C1EC" w14:textId="77777777" w:rsidR="00655D78" w:rsidRPr="00745487" w:rsidRDefault="00655D78" w:rsidP="00E54A7D">
            <w:pPr>
              <w:suppressAutoHyphens w:val="0"/>
              <w:ind w:left="113" w:right="113"/>
              <w:contextualSpacing/>
              <w:rPr>
                <w:rFonts w:eastAsia="Calibri" w:cs="Times New Roman"/>
                <w:sz w:val="16"/>
                <w:szCs w:val="16"/>
                <w:lang w:eastAsia="en-US"/>
              </w:rPr>
            </w:pPr>
            <w:r w:rsidRPr="00140AF5">
              <w:rPr>
                <w:rFonts w:eastAsia="Calibri" w:cs="Times New Roman"/>
                <w:sz w:val="16"/>
                <w:szCs w:val="16"/>
                <w:lang w:eastAsia="en-US"/>
              </w:rPr>
              <w:t>Uruchomienie biznesu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0D0662F7" w14:textId="77777777" w:rsidR="00655D78" w:rsidRPr="00140AF5" w:rsidRDefault="00655D78" w:rsidP="00E54A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Wstęp do prawa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490F443E" w14:textId="77777777" w:rsidR="00655D78" w:rsidRPr="00745487" w:rsidRDefault="00655D78" w:rsidP="00E54A7D">
            <w:pPr>
              <w:suppressAutoHyphens w:val="0"/>
              <w:ind w:left="113" w:right="113"/>
              <w:contextualSpacing/>
              <w:rPr>
                <w:rFonts w:eastAsia="Calibri" w:cs="Times New Roman"/>
                <w:sz w:val="16"/>
                <w:szCs w:val="16"/>
                <w:lang w:eastAsia="en-US"/>
              </w:rPr>
            </w:pPr>
            <w:r w:rsidRPr="00140AF5">
              <w:rPr>
                <w:rFonts w:eastAsia="Calibri" w:cs="Times New Roman"/>
                <w:sz w:val="16"/>
                <w:szCs w:val="16"/>
                <w:lang w:eastAsia="en-US"/>
              </w:rPr>
              <w:t>Podstawy rachunkowości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69B9E64C" w14:textId="77777777" w:rsidR="00655D78" w:rsidRPr="00745487" w:rsidRDefault="00655D78" w:rsidP="00E54A7D">
            <w:pPr>
              <w:suppressAutoHyphens w:val="0"/>
              <w:ind w:left="113" w:right="113"/>
              <w:contextualSpacing/>
              <w:rPr>
                <w:rFonts w:eastAsia="Calibri" w:cs="Times New Roman"/>
                <w:sz w:val="16"/>
                <w:szCs w:val="16"/>
                <w:lang w:eastAsia="en-US"/>
              </w:rPr>
            </w:pPr>
            <w:r w:rsidRPr="00140AF5">
              <w:rPr>
                <w:rFonts w:eastAsia="Calibri" w:cs="Times New Roman"/>
                <w:sz w:val="16"/>
                <w:szCs w:val="16"/>
                <w:lang w:eastAsia="en-US"/>
              </w:rPr>
              <w:t>Zachowania organizacyjne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1BC4E168" w14:textId="77777777" w:rsidR="00655D78" w:rsidRPr="00745487" w:rsidRDefault="00655D78" w:rsidP="00E54A7D">
            <w:pPr>
              <w:suppressAutoHyphens w:val="0"/>
              <w:ind w:left="113" w:right="113"/>
              <w:contextualSpacing/>
              <w:rPr>
                <w:rFonts w:eastAsia="Calibri" w:cs="Times New Roman"/>
                <w:sz w:val="16"/>
                <w:szCs w:val="16"/>
                <w:lang w:eastAsia="en-US"/>
              </w:rPr>
            </w:pPr>
            <w:r w:rsidRPr="00140AF5">
              <w:rPr>
                <w:rFonts w:eastAsia="Calibri" w:cs="Times New Roman"/>
                <w:sz w:val="16"/>
                <w:szCs w:val="16"/>
                <w:lang w:eastAsia="en-US"/>
              </w:rPr>
              <w:t>Podstawy zarządzania zasobami ludzkimi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6B08068E" w14:textId="77777777" w:rsidR="00655D78" w:rsidRPr="00745487" w:rsidRDefault="00655D78" w:rsidP="00E54A7D">
            <w:pPr>
              <w:suppressAutoHyphens w:val="0"/>
              <w:ind w:left="113" w:right="113"/>
              <w:contextualSpacing/>
              <w:rPr>
                <w:rFonts w:eastAsia="Calibri" w:cs="Times New Roman"/>
                <w:sz w:val="16"/>
                <w:szCs w:val="16"/>
                <w:lang w:eastAsia="en-US"/>
              </w:rPr>
            </w:pPr>
            <w:r w:rsidRPr="00140AF5">
              <w:rPr>
                <w:rFonts w:eastAsia="Calibri" w:cs="Times New Roman"/>
                <w:sz w:val="16"/>
                <w:szCs w:val="16"/>
                <w:lang w:eastAsia="en-US"/>
              </w:rPr>
              <w:t>Informatyka w zarządzaniu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2DF06322" w14:textId="77777777" w:rsidR="00655D78" w:rsidRPr="00745487" w:rsidRDefault="00655D78" w:rsidP="00E54A7D">
            <w:pPr>
              <w:suppressAutoHyphens w:val="0"/>
              <w:ind w:left="113" w:right="113"/>
              <w:contextualSpacing/>
              <w:rPr>
                <w:rFonts w:eastAsia="Calibri" w:cs="Times New Roman"/>
                <w:sz w:val="16"/>
                <w:szCs w:val="16"/>
                <w:lang w:eastAsia="en-US"/>
              </w:rPr>
            </w:pPr>
            <w:r w:rsidRPr="00140AF5">
              <w:rPr>
                <w:rFonts w:eastAsia="Calibri" w:cs="Times New Roman"/>
                <w:sz w:val="16"/>
                <w:szCs w:val="16"/>
                <w:lang w:eastAsia="en-US"/>
              </w:rPr>
              <w:t>Statystyka opisowa</w:t>
            </w:r>
          </w:p>
        </w:tc>
        <w:tc>
          <w:tcPr>
            <w:tcW w:w="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7A17D867" w14:textId="77777777" w:rsidR="00655D78" w:rsidRPr="00745487" w:rsidRDefault="00655D78" w:rsidP="00E54A7D">
            <w:pPr>
              <w:suppressAutoHyphens w:val="0"/>
              <w:ind w:left="113" w:right="113"/>
              <w:contextualSpacing/>
              <w:rPr>
                <w:rFonts w:eastAsia="Calibri" w:cs="Times New Roman"/>
                <w:sz w:val="16"/>
                <w:szCs w:val="16"/>
                <w:lang w:eastAsia="en-US"/>
              </w:rPr>
            </w:pPr>
            <w:r w:rsidRPr="00140AF5">
              <w:rPr>
                <w:rFonts w:eastAsia="Calibri" w:cs="Times New Roman"/>
                <w:sz w:val="16"/>
                <w:szCs w:val="16"/>
                <w:lang w:eastAsia="en-US"/>
              </w:rPr>
              <w:t>Zarządzanie projektami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7FD5EB70" w14:textId="77777777" w:rsidR="00655D78" w:rsidRPr="00745487" w:rsidRDefault="00655D78" w:rsidP="00E54A7D">
            <w:pPr>
              <w:suppressAutoHyphens w:val="0"/>
              <w:ind w:left="113" w:right="113"/>
              <w:contextualSpacing/>
              <w:rPr>
                <w:rFonts w:eastAsia="Calibri" w:cs="Times New Roman"/>
                <w:sz w:val="16"/>
                <w:szCs w:val="16"/>
                <w:lang w:eastAsia="en-US"/>
              </w:rPr>
            </w:pPr>
            <w:r w:rsidRPr="00140AF5">
              <w:rPr>
                <w:rFonts w:eastAsia="Calibri" w:cs="Times New Roman"/>
                <w:sz w:val="16"/>
                <w:szCs w:val="16"/>
                <w:lang w:eastAsia="en-US"/>
              </w:rPr>
              <w:t>Zarządzanie jakością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4CB629FD" w14:textId="77777777" w:rsidR="00655D78" w:rsidRPr="00140AF5" w:rsidRDefault="00655D78" w:rsidP="00E54A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Badania marketingowe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0375A3F5" w14:textId="77777777" w:rsidR="00655D78" w:rsidRPr="00140AF5" w:rsidRDefault="00655D78" w:rsidP="00E54A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Rachunkowość finansowa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531FA7B3" w14:textId="77777777" w:rsidR="00655D78" w:rsidRPr="00140AF5" w:rsidRDefault="00655D78" w:rsidP="00E54A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Podstawy przedsiębiorczości rodzinnej i zarządzania małą firmą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007152A0" w14:textId="77777777" w:rsidR="00655D78" w:rsidRPr="00140AF5" w:rsidRDefault="00655D78" w:rsidP="00E54A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Finanse przedsiębiorstwa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167B7A60" w14:textId="77777777" w:rsidR="00655D78" w:rsidRPr="00140AF5" w:rsidRDefault="00655D78" w:rsidP="00E54A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Filozofia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1A127BD6" w14:textId="77777777" w:rsidR="00655D78" w:rsidRPr="00140AF5" w:rsidRDefault="00655D78" w:rsidP="00E54A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Proseminarium</w:t>
            </w:r>
          </w:p>
        </w:tc>
        <w:tc>
          <w:tcPr>
            <w:tcW w:w="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5225803E" w14:textId="77777777" w:rsidR="00655D78" w:rsidRPr="00140AF5" w:rsidRDefault="00655D78" w:rsidP="00E54A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Etyka w biznesie</w:t>
            </w:r>
          </w:p>
        </w:tc>
        <w:tc>
          <w:tcPr>
            <w:tcW w:w="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03B5B543" w14:textId="77777777" w:rsidR="00655D78" w:rsidRPr="00745487" w:rsidRDefault="00655D78" w:rsidP="00E54A7D">
            <w:pPr>
              <w:suppressAutoHyphens w:val="0"/>
              <w:ind w:left="113" w:right="113"/>
              <w:rPr>
                <w:rFonts w:cs="Times New Roman"/>
                <w:sz w:val="16"/>
                <w:szCs w:val="16"/>
                <w:lang w:eastAsia="en-US"/>
              </w:rPr>
            </w:pPr>
            <w:r w:rsidRPr="00EC5C8F">
              <w:rPr>
                <w:rFonts w:cs="Times New Roman"/>
                <w:sz w:val="16"/>
                <w:szCs w:val="16"/>
                <w:lang w:eastAsia="en-US"/>
              </w:rPr>
              <w:t>Komunikacja międzykulturowa w biznesie</w:t>
            </w:r>
          </w:p>
        </w:tc>
        <w:tc>
          <w:tcPr>
            <w:tcW w:w="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6CF78854" w14:textId="77777777" w:rsidR="00655D78" w:rsidRPr="00745487" w:rsidRDefault="00655D78" w:rsidP="00E54A7D">
            <w:pPr>
              <w:suppressAutoHyphens w:val="0"/>
              <w:ind w:left="113" w:right="113"/>
              <w:rPr>
                <w:rFonts w:cs="Times New Roman"/>
                <w:sz w:val="16"/>
                <w:szCs w:val="16"/>
                <w:lang w:eastAsia="en-US"/>
              </w:rPr>
            </w:pPr>
            <w:r w:rsidRPr="00EC5C8F">
              <w:rPr>
                <w:rFonts w:cs="Times New Roman"/>
                <w:sz w:val="16"/>
                <w:szCs w:val="16"/>
                <w:lang w:eastAsia="en-US"/>
              </w:rPr>
              <w:t>Doktryny polityczne i ekonomiczne</w:t>
            </w:r>
          </w:p>
        </w:tc>
        <w:tc>
          <w:tcPr>
            <w:tcW w:w="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6F35F92C" w14:textId="77777777" w:rsidR="00655D78" w:rsidRPr="00EC5C8F" w:rsidRDefault="00655D78" w:rsidP="00E54A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Rynek kapitałowy</w:t>
            </w:r>
          </w:p>
        </w:tc>
        <w:tc>
          <w:tcPr>
            <w:tcW w:w="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04A4F42A" w14:textId="77777777" w:rsidR="00655D78" w:rsidRPr="00745487" w:rsidRDefault="00655D78" w:rsidP="00E54A7D">
            <w:pPr>
              <w:suppressAutoHyphens w:val="0"/>
              <w:ind w:left="113" w:right="113"/>
              <w:rPr>
                <w:rFonts w:cs="Times New Roman"/>
                <w:sz w:val="16"/>
                <w:szCs w:val="16"/>
                <w:lang w:eastAsia="en-US"/>
              </w:rPr>
            </w:pPr>
            <w:r w:rsidRPr="00EC5C8F">
              <w:rPr>
                <w:rFonts w:cs="Times New Roman"/>
                <w:sz w:val="16"/>
                <w:szCs w:val="16"/>
                <w:lang w:eastAsia="en-US"/>
              </w:rPr>
              <w:t>Własność intelektualna</w:t>
            </w:r>
          </w:p>
        </w:tc>
        <w:tc>
          <w:tcPr>
            <w:tcW w:w="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4737A761" w14:textId="77777777" w:rsidR="00655D78" w:rsidRPr="00EC5C8F" w:rsidRDefault="00655D78" w:rsidP="00E54A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Język obcy</w:t>
            </w:r>
          </w:p>
        </w:tc>
        <w:tc>
          <w:tcPr>
            <w:tcW w:w="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3D1D0FF3" w14:textId="77777777" w:rsidR="00655D78" w:rsidRPr="00EC5C8F" w:rsidRDefault="00655D78" w:rsidP="00E54A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Seminarium</w:t>
            </w:r>
          </w:p>
        </w:tc>
        <w:tc>
          <w:tcPr>
            <w:tcW w:w="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1EF9C3B5" w14:textId="77777777" w:rsidR="00655D78" w:rsidRPr="00745487" w:rsidRDefault="00655D78" w:rsidP="00E54A7D">
            <w:pPr>
              <w:suppressAutoHyphens w:val="0"/>
              <w:ind w:left="113" w:right="113"/>
              <w:rPr>
                <w:rFonts w:cs="Times New Roman"/>
                <w:sz w:val="16"/>
                <w:szCs w:val="16"/>
                <w:lang w:eastAsia="en-US"/>
              </w:rPr>
            </w:pPr>
            <w:r w:rsidRPr="00EC5C8F">
              <w:rPr>
                <w:rFonts w:cs="Times New Roman"/>
                <w:sz w:val="16"/>
                <w:szCs w:val="16"/>
                <w:lang w:eastAsia="en-US"/>
              </w:rPr>
              <w:t>Praktyki</w:t>
            </w:r>
          </w:p>
        </w:tc>
        <w:tc>
          <w:tcPr>
            <w:tcW w:w="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6ED5B5D7" w14:textId="77777777" w:rsidR="00655D78" w:rsidRPr="00745487" w:rsidRDefault="00655D78" w:rsidP="00E54A7D">
            <w:pPr>
              <w:suppressAutoHyphens w:val="0"/>
              <w:ind w:left="113" w:right="113"/>
              <w:rPr>
                <w:rFonts w:cs="Times New Roman"/>
                <w:sz w:val="16"/>
                <w:szCs w:val="16"/>
                <w:lang w:eastAsia="en-US"/>
              </w:rPr>
            </w:pPr>
            <w:r>
              <w:rPr>
                <w:rFonts w:cs="Times New Roman"/>
                <w:sz w:val="16"/>
                <w:szCs w:val="16"/>
                <w:lang w:eastAsia="en-US"/>
              </w:rPr>
              <w:t>Moduł specjalnościowy: Logistyka</w:t>
            </w:r>
          </w:p>
        </w:tc>
        <w:tc>
          <w:tcPr>
            <w:tcW w:w="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17ADF710" w14:textId="77777777" w:rsidR="00655D78" w:rsidRPr="00745487" w:rsidRDefault="00655D78" w:rsidP="00E54A7D">
            <w:pPr>
              <w:suppressAutoHyphens w:val="0"/>
              <w:ind w:left="113" w:right="113"/>
              <w:rPr>
                <w:rFonts w:cs="Times New Roman"/>
                <w:sz w:val="16"/>
                <w:szCs w:val="16"/>
                <w:lang w:eastAsia="en-US"/>
              </w:rPr>
            </w:pPr>
            <w:r>
              <w:rPr>
                <w:rFonts w:cs="Times New Roman"/>
                <w:sz w:val="16"/>
                <w:szCs w:val="16"/>
                <w:lang w:eastAsia="en-US"/>
              </w:rPr>
              <w:t>Moduł specjalnościowy: Rachunkowość i zarządzanie finansami</w:t>
            </w:r>
          </w:p>
        </w:tc>
        <w:tc>
          <w:tcPr>
            <w:tcW w:w="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07EBE154" w14:textId="77777777" w:rsidR="00655D78" w:rsidRPr="00745487" w:rsidRDefault="00655D78" w:rsidP="00E54A7D">
            <w:pPr>
              <w:suppressAutoHyphens w:val="0"/>
              <w:ind w:left="113" w:right="113"/>
              <w:rPr>
                <w:rFonts w:cs="Times New Roman"/>
                <w:sz w:val="16"/>
                <w:szCs w:val="16"/>
                <w:lang w:eastAsia="en-US"/>
              </w:rPr>
            </w:pPr>
            <w:r>
              <w:rPr>
                <w:rFonts w:cs="Times New Roman"/>
                <w:sz w:val="16"/>
                <w:szCs w:val="16"/>
                <w:lang w:eastAsia="en-US"/>
              </w:rPr>
              <w:t>Moduł specjalnościowy: Zarządzanie organizacjami publicznymi</w:t>
            </w:r>
          </w:p>
        </w:tc>
        <w:tc>
          <w:tcPr>
            <w:tcW w:w="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14:paraId="7F30160C" w14:textId="77777777" w:rsidR="00655D78" w:rsidRPr="00745487" w:rsidRDefault="00655D78" w:rsidP="00E54A7D">
            <w:pPr>
              <w:suppressAutoHyphens w:val="0"/>
              <w:ind w:left="113" w:right="113"/>
              <w:rPr>
                <w:rFonts w:cs="Times New Roman"/>
                <w:sz w:val="16"/>
                <w:szCs w:val="16"/>
                <w:lang w:eastAsia="en-US"/>
              </w:rPr>
            </w:pPr>
            <w:r>
              <w:rPr>
                <w:rFonts w:cs="Times New Roman"/>
                <w:sz w:val="16"/>
                <w:szCs w:val="16"/>
                <w:lang w:eastAsia="en-US"/>
              </w:rPr>
              <w:t>Moduł specjalnościowy: Zarządzanie w turystyce i hotelarstwie</w:t>
            </w:r>
          </w:p>
        </w:tc>
      </w:tr>
    </w:tbl>
    <w:p w14:paraId="6A7EB466" w14:textId="77777777" w:rsidR="00655D78" w:rsidRDefault="00655D78" w:rsidP="00655D78">
      <w:pPr>
        <w:spacing w:after="240"/>
        <w:jc w:val="both"/>
        <w:rPr>
          <w:b/>
        </w:rPr>
      </w:pPr>
    </w:p>
    <w:p w14:paraId="19DBA744" w14:textId="77777777" w:rsidR="00655D78" w:rsidRDefault="00655D78" w:rsidP="00655D78">
      <w:pPr>
        <w:numPr>
          <w:ilvl w:val="0"/>
          <w:numId w:val="34"/>
        </w:numPr>
        <w:spacing w:after="240"/>
        <w:ind w:left="284" w:hanging="284"/>
        <w:jc w:val="both"/>
        <w:rPr>
          <w:b/>
        </w:rPr>
      </w:pPr>
      <w:r>
        <w:rPr>
          <w:b/>
        </w:rPr>
        <w:t>Określenie wymiaru, zasad i formy odbywania praktyk zawodowych</w:t>
      </w:r>
    </w:p>
    <w:p w14:paraId="1AAC98FF" w14:textId="77777777" w:rsidR="00655D78" w:rsidRDefault="00655D78" w:rsidP="00655D78">
      <w:pPr>
        <w:ind w:firstLine="284"/>
        <w:jc w:val="both"/>
      </w:pPr>
      <w:r w:rsidRPr="00CE69E5">
        <w:t>Praktyki zawodowe odbywają się zgodnie z Regulaminem Studiów UŁ, regulacji obowiązującej w Filii UŁ dla k</w:t>
      </w:r>
      <w:r>
        <w:t>ierunku zarządzanie, Regulaminem</w:t>
      </w:r>
      <w:r w:rsidRPr="00CE69E5">
        <w:t xml:space="preserve"> Praktyk Zawodowych dla kierunku zarządzanie, szczegółowymi zasadami odbywania praktyk zawodowych.</w:t>
      </w:r>
      <w:r>
        <w:t xml:space="preserve"> </w:t>
      </w:r>
      <w:r w:rsidRPr="00CE69E5">
        <w:t>Praktyki</w:t>
      </w:r>
      <w:r>
        <w:t xml:space="preserve"> zawodowe realizowane są w ciągu roku akademickiego, w szczególności od maja do końca czerwca. Istnieje możliwość odbycia praktyk zawodowych (zgoda Opiekuna Praktyk) </w:t>
      </w:r>
      <w:r>
        <w:br/>
        <w:t xml:space="preserve">w innym terminie, jeżeli kolidują one z rozkładem pozostałych zajęć. Praktyki realizowane są w instytucjach komercyjnych oraz niekomercyjnych, w których student może zdobywać praktyczną wiedzę oraz doświadczenie w zakresie organizowania, funkcjonowania </w:t>
      </w:r>
      <w:r>
        <w:br/>
        <w:t xml:space="preserve">i zarządzania organizacją. Celem praktyk jest optymalizacja wiedzy i umiejętności studenta </w:t>
      </w:r>
      <w:r>
        <w:br/>
        <w:t>w procesie przygotowania do pracy zawodowej. Naliczanie punktów ECTS następuje sukcesywnie w każdym semestrze. Program studiów przewiduje dwie formy praktyk zawodowych: P2, P3. Typ P2 – zajęcia prowadzone metodą dyskusji oraz studium przypadku. Celem zajęć jest konfrontacja wiedzy teoretycznej i praktycznej studentów z zaproszonymi praktykami (spoza UŁ). Zajęcia mają wyposażyć studentów w wiedzę i umiejętności rozwiązywania problemów, z jakimi będą mogli zetknąć się u potencjalnych pracodawców. Typ P3 – indywidualna forma aktywności studenta służąca ugruntowaniu i poszerzeniu wiedzy i umiejętności praktycznych związanych z pracą zawodową. Praktyki zaliczane są na ocenę.</w:t>
      </w:r>
    </w:p>
    <w:p w14:paraId="6A763870" w14:textId="77777777" w:rsidR="00655D78" w:rsidRDefault="00655D78" w:rsidP="00655D78">
      <w:pPr>
        <w:ind w:firstLine="284"/>
        <w:jc w:val="both"/>
      </w:pPr>
      <w:r>
        <w:t xml:space="preserve">Praktykanci wyposażeni zostają w odpowiednie porozumienie zawarte pomiędzy </w:t>
      </w:r>
      <w:r w:rsidRPr="00CF47D4">
        <w:rPr>
          <w:color w:val="000000"/>
        </w:rPr>
        <w:t>Pełnomocnikiem p.o. Dyrektora Instytutu Turystyki i Rozwoju Gospodarczego dla kierunku zarządzanie</w:t>
      </w:r>
      <w:r w:rsidRPr="005427B4">
        <w:rPr>
          <w:color w:val="FF0000"/>
        </w:rPr>
        <w:t xml:space="preserve"> </w:t>
      </w:r>
      <w:r>
        <w:t xml:space="preserve">(może reprezentować go Opiekun Praktyk) a przedstawicielem instytucji przyjmującej studenta. Podczas praktyk studenci są zobowiązani wypełniać dzienniczek praktyk, dokumentując w nich program i przebieg wykonywanych zadań. Instytucja przyjmująca studenta potwierdza zrealizowany program praktyk dokonując wpisu do dzienniczka. Opiekun Praktyk formalnie zalicza praktykę zawodową. </w:t>
      </w:r>
    </w:p>
    <w:p w14:paraId="54601DAB" w14:textId="77777777" w:rsidR="00655D78" w:rsidRDefault="00655D78" w:rsidP="00655D78">
      <w:pPr>
        <w:ind w:firstLine="284"/>
        <w:jc w:val="both"/>
      </w:pPr>
    </w:p>
    <w:p w14:paraId="065F0211" w14:textId="77777777" w:rsidR="00655D78" w:rsidRDefault="00655D78" w:rsidP="00655D78">
      <w:pPr>
        <w:numPr>
          <w:ilvl w:val="0"/>
          <w:numId w:val="34"/>
        </w:numPr>
        <w:ind w:left="567" w:hanging="567"/>
        <w:jc w:val="both"/>
        <w:rPr>
          <w:b/>
        </w:rPr>
      </w:pPr>
      <w:r w:rsidRPr="00CF47D4">
        <w:rPr>
          <w:b/>
        </w:rPr>
        <w:t xml:space="preserve">Nie </w:t>
      </w:r>
      <w:r>
        <w:rPr>
          <w:b/>
        </w:rPr>
        <w:t>dotyczy</w:t>
      </w:r>
    </w:p>
    <w:p w14:paraId="05DEEA98" w14:textId="77777777" w:rsidR="00655D78" w:rsidRPr="00CF47D4" w:rsidRDefault="00655D78" w:rsidP="00655D78">
      <w:pPr>
        <w:numPr>
          <w:ilvl w:val="0"/>
          <w:numId w:val="34"/>
        </w:numPr>
        <w:ind w:left="567" w:hanging="567"/>
        <w:jc w:val="both"/>
        <w:rPr>
          <w:b/>
        </w:rPr>
      </w:pPr>
      <w:r>
        <w:rPr>
          <w:b/>
        </w:rPr>
        <w:t>Wykaz i wymiar szkoleń obowiązkowych, w tym BHP</w:t>
      </w:r>
    </w:p>
    <w:p w14:paraId="53DA8755" w14:textId="77777777" w:rsidR="00655D78" w:rsidRPr="00C216D6" w:rsidRDefault="00655D78" w:rsidP="00655D78">
      <w:pPr>
        <w:spacing w:before="240"/>
        <w:ind w:firstLine="284"/>
        <w:jc w:val="both"/>
      </w:pPr>
      <w:r>
        <w:t xml:space="preserve">Student jest zobowiązany do zaliczenia szkolenia z zakresie BHP oraz ochrony własności intelektualnej, prawa autorskiego i procedury antyplagiatowej wraz z obsługą stosownego oprogramowania drogą e – learningową. </w:t>
      </w:r>
    </w:p>
    <w:p w14:paraId="0186B7FA" w14:textId="77777777" w:rsidR="00655D78" w:rsidRPr="00C216D6" w:rsidRDefault="00655D78" w:rsidP="00655D78">
      <w:pPr>
        <w:jc w:val="both"/>
      </w:pPr>
    </w:p>
    <w:p w14:paraId="284C9B1C" w14:textId="77777777" w:rsidR="00135D1A" w:rsidRDefault="00135D1A"/>
    <w:sectPr w:rsidR="00135D1A" w:rsidSect="00E54A7D">
      <w:pgSz w:w="11905" w:h="16837"/>
      <w:pgMar w:top="1417" w:right="1417" w:bottom="12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73845" w14:textId="77777777" w:rsidR="005E0B66" w:rsidRDefault="005E0B66" w:rsidP="000C5FDC">
      <w:r>
        <w:separator/>
      </w:r>
    </w:p>
  </w:endnote>
  <w:endnote w:type="continuationSeparator" w:id="0">
    <w:p w14:paraId="3858DCCA" w14:textId="77777777" w:rsidR="005E0B66" w:rsidRDefault="005E0B66" w:rsidP="000C5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35296376"/>
      <w:docPartObj>
        <w:docPartGallery w:val="Page Numbers (Bottom of Page)"/>
        <w:docPartUnique/>
      </w:docPartObj>
    </w:sdtPr>
    <w:sdtEndPr/>
    <w:sdtContent>
      <w:p w14:paraId="6DE2985F" w14:textId="77777777" w:rsidR="00EC6B1A" w:rsidRDefault="00660646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21A1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8FC5C24" w14:textId="77777777" w:rsidR="00EC6B1A" w:rsidRDefault="00EC6B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E28B6" w14:textId="77777777" w:rsidR="005E0B66" w:rsidRDefault="005E0B66" w:rsidP="000C5FDC">
      <w:r>
        <w:separator/>
      </w:r>
    </w:p>
  </w:footnote>
  <w:footnote w:type="continuationSeparator" w:id="0">
    <w:p w14:paraId="5D7CBE7B" w14:textId="77777777" w:rsidR="005E0B66" w:rsidRDefault="005E0B66" w:rsidP="000C5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EB90782C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356"/>
        </w:tabs>
        <w:ind w:left="356" w:hanging="432"/>
      </w:pPr>
    </w:lvl>
    <w:lvl w:ilvl="1">
      <w:start w:val="1"/>
      <w:numFmt w:val="none"/>
      <w:pStyle w:val="Nagwek2"/>
      <w:lvlText w:val=""/>
      <w:lvlJc w:val="left"/>
      <w:pPr>
        <w:tabs>
          <w:tab w:val="num" w:pos="500"/>
        </w:tabs>
        <w:ind w:left="500" w:hanging="576"/>
      </w:pPr>
    </w:lvl>
    <w:lvl w:ilvl="2">
      <w:start w:val="1"/>
      <w:numFmt w:val="none"/>
      <w:pStyle w:val="Nagwek3"/>
      <w:lvlText w:val=""/>
      <w:lvlJc w:val="left"/>
      <w:pPr>
        <w:tabs>
          <w:tab w:val="num" w:pos="644"/>
        </w:tabs>
        <w:ind w:left="644" w:hanging="720"/>
      </w:pPr>
    </w:lvl>
    <w:lvl w:ilvl="3">
      <w:start w:val="1"/>
      <w:numFmt w:val="none"/>
      <w:lvlText w:val=""/>
      <w:lvlJc w:val="left"/>
      <w:pPr>
        <w:tabs>
          <w:tab w:val="num" w:pos="788"/>
        </w:tabs>
        <w:ind w:left="788" w:hanging="864"/>
      </w:pPr>
    </w:lvl>
    <w:lvl w:ilvl="4">
      <w:start w:val="1"/>
      <w:numFmt w:val="none"/>
      <w:lvlText w:val=""/>
      <w:lvlJc w:val="left"/>
      <w:pPr>
        <w:tabs>
          <w:tab w:val="num" w:pos="932"/>
        </w:tabs>
        <w:ind w:left="932" w:hanging="1008"/>
      </w:pPr>
    </w:lvl>
    <w:lvl w:ilvl="5">
      <w:start w:val="1"/>
      <w:numFmt w:val="none"/>
      <w:lvlText w:val=""/>
      <w:lvlJc w:val="left"/>
      <w:pPr>
        <w:tabs>
          <w:tab w:val="num" w:pos="1076"/>
        </w:tabs>
        <w:ind w:left="1076" w:hanging="1152"/>
      </w:pPr>
    </w:lvl>
    <w:lvl w:ilvl="6">
      <w:start w:val="1"/>
      <w:numFmt w:val="none"/>
      <w:lvlText w:val=""/>
      <w:lvlJc w:val="left"/>
      <w:pPr>
        <w:tabs>
          <w:tab w:val="num" w:pos="1220"/>
        </w:tabs>
        <w:ind w:left="1220" w:hanging="1296"/>
      </w:pPr>
    </w:lvl>
    <w:lvl w:ilvl="7">
      <w:start w:val="1"/>
      <w:numFmt w:val="none"/>
      <w:lvlText w:val=""/>
      <w:lvlJc w:val="left"/>
      <w:pPr>
        <w:tabs>
          <w:tab w:val="num" w:pos="1364"/>
        </w:tabs>
        <w:ind w:left="1364" w:hanging="1440"/>
      </w:pPr>
    </w:lvl>
    <w:lvl w:ilvl="8">
      <w:start w:val="1"/>
      <w:numFmt w:val="none"/>
      <w:lvlText w:val=""/>
      <w:lvlJc w:val="left"/>
      <w:pPr>
        <w:tabs>
          <w:tab w:val="num" w:pos="1508"/>
        </w:tabs>
        <w:ind w:left="1508" w:hanging="1584"/>
      </w:pPr>
    </w:lvl>
  </w:abstractNum>
  <w:abstractNum w:abstractNumId="2" w15:restartNumberingAfterBreak="0">
    <w:nsid w:val="00000002"/>
    <w:multiLevelType w:val="multilevel"/>
    <w:tmpl w:val="F7120CA8"/>
    <w:name w:val="WW8Num2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226"/>
        </w:tabs>
        <w:ind w:left="222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86"/>
        </w:tabs>
        <w:ind w:left="258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306"/>
        </w:tabs>
        <w:ind w:left="330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66"/>
        </w:tabs>
        <w:ind w:left="3666" w:hanging="360"/>
      </w:pPr>
      <w:rPr>
        <w:rFonts w:hint="default"/>
      </w:rPr>
    </w:lvl>
  </w:abstractNum>
  <w:abstractNum w:abstractNumId="3" w15:restartNumberingAfterBreak="0">
    <w:nsid w:val="00000003"/>
    <w:multiLevelType w:val="multilevel"/>
    <w:tmpl w:val="9E1E62A0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0000004"/>
    <w:multiLevelType w:val="multilevel"/>
    <w:tmpl w:val="E50A369C"/>
    <w:name w:val="WW8Num4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226"/>
        </w:tabs>
        <w:ind w:left="222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86"/>
        </w:tabs>
        <w:ind w:left="258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306"/>
        </w:tabs>
        <w:ind w:left="330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66"/>
        </w:tabs>
        <w:ind w:left="3666" w:hanging="360"/>
      </w:pPr>
      <w:rPr>
        <w:rFonts w:hint="default"/>
      </w:rPr>
    </w:lvl>
  </w:abstractNum>
  <w:abstractNum w:abstractNumId="5" w15:restartNumberingAfterBreak="0">
    <w:nsid w:val="00000005"/>
    <w:multiLevelType w:val="multilevel"/>
    <w:tmpl w:val="114876C4"/>
    <w:name w:val="WW8Num5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6"/>
    <w:multiLevelType w:val="multilevel"/>
    <w:tmpl w:val="00000006"/>
    <w:name w:val="WW8Num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7"/>
    <w:multiLevelType w:val="multilevel"/>
    <w:tmpl w:val="F9444CFA"/>
    <w:name w:val="WW8Num7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9"/>
    <w:multiLevelType w:val="multilevel"/>
    <w:tmpl w:val="A0881AF2"/>
    <w:name w:val="WW8Num9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A"/>
    <w:multiLevelType w:val="multilevel"/>
    <w:tmpl w:val="0000000A"/>
    <w:name w:val="WW8Num10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10E1807"/>
    <w:multiLevelType w:val="hybridMultilevel"/>
    <w:tmpl w:val="F19C761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1C347AA"/>
    <w:multiLevelType w:val="hybridMultilevel"/>
    <w:tmpl w:val="15A4744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052F04D5"/>
    <w:multiLevelType w:val="multilevel"/>
    <w:tmpl w:val="01A20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DCF67CE"/>
    <w:multiLevelType w:val="hybridMultilevel"/>
    <w:tmpl w:val="2E0865E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354559"/>
    <w:multiLevelType w:val="hybridMultilevel"/>
    <w:tmpl w:val="352C4A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37E0BED"/>
    <w:multiLevelType w:val="multilevel"/>
    <w:tmpl w:val="88EC5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27360D7"/>
    <w:multiLevelType w:val="hybridMultilevel"/>
    <w:tmpl w:val="D43A3C3E"/>
    <w:lvl w:ilvl="0" w:tplc="31F271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314971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24313241"/>
    <w:multiLevelType w:val="hybridMultilevel"/>
    <w:tmpl w:val="076C04C6"/>
    <w:lvl w:ilvl="0" w:tplc="7C06792A">
      <w:start w:val="1"/>
      <w:numFmt w:val="lowerLetter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27843070"/>
    <w:multiLevelType w:val="hybridMultilevel"/>
    <w:tmpl w:val="F0602E90"/>
    <w:lvl w:ilvl="0" w:tplc="31F2714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540741"/>
    <w:multiLevelType w:val="hybridMultilevel"/>
    <w:tmpl w:val="0A7CA8DA"/>
    <w:lvl w:ilvl="0" w:tplc="E1DE92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C07354"/>
    <w:multiLevelType w:val="hybridMultilevel"/>
    <w:tmpl w:val="2B62C9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E54D19"/>
    <w:multiLevelType w:val="hybridMultilevel"/>
    <w:tmpl w:val="F9027F66"/>
    <w:lvl w:ilvl="0" w:tplc="31F271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5B5FF3"/>
    <w:multiLevelType w:val="hybridMultilevel"/>
    <w:tmpl w:val="5D2009B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81C4A1E"/>
    <w:multiLevelType w:val="multilevel"/>
    <w:tmpl w:val="33024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EC72749"/>
    <w:multiLevelType w:val="hybridMultilevel"/>
    <w:tmpl w:val="A46647B6"/>
    <w:lvl w:ilvl="0" w:tplc="31F271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9831D5"/>
    <w:multiLevelType w:val="hybridMultilevel"/>
    <w:tmpl w:val="D400AB34"/>
    <w:lvl w:ilvl="0" w:tplc="31F271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DE3A0B"/>
    <w:multiLevelType w:val="hybridMultilevel"/>
    <w:tmpl w:val="E070E94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465135"/>
    <w:multiLevelType w:val="hybridMultilevel"/>
    <w:tmpl w:val="34564AF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A30AAF"/>
    <w:multiLevelType w:val="hybridMultilevel"/>
    <w:tmpl w:val="DC6A72F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2112E1"/>
    <w:multiLevelType w:val="hybridMultilevel"/>
    <w:tmpl w:val="D368C17E"/>
    <w:lvl w:ilvl="0" w:tplc="7ACED052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DC2815"/>
    <w:multiLevelType w:val="hybridMultilevel"/>
    <w:tmpl w:val="530AFDDA"/>
    <w:lvl w:ilvl="0" w:tplc="31F2714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C6353B"/>
    <w:multiLevelType w:val="hybridMultilevel"/>
    <w:tmpl w:val="B3D45B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AF2F15"/>
    <w:multiLevelType w:val="hybridMultilevel"/>
    <w:tmpl w:val="06FAEA84"/>
    <w:lvl w:ilvl="0" w:tplc="31F271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8E4F14"/>
    <w:multiLevelType w:val="hybridMultilevel"/>
    <w:tmpl w:val="A78C3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DE11A8"/>
    <w:multiLevelType w:val="hybridMultilevel"/>
    <w:tmpl w:val="1B5AC972"/>
    <w:lvl w:ilvl="0" w:tplc="31F271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912822"/>
    <w:multiLevelType w:val="hybridMultilevel"/>
    <w:tmpl w:val="B172E7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336DA5"/>
    <w:multiLevelType w:val="hybridMultilevel"/>
    <w:tmpl w:val="2DA804D0"/>
    <w:lvl w:ilvl="0" w:tplc="31F2714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193D18"/>
    <w:multiLevelType w:val="hybridMultilevel"/>
    <w:tmpl w:val="221250C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967B7F"/>
    <w:multiLevelType w:val="hybridMultilevel"/>
    <w:tmpl w:val="FDB6EED2"/>
    <w:lvl w:ilvl="0" w:tplc="31F271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24"/>
  </w:num>
  <w:num w:numId="12">
    <w:abstractNumId w:val="12"/>
  </w:num>
  <w:num w:numId="13">
    <w:abstractNumId w:val="35"/>
  </w:num>
  <w:num w:numId="14">
    <w:abstractNumId w:val="16"/>
  </w:num>
  <w:num w:numId="15">
    <w:abstractNumId w:val="13"/>
  </w:num>
  <w:num w:numId="16">
    <w:abstractNumId w:val="0"/>
  </w:num>
  <w:num w:numId="17">
    <w:abstractNumId w:val="15"/>
  </w:num>
  <w:num w:numId="18">
    <w:abstractNumId w:val="22"/>
  </w:num>
  <w:num w:numId="19">
    <w:abstractNumId w:val="31"/>
  </w:num>
  <w:num w:numId="20">
    <w:abstractNumId w:val="11"/>
  </w:num>
  <w:num w:numId="21">
    <w:abstractNumId w:val="14"/>
  </w:num>
  <w:num w:numId="22">
    <w:abstractNumId w:val="39"/>
  </w:num>
  <w:num w:numId="23">
    <w:abstractNumId w:val="28"/>
  </w:num>
  <w:num w:numId="24">
    <w:abstractNumId w:val="36"/>
  </w:num>
  <w:num w:numId="25">
    <w:abstractNumId w:val="25"/>
  </w:num>
  <w:num w:numId="26">
    <w:abstractNumId w:val="21"/>
  </w:num>
  <w:num w:numId="27">
    <w:abstractNumId w:val="20"/>
  </w:num>
  <w:num w:numId="28">
    <w:abstractNumId w:val="34"/>
  </w:num>
  <w:num w:numId="29">
    <w:abstractNumId w:val="29"/>
  </w:num>
  <w:num w:numId="30">
    <w:abstractNumId w:val="32"/>
  </w:num>
  <w:num w:numId="31">
    <w:abstractNumId w:val="27"/>
  </w:num>
  <w:num w:numId="32">
    <w:abstractNumId w:val="38"/>
  </w:num>
  <w:num w:numId="33">
    <w:abstractNumId w:val="23"/>
  </w:num>
  <w:num w:numId="34">
    <w:abstractNumId w:val="19"/>
  </w:num>
  <w:num w:numId="35">
    <w:abstractNumId w:val="26"/>
  </w:num>
  <w:num w:numId="36">
    <w:abstractNumId w:val="17"/>
  </w:num>
  <w:num w:numId="37">
    <w:abstractNumId w:val="30"/>
  </w:num>
  <w:num w:numId="38">
    <w:abstractNumId w:val="40"/>
  </w:num>
  <w:num w:numId="39">
    <w:abstractNumId w:val="37"/>
  </w:num>
  <w:num w:numId="4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63D"/>
    <w:rsid w:val="000A67A4"/>
    <w:rsid w:val="000C5FDC"/>
    <w:rsid w:val="00120964"/>
    <w:rsid w:val="00135D1A"/>
    <w:rsid w:val="00151222"/>
    <w:rsid w:val="00162DB6"/>
    <w:rsid w:val="001866E7"/>
    <w:rsid w:val="00244B5E"/>
    <w:rsid w:val="003024C4"/>
    <w:rsid w:val="00311FFD"/>
    <w:rsid w:val="00341218"/>
    <w:rsid w:val="00361687"/>
    <w:rsid w:val="00371AF1"/>
    <w:rsid w:val="003A1624"/>
    <w:rsid w:val="004002EF"/>
    <w:rsid w:val="00421A1C"/>
    <w:rsid w:val="00480033"/>
    <w:rsid w:val="004E77CA"/>
    <w:rsid w:val="005C28F1"/>
    <w:rsid w:val="005C3041"/>
    <w:rsid w:val="005D6187"/>
    <w:rsid w:val="005E0B66"/>
    <w:rsid w:val="005E246B"/>
    <w:rsid w:val="00655D78"/>
    <w:rsid w:val="00660646"/>
    <w:rsid w:val="006B2267"/>
    <w:rsid w:val="00763DFC"/>
    <w:rsid w:val="007A1CE5"/>
    <w:rsid w:val="008C5B37"/>
    <w:rsid w:val="0094207D"/>
    <w:rsid w:val="009C42AB"/>
    <w:rsid w:val="00A0547C"/>
    <w:rsid w:val="00A85F35"/>
    <w:rsid w:val="00A96478"/>
    <w:rsid w:val="00AE7385"/>
    <w:rsid w:val="00B06AB8"/>
    <w:rsid w:val="00B11A38"/>
    <w:rsid w:val="00B46CD1"/>
    <w:rsid w:val="00B96D0D"/>
    <w:rsid w:val="00C0462C"/>
    <w:rsid w:val="00CB64AA"/>
    <w:rsid w:val="00D45508"/>
    <w:rsid w:val="00D848AE"/>
    <w:rsid w:val="00DE663D"/>
    <w:rsid w:val="00E00457"/>
    <w:rsid w:val="00E06D28"/>
    <w:rsid w:val="00E21BFB"/>
    <w:rsid w:val="00E54A7D"/>
    <w:rsid w:val="00EC6B1A"/>
    <w:rsid w:val="00F51665"/>
    <w:rsid w:val="00FE430A"/>
    <w:rsid w:val="00FF4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35803"/>
  <w15:docId w15:val="{0B96427F-E443-4B8B-9EB3-E02804E9F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5D78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655D78"/>
    <w:pPr>
      <w:keepNext/>
      <w:numPr>
        <w:numId w:val="1"/>
      </w:numPr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655D78"/>
    <w:pPr>
      <w:keepNext/>
      <w:numPr>
        <w:ilvl w:val="1"/>
        <w:numId w:val="1"/>
      </w:numPr>
      <w:outlineLvl w:val="1"/>
    </w:pPr>
    <w:rPr>
      <w:b/>
      <w:bCs/>
    </w:rPr>
  </w:style>
  <w:style w:type="paragraph" w:styleId="Nagwek3">
    <w:name w:val="heading 3"/>
    <w:basedOn w:val="Normalny"/>
    <w:next w:val="Tekstpodstawowy"/>
    <w:link w:val="Nagwek3Znak"/>
    <w:qFormat/>
    <w:rsid w:val="00655D78"/>
    <w:pPr>
      <w:numPr>
        <w:ilvl w:val="2"/>
        <w:numId w:val="1"/>
      </w:numPr>
      <w:spacing w:before="280" w:after="280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55D78"/>
    <w:rPr>
      <w:rFonts w:ascii="Times New Roman" w:eastAsia="Times New Roman" w:hAnsi="Times New Roman" w:cs="Calibri"/>
      <w:b/>
      <w:bCs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655D78"/>
    <w:rPr>
      <w:rFonts w:ascii="Times New Roman" w:eastAsia="Times New Roman" w:hAnsi="Times New Roman" w:cs="Calibri"/>
      <w:b/>
      <w:bCs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655D78"/>
    <w:rPr>
      <w:rFonts w:ascii="Times New Roman" w:eastAsia="Times New Roman" w:hAnsi="Times New Roman" w:cs="Calibri"/>
      <w:b/>
      <w:bCs/>
      <w:sz w:val="27"/>
      <w:szCs w:val="27"/>
      <w:lang w:eastAsia="ar-SA"/>
    </w:rPr>
  </w:style>
  <w:style w:type="paragraph" w:styleId="Tekstpodstawowy">
    <w:name w:val="Body Text"/>
    <w:basedOn w:val="Normalny"/>
    <w:link w:val="TekstpodstawowyZnak"/>
    <w:rsid w:val="00655D7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55D78"/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Absatz-Standardschriftart">
    <w:name w:val="Absatz-Standardschriftart"/>
    <w:rsid w:val="00655D78"/>
  </w:style>
  <w:style w:type="character" w:customStyle="1" w:styleId="WW-Absatz-Standardschriftart">
    <w:name w:val="WW-Absatz-Standardschriftart"/>
    <w:rsid w:val="00655D78"/>
  </w:style>
  <w:style w:type="character" w:customStyle="1" w:styleId="WW-Absatz-Standardschriftart1">
    <w:name w:val="WW-Absatz-Standardschriftart1"/>
    <w:rsid w:val="00655D78"/>
  </w:style>
  <w:style w:type="character" w:customStyle="1" w:styleId="WW-Absatz-Standardschriftart11">
    <w:name w:val="WW-Absatz-Standardschriftart11"/>
    <w:rsid w:val="00655D78"/>
  </w:style>
  <w:style w:type="character" w:customStyle="1" w:styleId="WW-Absatz-Standardschriftart111">
    <w:name w:val="WW-Absatz-Standardschriftart111"/>
    <w:rsid w:val="00655D78"/>
  </w:style>
  <w:style w:type="character" w:customStyle="1" w:styleId="WW-Absatz-Standardschriftart1111">
    <w:name w:val="WW-Absatz-Standardschriftart1111"/>
    <w:rsid w:val="00655D78"/>
  </w:style>
  <w:style w:type="character" w:customStyle="1" w:styleId="WW8Num5z0">
    <w:name w:val="WW8Num5z0"/>
    <w:rsid w:val="00655D78"/>
    <w:rPr>
      <w:rFonts w:ascii="Symbol" w:hAnsi="Symbol" w:cs="OpenSymbol"/>
    </w:rPr>
  </w:style>
  <w:style w:type="character" w:customStyle="1" w:styleId="WW8Num6z0">
    <w:name w:val="WW8Num6z0"/>
    <w:rsid w:val="00655D78"/>
    <w:rPr>
      <w:rFonts w:ascii="Symbol" w:hAnsi="Symbol"/>
      <w:sz w:val="20"/>
    </w:rPr>
  </w:style>
  <w:style w:type="character" w:customStyle="1" w:styleId="WW-Absatz-Standardschriftart11111">
    <w:name w:val="WW-Absatz-Standardschriftart11111"/>
    <w:rsid w:val="00655D78"/>
  </w:style>
  <w:style w:type="character" w:customStyle="1" w:styleId="WW-Absatz-Standardschriftart111111">
    <w:name w:val="WW-Absatz-Standardschriftart111111"/>
    <w:rsid w:val="00655D78"/>
  </w:style>
  <w:style w:type="character" w:customStyle="1" w:styleId="WW-Absatz-Standardschriftart1111111">
    <w:name w:val="WW-Absatz-Standardschriftart1111111"/>
    <w:rsid w:val="00655D78"/>
  </w:style>
  <w:style w:type="character" w:customStyle="1" w:styleId="WW-Absatz-Standardschriftart11111111">
    <w:name w:val="WW-Absatz-Standardschriftart11111111"/>
    <w:rsid w:val="00655D78"/>
  </w:style>
  <w:style w:type="character" w:customStyle="1" w:styleId="WW8Num6z1">
    <w:name w:val="WW8Num6z1"/>
    <w:rsid w:val="00655D78"/>
    <w:rPr>
      <w:rFonts w:ascii="Courier New" w:hAnsi="Courier New"/>
      <w:sz w:val="20"/>
    </w:rPr>
  </w:style>
  <w:style w:type="character" w:customStyle="1" w:styleId="WW8Num6z2">
    <w:name w:val="WW8Num6z2"/>
    <w:rsid w:val="00655D78"/>
    <w:rPr>
      <w:rFonts w:ascii="Wingdings" w:hAnsi="Wingdings"/>
      <w:sz w:val="20"/>
    </w:rPr>
  </w:style>
  <w:style w:type="character" w:customStyle="1" w:styleId="Domylnaczcionkaakapitu1">
    <w:name w:val="Domyślna czcionka akapitu1"/>
    <w:rsid w:val="00655D78"/>
  </w:style>
  <w:style w:type="character" w:customStyle="1" w:styleId="TekstprzypisudolnegoZnak">
    <w:name w:val="Tekst przypisu dolnego Znak"/>
    <w:rsid w:val="00655D78"/>
    <w:rPr>
      <w:rFonts w:ascii="Times New Roman" w:eastAsia="Times New Roman" w:hAnsi="Times New Roman" w:cs="Times New Roman"/>
      <w:sz w:val="20"/>
      <w:szCs w:val="20"/>
    </w:rPr>
  </w:style>
  <w:style w:type="character" w:customStyle="1" w:styleId="Znakiprzypiswdolnych">
    <w:name w:val="Znaki przypisów dolnych"/>
    <w:rsid w:val="00655D78"/>
    <w:rPr>
      <w:vertAlign w:val="superscript"/>
    </w:rPr>
  </w:style>
  <w:style w:type="character" w:styleId="Pogrubienie">
    <w:name w:val="Strong"/>
    <w:uiPriority w:val="22"/>
    <w:qFormat/>
    <w:rsid w:val="00655D78"/>
    <w:rPr>
      <w:b/>
      <w:bCs/>
    </w:rPr>
  </w:style>
  <w:style w:type="character" w:customStyle="1" w:styleId="TekstprzypisukocowegoZnak">
    <w:name w:val="Tekst przypisu końcowego Znak"/>
    <w:rsid w:val="00655D78"/>
    <w:rPr>
      <w:rFonts w:ascii="Times New Roman" w:eastAsia="Times New Roman" w:hAnsi="Times New Roman"/>
    </w:rPr>
  </w:style>
  <w:style w:type="character" w:customStyle="1" w:styleId="Znakiprzypiswkocowych">
    <w:name w:val="Znaki przypisów końcowych"/>
    <w:rsid w:val="00655D78"/>
    <w:rPr>
      <w:vertAlign w:val="superscript"/>
    </w:rPr>
  </w:style>
  <w:style w:type="character" w:customStyle="1" w:styleId="Tekstpodstawowywcity3Znak">
    <w:name w:val="Tekst podstawowy wcięty 3 Znak"/>
    <w:rsid w:val="00655D78"/>
    <w:rPr>
      <w:rFonts w:ascii="Times New Roman" w:eastAsia="Times New Roman" w:hAnsi="Times New Roman"/>
      <w:sz w:val="24"/>
    </w:rPr>
  </w:style>
  <w:style w:type="character" w:customStyle="1" w:styleId="NagwekZnak">
    <w:name w:val="Nagłówek Znak"/>
    <w:rsid w:val="00655D78"/>
    <w:rPr>
      <w:rFonts w:ascii="Times New Roman" w:eastAsia="Times New Roman" w:hAnsi="Times New Roman"/>
      <w:sz w:val="24"/>
      <w:szCs w:val="24"/>
    </w:rPr>
  </w:style>
  <w:style w:type="character" w:customStyle="1" w:styleId="StopkaZnak">
    <w:name w:val="Stopka Znak"/>
    <w:uiPriority w:val="99"/>
    <w:rsid w:val="00655D78"/>
    <w:rPr>
      <w:rFonts w:ascii="Times New Roman" w:eastAsia="Times New Roman" w:hAnsi="Times New Roman"/>
      <w:sz w:val="24"/>
      <w:szCs w:val="24"/>
    </w:rPr>
  </w:style>
  <w:style w:type="character" w:styleId="Odwoanieprzypisudolnego">
    <w:name w:val="footnote reference"/>
    <w:rsid w:val="00655D78"/>
    <w:rPr>
      <w:vertAlign w:val="superscript"/>
    </w:rPr>
  </w:style>
  <w:style w:type="character" w:styleId="Odwoanieprzypisukocowego">
    <w:name w:val="endnote reference"/>
    <w:rsid w:val="00655D78"/>
    <w:rPr>
      <w:vertAlign w:val="superscript"/>
    </w:rPr>
  </w:style>
  <w:style w:type="character" w:customStyle="1" w:styleId="Znakinumeracji">
    <w:name w:val="Znaki numeracji"/>
    <w:rsid w:val="00655D78"/>
  </w:style>
  <w:style w:type="character" w:customStyle="1" w:styleId="Symbolewypunktowania">
    <w:name w:val="Symbole wypunktowania"/>
    <w:rsid w:val="00655D78"/>
    <w:rPr>
      <w:rFonts w:ascii="OpenSymbol" w:eastAsia="OpenSymbol" w:hAnsi="OpenSymbol" w:cs="OpenSymbol"/>
    </w:rPr>
  </w:style>
  <w:style w:type="character" w:styleId="Hipercze">
    <w:name w:val="Hyperlink"/>
    <w:uiPriority w:val="99"/>
    <w:rsid w:val="00655D78"/>
    <w:rPr>
      <w:color w:val="000080"/>
      <w:u w:val="single"/>
    </w:rPr>
  </w:style>
  <w:style w:type="paragraph" w:customStyle="1" w:styleId="Nagwek10">
    <w:name w:val="Nagłówek1"/>
    <w:basedOn w:val="Normalny"/>
    <w:next w:val="Tekstpodstawowy"/>
    <w:rsid w:val="00655D7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Lista">
    <w:name w:val="List"/>
    <w:basedOn w:val="Tekstpodstawowy"/>
    <w:rsid w:val="00655D78"/>
    <w:rPr>
      <w:rFonts w:cs="Tahoma"/>
    </w:rPr>
  </w:style>
  <w:style w:type="paragraph" w:customStyle="1" w:styleId="Podpis1">
    <w:name w:val="Podpis1"/>
    <w:basedOn w:val="Normalny"/>
    <w:rsid w:val="00655D78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655D78"/>
    <w:pPr>
      <w:suppressLineNumbers/>
    </w:pPr>
    <w:rPr>
      <w:rFonts w:cs="Tahoma"/>
    </w:rPr>
  </w:style>
  <w:style w:type="paragraph" w:styleId="Nagwek">
    <w:name w:val="header"/>
    <w:basedOn w:val="Normalny"/>
    <w:next w:val="Tekstpodstawowy"/>
    <w:link w:val="NagwekZnak1"/>
    <w:rsid w:val="00655D7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character" w:customStyle="1" w:styleId="NagwekZnak1">
    <w:name w:val="Nagłówek Znak1"/>
    <w:basedOn w:val="Domylnaczcionkaakapitu"/>
    <w:link w:val="Nagwek"/>
    <w:rsid w:val="00655D78"/>
    <w:rPr>
      <w:rFonts w:ascii="Arial" w:eastAsia="MS Mincho" w:hAnsi="Arial" w:cs="Tahoma"/>
      <w:sz w:val="28"/>
      <w:szCs w:val="28"/>
      <w:lang w:eastAsia="ar-SA"/>
    </w:rPr>
  </w:style>
  <w:style w:type="paragraph" w:styleId="Tekstprzypisudolnego">
    <w:name w:val="footnote text"/>
    <w:basedOn w:val="Normalny"/>
    <w:link w:val="TekstprzypisudolnegoZnak1"/>
    <w:rsid w:val="00655D78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rsid w:val="00655D78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1"/>
    <w:rsid w:val="00655D78"/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link w:val="Tekstprzypisukocowego"/>
    <w:rsid w:val="00655D78"/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655D78"/>
    <w:pPr>
      <w:ind w:firstLine="708"/>
    </w:pPr>
    <w:rPr>
      <w:szCs w:val="20"/>
    </w:rPr>
  </w:style>
  <w:style w:type="paragraph" w:styleId="Stopka">
    <w:name w:val="footer"/>
    <w:basedOn w:val="Normalny"/>
    <w:link w:val="StopkaZnak1"/>
    <w:uiPriority w:val="99"/>
    <w:rsid w:val="00655D78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rsid w:val="00655D78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655D78"/>
    <w:pPr>
      <w:suppressLineNumbers/>
    </w:pPr>
  </w:style>
  <w:style w:type="paragraph" w:customStyle="1" w:styleId="Nagwektabeli">
    <w:name w:val="Nagłówek tabeli"/>
    <w:basedOn w:val="Zawartotabeli"/>
    <w:rsid w:val="00655D78"/>
    <w:pPr>
      <w:jc w:val="center"/>
    </w:pPr>
    <w:rPr>
      <w:b/>
      <w:bCs/>
    </w:rPr>
  </w:style>
  <w:style w:type="paragraph" w:customStyle="1" w:styleId="Default">
    <w:name w:val="Default"/>
    <w:basedOn w:val="Normalny"/>
    <w:rsid w:val="00655D78"/>
    <w:pPr>
      <w:autoSpaceDE w:val="0"/>
    </w:pPr>
    <w:rPr>
      <w:rFonts w:ascii="Cambria" w:eastAsia="Cambria" w:hAnsi="Cambria" w:cs="Times New Roman"/>
      <w:color w:val="000000"/>
    </w:rPr>
  </w:style>
  <w:style w:type="character" w:styleId="Odwoaniedokomentarza">
    <w:name w:val="annotation reference"/>
    <w:semiHidden/>
    <w:unhideWhenUsed/>
    <w:rsid w:val="00655D78"/>
    <w:rPr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655D78"/>
    <w:pPr>
      <w:suppressAutoHyphens w:val="0"/>
      <w:spacing w:before="100" w:beforeAutospacing="1" w:after="100" w:afterAutospacing="1"/>
    </w:pPr>
    <w:rPr>
      <w:rFonts w:cs="Times New Roman"/>
      <w:lang w:eastAsia="pl-PL"/>
    </w:rPr>
  </w:style>
  <w:style w:type="paragraph" w:styleId="Listapunktowana2">
    <w:name w:val="List Bullet 2"/>
    <w:basedOn w:val="Normalny"/>
    <w:uiPriority w:val="99"/>
    <w:unhideWhenUsed/>
    <w:rsid w:val="00655D78"/>
    <w:pPr>
      <w:numPr>
        <w:numId w:val="16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655D78"/>
    <w:pPr>
      <w:spacing w:after="120"/>
      <w:ind w:left="283"/>
      <w:contextualSpacing/>
    </w:pPr>
  </w:style>
  <w:style w:type="paragraph" w:styleId="Lista2">
    <w:name w:val="List 2"/>
    <w:basedOn w:val="Normalny"/>
    <w:uiPriority w:val="99"/>
    <w:unhideWhenUsed/>
    <w:rsid w:val="00655D78"/>
    <w:pPr>
      <w:suppressAutoHyphens w:val="0"/>
      <w:spacing w:after="200" w:line="276" w:lineRule="auto"/>
      <w:ind w:left="566" w:hanging="283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55D7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55D78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5D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5D78"/>
    <w:rPr>
      <w:rFonts w:ascii="Times New Roman" w:eastAsia="Times New Roman" w:hAnsi="Times New Roman" w:cs="Calibri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5D7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5D78"/>
    <w:rPr>
      <w:rFonts w:ascii="Tahoma" w:eastAsia="Times New Roma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655D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655D78"/>
    <w:rPr>
      <w:color w:val="800080"/>
      <w:u w:val="single"/>
    </w:rPr>
  </w:style>
  <w:style w:type="paragraph" w:customStyle="1" w:styleId="msonormal0">
    <w:name w:val="msonormal"/>
    <w:basedOn w:val="Normalny"/>
    <w:rsid w:val="00655D78"/>
    <w:pPr>
      <w:suppressAutoHyphens w:val="0"/>
      <w:spacing w:before="100" w:beforeAutospacing="1" w:after="100" w:afterAutospacing="1"/>
    </w:pPr>
    <w:rPr>
      <w:rFonts w:cs="Times New Roman"/>
      <w:lang w:eastAsia="pl-PL"/>
    </w:rPr>
  </w:style>
  <w:style w:type="paragraph" w:customStyle="1" w:styleId="xl64">
    <w:name w:val="xl64"/>
    <w:basedOn w:val="Normalny"/>
    <w:rsid w:val="00655D7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EEECE1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sz w:val="10"/>
      <w:szCs w:val="10"/>
      <w:lang w:eastAsia="pl-PL"/>
    </w:rPr>
  </w:style>
  <w:style w:type="paragraph" w:customStyle="1" w:styleId="xl65">
    <w:name w:val="xl65"/>
    <w:basedOn w:val="Normalny"/>
    <w:rsid w:val="00655D78"/>
    <w:pPr>
      <w:pBdr>
        <w:left w:val="single" w:sz="4" w:space="0" w:color="000000"/>
        <w:right w:val="single" w:sz="4" w:space="0" w:color="000000"/>
      </w:pBdr>
      <w:shd w:val="clear" w:color="000000" w:fill="EEECE1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sz w:val="16"/>
      <w:szCs w:val="16"/>
      <w:lang w:eastAsia="pl-PL"/>
    </w:rPr>
  </w:style>
  <w:style w:type="paragraph" w:customStyle="1" w:styleId="xl66">
    <w:name w:val="xl66"/>
    <w:basedOn w:val="Normalny"/>
    <w:rsid w:val="00655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cs="Times New Roman"/>
      <w:sz w:val="16"/>
      <w:szCs w:val="16"/>
      <w:lang w:eastAsia="pl-PL"/>
    </w:rPr>
  </w:style>
  <w:style w:type="paragraph" w:customStyle="1" w:styleId="xl67">
    <w:name w:val="xl67"/>
    <w:basedOn w:val="Normalny"/>
    <w:rsid w:val="00655D78"/>
    <w:pPr>
      <w:pBdr>
        <w:left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pl-PL"/>
    </w:rPr>
  </w:style>
  <w:style w:type="paragraph" w:customStyle="1" w:styleId="xl68">
    <w:name w:val="xl68"/>
    <w:basedOn w:val="Normalny"/>
    <w:rsid w:val="00655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cs="Times New Roman"/>
      <w:sz w:val="16"/>
      <w:szCs w:val="16"/>
      <w:lang w:eastAsia="pl-PL"/>
    </w:rPr>
  </w:style>
  <w:style w:type="paragraph" w:customStyle="1" w:styleId="xl69">
    <w:name w:val="xl69"/>
    <w:basedOn w:val="Normalny"/>
    <w:rsid w:val="00655D78"/>
    <w:pPr>
      <w:pBdr>
        <w:left w:val="single" w:sz="4" w:space="0" w:color="auto"/>
      </w:pBdr>
      <w:shd w:val="clear" w:color="000000" w:fill="EEECE1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pl-PL"/>
    </w:rPr>
  </w:style>
  <w:style w:type="paragraph" w:customStyle="1" w:styleId="xl70">
    <w:name w:val="xl70"/>
    <w:basedOn w:val="Normalny"/>
    <w:rsid w:val="00655D78"/>
    <w:pPr>
      <w:pBdr>
        <w:top w:val="single" w:sz="4" w:space="0" w:color="auto"/>
      </w:pBdr>
      <w:shd w:val="clear" w:color="000000" w:fill="EEECE1"/>
      <w:suppressAutoHyphens w:val="0"/>
      <w:spacing w:before="100" w:beforeAutospacing="1" w:after="100" w:afterAutospacing="1"/>
    </w:pPr>
    <w:rPr>
      <w:rFonts w:cs="Times New Roman"/>
      <w:sz w:val="16"/>
      <w:szCs w:val="16"/>
      <w:lang w:eastAsia="pl-PL"/>
    </w:rPr>
  </w:style>
  <w:style w:type="paragraph" w:customStyle="1" w:styleId="xl71">
    <w:name w:val="xl71"/>
    <w:basedOn w:val="Normalny"/>
    <w:rsid w:val="00655D78"/>
    <w:pPr>
      <w:pBdr>
        <w:top w:val="single" w:sz="4" w:space="0" w:color="auto"/>
        <w:bottom w:val="single" w:sz="4" w:space="0" w:color="auto"/>
      </w:pBdr>
      <w:shd w:val="clear" w:color="000000" w:fill="EEECE1"/>
      <w:suppressAutoHyphens w:val="0"/>
      <w:spacing w:before="100" w:beforeAutospacing="1" w:after="100" w:afterAutospacing="1"/>
    </w:pPr>
    <w:rPr>
      <w:rFonts w:cs="Times New Roman"/>
      <w:sz w:val="16"/>
      <w:szCs w:val="16"/>
      <w:lang w:eastAsia="pl-PL"/>
    </w:rPr>
  </w:style>
  <w:style w:type="paragraph" w:customStyle="1" w:styleId="xl72">
    <w:name w:val="xl72"/>
    <w:basedOn w:val="Normalny"/>
    <w:rsid w:val="00655D7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cs="Times New Roman"/>
      <w:sz w:val="16"/>
      <w:szCs w:val="16"/>
      <w:lang w:eastAsia="pl-PL"/>
    </w:rPr>
  </w:style>
  <w:style w:type="paragraph" w:customStyle="1" w:styleId="xl73">
    <w:name w:val="xl73"/>
    <w:basedOn w:val="Normalny"/>
    <w:rsid w:val="00655D7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cs="Times New Roman"/>
      <w:sz w:val="16"/>
      <w:szCs w:val="16"/>
      <w:lang w:eastAsia="pl-PL"/>
    </w:rPr>
  </w:style>
  <w:style w:type="paragraph" w:customStyle="1" w:styleId="xl74">
    <w:name w:val="xl74"/>
    <w:basedOn w:val="Normalny"/>
    <w:rsid w:val="00655D78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cs="Times New Roman"/>
      <w:sz w:val="16"/>
      <w:szCs w:val="16"/>
      <w:lang w:eastAsia="pl-PL"/>
    </w:rPr>
  </w:style>
  <w:style w:type="paragraph" w:customStyle="1" w:styleId="xl75">
    <w:name w:val="xl75"/>
    <w:basedOn w:val="Normalny"/>
    <w:rsid w:val="00655D78"/>
    <w:pPr>
      <w:pBdr>
        <w:top w:val="single" w:sz="4" w:space="0" w:color="auto"/>
        <w:bottom w:val="single" w:sz="4" w:space="0" w:color="auto"/>
      </w:pBdr>
      <w:shd w:val="clear" w:color="000000" w:fill="DDD9C4"/>
      <w:suppressAutoHyphens w:val="0"/>
      <w:spacing w:before="100" w:beforeAutospacing="1" w:after="100" w:afterAutospacing="1"/>
    </w:pPr>
    <w:rPr>
      <w:rFonts w:cs="Times New Roman"/>
      <w:sz w:val="16"/>
      <w:szCs w:val="16"/>
      <w:lang w:eastAsia="pl-PL"/>
    </w:rPr>
  </w:style>
  <w:style w:type="paragraph" w:customStyle="1" w:styleId="xl76">
    <w:name w:val="xl76"/>
    <w:basedOn w:val="Normalny"/>
    <w:rsid w:val="00655D7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textAlignment w:val="center"/>
    </w:pPr>
    <w:rPr>
      <w:rFonts w:ascii="Calibri" w:hAnsi="Calibri"/>
      <w:sz w:val="16"/>
      <w:szCs w:val="16"/>
      <w:lang w:eastAsia="pl-PL"/>
    </w:rPr>
  </w:style>
  <w:style w:type="paragraph" w:customStyle="1" w:styleId="xl77">
    <w:name w:val="xl77"/>
    <w:basedOn w:val="Normalny"/>
    <w:rsid w:val="00655D78"/>
    <w:pPr>
      <w:pBdr>
        <w:left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textAlignment w:val="center"/>
    </w:pPr>
    <w:rPr>
      <w:rFonts w:ascii="Calibri" w:hAnsi="Calibri"/>
      <w:sz w:val="16"/>
      <w:szCs w:val="16"/>
      <w:lang w:eastAsia="pl-PL"/>
    </w:rPr>
  </w:style>
  <w:style w:type="paragraph" w:customStyle="1" w:styleId="xl78">
    <w:name w:val="xl78"/>
    <w:basedOn w:val="Normalny"/>
    <w:rsid w:val="00655D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</w:pPr>
    <w:rPr>
      <w:rFonts w:cs="Times New Roman"/>
      <w:lang w:eastAsia="pl-PL"/>
    </w:rPr>
  </w:style>
  <w:style w:type="paragraph" w:customStyle="1" w:styleId="xl79">
    <w:name w:val="xl79"/>
    <w:basedOn w:val="Normalny"/>
    <w:rsid w:val="00655D78"/>
    <w:pPr>
      <w:pBdr>
        <w:top w:val="single" w:sz="4" w:space="0" w:color="auto"/>
        <w:left w:val="single" w:sz="4" w:space="0" w:color="auto"/>
      </w:pBdr>
      <w:shd w:val="clear" w:color="000000" w:fill="EEECE1"/>
      <w:suppressAutoHyphens w:val="0"/>
      <w:spacing w:before="100" w:beforeAutospacing="1" w:after="100" w:afterAutospacing="1"/>
    </w:pPr>
    <w:rPr>
      <w:rFonts w:cs="Times New Roman"/>
      <w:sz w:val="16"/>
      <w:szCs w:val="16"/>
      <w:lang w:eastAsia="pl-PL"/>
    </w:rPr>
  </w:style>
  <w:style w:type="paragraph" w:customStyle="1" w:styleId="xl80">
    <w:name w:val="xl80"/>
    <w:basedOn w:val="Normalny"/>
    <w:rsid w:val="00655D78"/>
    <w:pPr>
      <w:pBdr>
        <w:left w:val="single" w:sz="4" w:space="0" w:color="auto"/>
      </w:pBdr>
      <w:shd w:val="clear" w:color="000000" w:fill="EEECE1"/>
      <w:suppressAutoHyphens w:val="0"/>
      <w:spacing w:before="100" w:beforeAutospacing="1" w:after="100" w:afterAutospacing="1"/>
      <w:jc w:val="center"/>
    </w:pPr>
    <w:rPr>
      <w:rFonts w:cs="Times New Roman"/>
      <w:sz w:val="16"/>
      <w:szCs w:val="16"/>
      <w:lang w:eastAsia="pl-PL"/>
    </w:rPr>
  </w:style>
  <w:style w:type="paragraph" w:customStyle="1" w:styleId="xl81">
    <w:name w:val="xl81"/>
    <w:basedOn w:val="Normalny"/>
    <w:rsid w:val="00655D78"/>
    <w:pPr>
      <w:pBdr>
        <w:left w:val="single" w:sz="4" w:space="0" w:color="auto"/>
        <w:bottom w:val="single" w:sz="4" w:space="0" w:color="auto"/>
      </w:pBdr>
      <w:shd w:val="clear" w:color="000000" w:fill="EEECE1"/>
      <w:suppressAutoHyphens w:val="0"/>
      <w:spacing w:before="100" w:beforeAutospacing="1" w:after="100" w:afterAutospacing="1"/>
      <w:jc w:val="center"/>
    </w:pPr>
    <w:rPr>
      <w:rFonts w:cs="Times New Roman"/>
      <w:sz w:val="16"/>
      <w:szCs w:val="16"/>
      <w:lang w:eastAsia="pl-PL"/>
    </w:rPr>
  </w:style>
  <w:style w:type="paragraph" w:customStyle="1" w:styleId="xl82">
    <w:name w:val="xl82"/>
    <w:basedOn w:val="Normalny"/>
    <w:rsid w:val="00655D78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rFonts w:cs="Times New Roman"/>
      <w:sz w:val="16"/>
      <w:szCs w:val="16"/>
      <w:lang w:eastAsia="pl-PL"/>
    </w:rPr>
  </w:style>
  <w:style w:type="paragraph" w:customStyle="1" w:styleId="xl83">
    <w:name w:val="xl83"/>
    <w:basedOn w:val="Normalny"/>
    <w:rsid w:val="00655D78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rFonts w:cs="Times New Roman"/>
      <w:sz w:val="16"/>
      <w:szCs w:val="16"/>
      <w:lang w:eastAsia="pl-PL"/>
    </w:rPr>
  </w:style>
  <w:style w:type="paragraph" w:customStyle="1" w:styleId="xl84">
    <w:name w:val="xl84"/>
    <w:basedOn w:val="Normalny"/>
    <w:rsid w:val="00655D78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</w:pPr>
    <w:rPr>
      <w:rFonts w:cs="Times New Roman"/>
      <w:sz w:val="16"/>
      <w:szCs w:val="16"/>
      <w:lang w:eastAsia="pl-PL"/>
    </w:rPr>
  </w:style>
  <w:style w:type="paragraph" w:customStyle="1" w:styleId="xl85">
    <w:name w:val="xl85"/>
    <w:basedOn w:val="Normalny"/>
    <w:rsid w:val="00655D78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cs="Times New Roman"/>
      <w:sz w:val="16"/>
      <w:szCs w:val="16"/>
      <w:lang w:eastAsia="pl-PL"/>
    </w:rPr>
  </w:style>
  <w:style w:type="paragraph" w:customStyle="1" w:styleId="xl86">
    <w:name w:val="xl86"/>
    <w:basedOn w:val="Normalny"/>
    <w:rsid w:val="00655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cs="Times New Roman"/>
      <w:sz w:val="16"/>
      <w:szCs w:val="16"/>
      <w:lang w:eastAsia="pl-PL"/>
    </w:rPr>
  </w:style>
  <w:style w:type="paragraph" w:customStyle="1" w:styleId="xl87">
    <w:name w:val="xl87"/>
    <w:basedOn w:val="Normalny"/>
    <w:rsid w:val="00655D78"/>
    <w:pPr>
      <w:suppressAutoHyphens w:val="0"/>
      <w:spacing w:before="100" w:beforeAutospacing="1" w:after="100" w:afterAutospacing="1"/>
      <w:jc w:val="center"/>
    </w:pPr>
    <w:rPr>
      <w:rFonts w:ascii="Calibri" w:hAnsi="Calibri"/>
      <w:sz w:val="20"/>
      <w:szCs w:val="20"/>
      <w:lang w:eastAsia="pl-PL"/>
    </w:rPr>
  </w:style>
  <w:style w:type="paragraph" w:customStyle="1" w:styleId="xl88">
    <w:name w:val="xl88"/>
    <w:basedOn w:val="Normalny"/>
    <w:rsid w:val="00655D78"/>
    <w:pPr>
      <w:suppressAutoHyphens w:val="0"/>
      <w:spacing w:before="100" w:beforeAutospacing="1" w:after="100" w:afterAutospacing="1"/>
    </w:pPr>
    <w:rPr>
      <w:rFonts w:cs="Times New Roman"/>
      <w:sz w:val="16"/>
      <w:szCs w:val="16"/>
      <w:lang w:eastAsia="pl-PL"/>
    </w:rPr>
  </w:style>
  <w:style w:type="paragraph" w:customStyle="1" w:styleId="xl89">
    <w:name w:val="xl89"/>
    <w:basedOn w:val="Normalny"/>
    <w:rsid w:val="00655D78"/>
    <w:pPr>
      <w:suppressAutoHyphens w:val="0"/>
      <w:spacing w:before="100" w:beforeAutospacing="1" w:after="100" w:afterAutospacing="1"/>
      <w:jc w:val="center"/>
    </w:pPr>
    <w:rPr>
      <w:rFonts w:ascii="Calibri" w:hAnsi="Calibri"/>
      <w:b/>
      <w:bCs/>
      <w:sz w:val="20"/>
      <w:szCs w:val="20"/>
      <w:lang w:eastAsia="pl-PL"/>
    </w:rPr>
  </w:style>
  <w:style w:type="paragraph" w:customStyle="1" w:styleId="xl90">
    <w:name w:val="xl90"/>
    <w:basedOn w:val="Normalny"/>
    <w:rsid w:val="00655D78"/>
    <w:pPr>
      <w:shd w:val="clear" w:color="000000" w:fill="EEECE1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pl-PL"/>
    </w:rPr>
  </w:style>
  <w:style w:type="paragraph" w:customStyle="1" w:styleId="xl91">
    <w:name w:val="xl91"/>
    <w:basedOn w:val="Normalny"/>
    <w:rsid w:val="00655D78"/>
    <w:pPr>
      <w:pBdr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pl-PL"/>
    </w:rPr>
  </w:style>
  <w:style w:type="paragraph" w:customStyle="1" w:styleId="xl92">
    <w:name w:val="xl92"/>
    <w:basedOn w:val="Normalny"/>
    <w:rsid w:val="00655D78"/>
    <w:pPr>
      <w:pBdr>
        <w:top w:val="single" w:sz="4" w:space="0" w:color="auto"/>
      </w:pBdr>
      <w:shd w:val="clear" w:color="000000" w:fill="EEECE1"/>
      <w:suppressAutoHyphens w:val="0"/>
      <w:spacing w:before="100" w:beforeAutospacing="1" w:after="100" w:afterAutospacing="1"/>
      <w:jc w:val="center"/>
    </w:pPr>
    <w:rPr>
      <w:rFonts w:cs="Times New Roman"/>
      <w:sz w:val="16"/>
      <w:szCs w:val="16"/>
      <w:lang w:eastAsia="pl-PL"/>
    </w:rPr>
  </w:style>
  <w:style w:type="paragraph" w:customStyle="1" w:styleId="xl93">
    <w:name w:val="xl93"/>
    <w:basedOn w:val="Normalny"/>
    <w:rsid w:val="00655D78"/>
    <w:pPr>
      <w:pBdr>
        <w:top w:val="single" w:sz="4" w:space="0" w:color="auto"/>
        <w:bottom w:val="single" w:sz="4" w:space="0" w:color="auto"/>
      </w:pBdr>
      <w:shd w:val="clear" w:color="000000" w:fill="EEECE1"/>
      <w:suppressAutoHyphens w:val="0"/>
      <w:spacing w:before="100" w:beforeAutospacing="1" w:after="100" w:afterAutospacing="1"/>
      <w:jc w:val="center"/>
    </w:pPr>
    <w:rPr>
      <w:rFonts w:cs="Times New Roman"/>
      <w:sz w:val="16"/>
      <w:szCs w:val="16"/>
      <w:lang w:eastAsia="pl-PL"/>
    </w:rPr>
  </w:style>
  <w:style w:type="paragraph" w:customStyle="1" w:styleId="xl94">
    <w:name w:val="xl94"/>
    <w:basedOn w:val="Normalny"/>
    <w:rsid w:val="00655D7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cs="Times New Roman"/>
      <w:sz w:val="16"/>
      <w:szCs w:val="16"/>
      <w:lang w:eastAsia="pl-PL"/>
    </w:rPr>
  </w:style>
  <w:style w:type="paragraph" w:customStyle="1" w:styleId="xl95">
    <w:name w:val="xl95"/>
    <w:basedOn w:val="Normalny"/>
    <w:rsid w:val="00655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cs="Times New Roman"/>
      <w:sz w:val="16"/>
      <w:szCs w:val="16"/>
      <w:lang w:eastAsia="pl-PL"/>
    </w:rPr>
  </w:style>
  <w:style w:type="paragraph" w:customStyle="1" w:styleId="xl96">
    <w:name w:val="xl96"/>
    <w:basedOn w:val="Normalny"/>
    <w:rsid w:val="00655D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jc w:val="center"/>
      <w:textAlignment w:val="center"/>
    </w:pPr>
    <w:rPr>
      <w:rFonts w:cs="Times New Roman"/>
      <w:sz w:val="16"/>
      <w:szCs w:val="16"/>
      <w:lang w:eastAsia="pl-PL"/>
    </w:rPr>
  </w:style>
  <w:style w:type="paragraph" w:customStyle="1" w:styleId="xl97">
    <w:name w:val="xl97"/>
    <w:basedOn w:val="Normalny"/>
    <w:rsid w:val="00655D78"/>
    <w:pPr>
      <w:pBdr>
        <w:left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jc w:val="center"/>
      <w:textAlignment w:val="center"/>
    </w:pPr>
    <w:rPr>
      <w:rFonts w:cs="Times New Roman"/>
      <w:sz w:val="16"/>
      <w:szCs w:val="16"/>
      <w:lang w:eastAsia="pl-PL"/>
    </w:rPr>
  </w:style>
  <w:style w:type="paragraph" w:customStyle="1" w:styleId="xl98">
    <w:name w:val="xl98"/>
    <w:basedOn w:val="Normalny"/>
    <w:rsid w:val="00655D7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jc w:val="center"/>
      <w:textAlignment w:val="center"/>
    </w:pPr>
    <w:rPr>
      <w:rFonts w:cs="Times New Roman"/>
      <w:sz w:val="16"/>
      <w:szCs w:val="16"/>
      <w:lang w:eastAsia="pl-PL"/>
    </w:rPr>
  </w:style>
  <w:style w:type="paragraph" w:customStyle="1" w:styleId="xl99">
    <w:name w:val="xl99"/>
    <w:basedOn w:val="Normalny"/>
    <w:rsid w:val="00655D78"/>
    <w:pPr>
      <w:pBdr>
        <w:top w:val="single" w:sz="4" w:space="0" w:color="auto"/>
        <w:bottom w:val="single" w:sz="4" w:space="0" w:color="auto"/>
      </w:pBdr>
      <w:shd w:val="clear" w:color="000000" w:fill="EEECE1"/>
      <w:suppressAutoHyphens w:val="0"/>
      <w:spacing w:before="100" w:beforeAutospacing="1" w:after="100" w:afterAutospacing="1"/>
      <w:jc w:val="center"/>
    </w:pPr>
    <w:rPr>
      <w:rFonts w:cs="Times New Roman"/>
      <w:sz w:val="16"/>
      <w:szCs w:val="16"/>
      <w:lang w:eastAsia="pl-PL"/>
    </w:rPr>
  </w:style>
  <w:style w:type="paragraph" w:customStyle="1" w:styleId="xl100">
    <w:name w:val="xl100"/>
    <w:basedOn w:val="Normalny"/>
    <w:rsid w:val="00655D78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cs="Times New Roman"/>
      <w:sz w:val="16"/>
      <w:szCs w:val="16"/>
      <w:lang w:eastAsia="pl-PL"/>
    </w:rPr>
  </w:style>
  <w:style w:type="paragraph" w:customStyle="1" w:styleId="xl101">
    <w:name w:val="xl101"/>
    <w:basedOn w:val="Normalny"/>
    <w:rsid w:val="00655D78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cs="Times New Roman"/>
      <w:sz w:val="16"/>
      <w:szCs w:val="16"/>
      <w:lang w:eastAsia="pl-PL"/>
    </w:rPr>
  </w:style>
  <w:style w:type="paragraph" w:customStyle="1" w:styleId="xl102">
    <w:name w:val="xl102"/>
    <w:basedOn w:val="Normalny"/>
    <w:rsid w:val="00655D7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cs="Times New Roman"/>
      <w:sz w:val="16"/>
      <w:szCs w:val="16"/>
      <w:lang w:eastAsia="pl-PL"/>
    </w:rPr>
  </w:style>
  <w:style w:type="paragraph" w:customStyle="1" w:styleId="xl103">
    <w:name w:val="xl103"/>
    <w:basedOn w:val="Normalny"/>
    <w:rsid w:val="00655D78"/>
    <w:pPr>
      <w:pBdr>
        <w:top w:val="single" w:sz="4" w:space="0" w:color="auto"/>
      </w:pBdr>
      <w:shd w:val="clear" w:color="000000" w:fill="EEECE1"/>
      <w:suppressAutoHyphens w:val="0"/>
      <w:spacing w:before="100" w:beforeAutospacing="1" w:after="100" w:afterAutospacing="1"/>
      <w:jc w:val="center"/>
    </w:pPr>
    <w:rPr>
      <w:rFonts w:cs="Times New Roman"/>
      <w:sz w:val="16"/>
      <w:szCs w:val="16"/>
      <w:lang w:eastAsia="pl-PL"/>
    </w:rPr>
  </w:style>
  <w:style w:type="paragraph" w:customStyle="1" w:styleId="xl104">
    <w:name w:val="xl104"/>
    <w:basedOn w:val="Normalny"/>
    <w:rsid w:val="00655D78"/>
    <w:pPr>
      <w:shd w:val="clear" w:color="000000" w:fill="EEECE1"/>
      <w:suppressAutoHyphens w:val="0"/>
      <w:spacing w:before="100" w:beforeAutospacing="1" w:after="100" w:afterAutospacing="1"/>
      <w:jc w:val="center"/>
    </w:pPr>
    <w:rPr>
      <w:rFonts w:cs="Times New Roman"/>
      <w:sz w:val="16"/>
      <w:szCs w:val="16"/>
      <w:lang w:eastAsia="pl-PL"/>
    </w:rPr>
  </w:style>
  <w:style w:type="paragraph" w:customStyle="1" w:styleId="xl105">
    <w:name w:val="xl105"/>
    <w:basedOn w:val="Normalny"/>
    <w:rsid w:val="00655D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jc w:val="center"/>
    </w:pPr>
    <w:rPr>
      <w:rFonts w:cs="Times New Roman"/>
      <w:sz w:val="16"/>
      <w:szCs w:val="16"/>
      <w:lang w:eastAsia="pl-PL"/>
    </w:rPr>
  </w:style>
  <w:style w:type="paragraph" w:customStyle="1" w:styleId="xl106">
    <w:name w:val="xl106"/>
    <w:basedOn w:val="Normalny"/>
    <w:rsid w:val="00655D78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</w:pPr>
    <w:rPr>
      <w:rFonts w:cs="Times New Roman"/>
      <w:sz w:val="16"/>
      <w:szCs w:val="16"/>
      <w:lang w:eastAsia="pl-PL"/>
    </w:rPr>
  </w:style>
  <w:style w:type="paragraph" w:customStyle="1" w:styleId="xl107">
    <w:name w:val="xl107"/>
    <w:basedOn w:val="Normalny"/>
    <w:rsid w:val="00655D78"/>
    <w:pPr>
      <w:pBdr>
        <w:top w:val="single" w:sz="4" w:space="0" w:color="auto"/>
      </w:pBdr>
      <w:shd w:val="clear" w:color="000000" w:fill="EEECE1"/>
      <w:suppressAutoHyphens w:val="0"/>
      <w:spacing w:before="100" w:beforeAutospacing="1" w:after="100" w:afterAutospacing="1"/>
      <w:jc w:val="center"/>
    </w:pPr>
    <w:rPr>
      <w:rFonts w:cs="Times New Roman"/>
      <w:sz w:val="16"/>
      <w:szCs w:val="16"/>
      <w:lang w:eastAsia="pl-PL"/>
    </w:rPr>
  </w:style>
  <w:style w:type="paragraph" w:customStyle="1" w:styleId="xl108">
    <w:name w:val="xl108"/>
    <w:basedOn w:val="Normalny"/>
    <w:rsid w:val="00655D78"/>
    <w:pPr>
      <w:pBdr>
        <w:top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jc w:val="center"/>
    </w:pPr>
    <w:rPr>
      <w:rFonts w:cs="Times New Roman"/>
      <w:sz w:val="16"/>
      <w:szCs w:val="16"/>
      <w:lang w:eastAsia="pl-PL"/>
    </w:rPr>
  </w:style>
  <w:style w:type="paragraph" w:customStyle="1" w:styleId="xl109">
    <w:name w:val="xl109"/>
    <w:basedOn w:val="Normalny"/>
    <w:rsid w:val="00655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cs="Times New Roman"/>
      <w:sz w:val="16"/>
      <w:szCs w:val="16"/>
      <w:lang w:eastAsia="pl-PL"/>
    </w:rPr>
  </w:style>
  <w:style w:type="paragraph" w:customStyle="1" w:styleId="xl110">
    <w:name w:val="xl110"/>
    <w:basedOn w:val="Normalny"/>
    <w:rsid w:val="00655D7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cs="Times New Roman"/>
      <w:sz w:val="16"/>
      <w:szCs w:val="16"/>
      <w:lang w:eastAsia="pl-PL"/>
    </w:rPr>
  </w:style>
  <w:style w:type="paragraph" w:customStyle="1" w:styleId="xl111">
    <w:name w:val="xl111"/>
    <w:basedOn w:val="Normalny"/>
    <w:rsid w:val="00655D78"/>
    <w:pPr>
      <w:pBdr>
        <w:top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jc w:val="center"/>
    </w:pPr>
    <w:rPr>
      <w:rFonts w:cs="Times New Roman"/>
      <w:sz w:val="16"/>
      <w:szCs w:val="16"/>
      <w:lang w:eastAsia="pl-PL"/>
    </w:rPr>
  </w:style>
  <w:style w:type="paragraph" w:customStyle="1" w:styleId="xl112">
    <w:name w:val="xl112"/>
    <w:basedOn w:val="Normalny"/>
    <w:rsid w:val="00655D78"/>
    <w:pPr>
      <w:pBdr>
        <w:top w:val="single" w:sz="4" w:space="0" w:color="auto"/>
        <w:bottom w:val="single" w:sz="4" w:space="0" w:color="auto"/>
      </w:pBdr>
      <w:shd w:val="clear" w:color="000000" w:fill="DDD9C4"/>
      <w:suppressAutoHyphens w:val="0"/>
      <w:spacing w:before="100" w:beforeAutospacing="1" w:after="100" w:afterAutospacing="1"/>
      <w:jc w:val="center"/>
    </w:pPr>
    <w:rPr>
      <w:rFonts w:cs="Times New Roman"/>
      <w:b/>
      <w:bCs/>
      <w:sz w:val="16"/>
      <w:szCs w:val="16"/>
      <w:lang w:eastAsia="pl-PL"/>
    </w:rPr>
  </w:style>
  <w:style w:type="paragraph" w:customStyle="1" w:styleId="xl113">
    <w:name w:val="xl113"/>
    <w:basedOn w:val="Normalny"/>
    <w:rsid w:val="00655D78"/>
    <w:pPr>
      <w:pBdr>
        <w:top w:val="single" w:sz="4" w:space="0" w:color="auto"/>
        <w:bottom w:val="single" w:sz="4" w:space="0" w:color="auto"/>
      </w:pBdr>
      <w:shd w:val="clear" w:color="000000" w:fill="DDD9C4"/>
      <w:suppressAutoHyphens w:val="0"/>
      <w:spacing w:before="100" w:beforeAutospacing="1" w:after="100" w:afterAutospacing="1"/>
      <w:jc w:val="center"/>
    </w:pPr>
    <w:rPr>
      <w:rFonts w:cs="Times New Roman"/>
      <w:sz w:val="16"/>
      <w:szCs w:val="16"/>
      <w:lang w:eastAsia="pl-PL"/>
    </w:rPr>
  </w:style>
  <w:style w:type="paragraph" w:customStyle="1" w:styleId="xl114">
    <w:name w:val="xl114"/>
    <w:basedOn w:val="Normalny"/>
    <w:rsid w:val="00655D78"/>
    <w:pPr>
      <w:pBdr>
        <w:top w:val="single" w:sz="4" w:space="0" w:color="auto"/>
        <w:bottom w:val="single" w:sz="4" w:space="0" w:color="auto"/>
      </w:pBdr>
      <w:shd w:val="clear" w:color="000000" w:fill="EEECE1"/>
      <w:suppressAutoHyphens w:val="0"/>
      <w:spacing w:before="100" w:beforeAutospacing="1" w:after="100" w:afterAutospacing="1"/>
      <w:jc w:val="center"/>
    </w:pPr>
    <w:rPr>
      <w:rFonts w:cs="Times New Roman"/>
      <w:sz w:val="16"/>
      <w:szCs w:val="16"/>
      <w:lang w:eastAsia="pl-PL"/>
    </w:rPr>
  </w:style>
  <w:style w:type="paragraph" w:customStyle="1" w:styleId="xl115">
    <w:name w:val="xl115"/>
    <w:basedOn w:val="Normalny"/>
    <w:rsid w:val="00655D78"/>
    <w:pPr>
      <w:shd w:val="clear" w:color="000000" w:fill="EEECE1"/>
      <w:suppressAutoHyphens w:val="0"/>
      <w:spacing w:before="100" w:beforeAutospacing="1" w:after="100" w:afterAutospacing="1"/>
      <w:jc w:val="center"/>
    </w:pPr>
    <w:rPr>
      <w:rFonts w:cs="Times New Roman"/>
      <w:sz w:val="16"/>
      <w:szCs w:val="16"/>
      <w:lang w:eastAsia="pl-PL"/>
    </w:rPr>
  </w:style>
  <w:style w:type="paragraph" w:customStyle="1" w:styleId="xl116">
    <w:name w:val="xl116"/>
    <w:basedOn w:val="Normalny"/>
    <w:rsid w:val="00655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cs="Times New Roman"/>
      <w:sz w:val="16"/>
      <w:szCs w:val="16"/>
      <w:lang w:eastAsia="pl-PL"/>
    </w:rPr>
  </w:style>
  <w:style w:type="paragraph" w:customStyle="1" w:styleId="xl117">
    <w:name w:val="xl117"/>
    <w:basedOn w:val="Normalny"/>
    <w:rsid w:val="00655D78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cs="Times New Roman"/>
      <w:sz w:val="16"/>
      <w:szCs w:val="16"/>
      <w:lang w:eastAsia="pl-PL"/>
    </w:rPr>
  </w:style>
  <w:style w:type="paragraph" w:customStyle="1" w:styleId="xl118">
    <w:name w:val="xl118"/>
    <w:basedOn w:val="Normalny"/>
    <w:rsid w:val="00655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cs="Times New Roman"/>
      <w:sz w:val="16"/>
      <w:szCs w:val="16"/>
      <w:lang w:eastAsia="pl-PL"/>
    </w:rPr>
  </w:style>
  <w:style w:type="paragraph" w:customStyle="1" w:styleId="xl119">
    <w:name w:val="xl119"/>
    <w:basedOn w:val="Normalny"/>
    <w:rsid w:val="00655D78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cs="Times New Roman"/>
      <w:sz w:val="16"/>
      <w:szCs w:val="16"/>
      <w:lang w:eastAsia="pl-PL"/>
    </w:rPr>
  </w:style>
  <w:style w:type="paragraph" w:customStyle="1" w:styleId="xl120">
    <w:name w:val="xl120"/>
    <w:basedOn w:val="Normalny"/>
    <w:rsid w:val="00655D7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cs="Times New Roman"/>
      <w:sz w:val="16"/>
      <w:szCs w:val="16"/>
      <w:lang w:eastAsia="pl-PL"/>
    </w:rPr>
  </w:style>
  <w:style w:type="paragraph" w:customStyle="1" w:styleId="xl121">
    <w:name w:val="xl121"/>
    <w:basedOn w:val="Normalny"/>
    <w:rsid w:val="00655D7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cs="Times New Roman"/>
      <w:sz w:val="16"/>
      <w:szCs w:val="16"/>
      <w:lang w:eastAsia="pl-PL"/>
    </w:rPr>
  </w:style>
  <w:style w:type="paragraph" w:customStyle="1" w:styleId="xl122">
    <w:name w:val="xl122"/>
    <w:basedOn w:val="Normalny"/>
    <w:rsid w:val="00655D78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cs="Times New Roman"/>
      <w:sz w:val="16"/>
      <w:szCs w:val="16"/>
      <w:lang w:eastAsia="pl-PL"/>
    </w:rPr>
  </w:style>
  <w:style w:type="paragraph" w:customStyle="1" w:styleId="xl123">
    <w:name w:val="xl123"/>
    <w:basedOn w:val="Normalny"/>
    <w:rsid w:val="00655D78"/>
    <w:pPr>
      <w:pBdr>
        <w:top w:val="single" w:sz="4" w:space="0" w:color="auto"/>
        <w:bottom w:val="single" w:sz="4" w:space="0" w:color="auto"/>
      </w:pBdr>
      <w:shd w:val="clear" w:color="000000" w:fill="EEECE1"/>
      <w:suppressAutoHyphens w:val="0"/>
      <w:spacing w:before="100" w:beforeAutospacing="1" w:after="100" w:afterAutospacing="1"/>
      <w:jc w:val="center"/>
      <w:textAlignment w:val="center"/>
    </w:pPr>
    <w:rPr>
      <w:rFonts w:cs="Times New Roman"/>
      <w:sz w:val="16"/>
      <w:szCs w:val="16"/>
      <w:lang w:eastAsia="pl-PL"/>
    </w:rPr>
  </w:style>
  <w:style w:type="paragraph" w:customStyle="1" w:styleId="xl124">
    <w:name w:val="xl124"/>
    <w:basedOn w:val="Normalny"/>
    <w:rsid w:val="00655D78"/>
    <w:pPr>
      <w:pBdr>
        <w:top w:val="single" w:sz="4" w:space="0" w:color="auto"/>
      </w:pBdr>
      <w:shd w:val="clear" w:color="000000" w:fill="EEECE1"/>
      <w:suppressAutoHyphens w:val="0"/>
      <w:spacing w:before="100" w:beforeAutospacing="1" w:after="100" w:afterAutospacing="1"/>
      <w:jc w:val="center"/>
      <w:textAlignment w:val="center"/>
    </w:pPr>
    <w:rPr>
      <w:rFonts w:cs="Times New Roman"/>
      <w:sz w:val="16"/>
      <w:szCs w:val="16"/>
      <w:lang w:eastAsia="pl-PL"/>
    </w:rPr>
  </w:style>
  <w:style w:type="paragraph" w:customStyle="1" w:styleId="xl125">
    <w:name w:val="xl125"/>
    <w:basedOn w:val="Normalny"/>
    <w:rsid w:val="00655D7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cs="Times New Roman"/>
      <w:sz w:val="16"/>
      <w:szCs w:val="16"/>
      <w:lang w:eastAsia="pl-PL"/>
    </w:rPr>
  </w:style>
  <w:style w:type="paragraph" w:customStyle="1" w:styleId="xl126">
    <w:name w:val="xl126"/>
    <w:basedOn w:val="Normalny"/>
    <w:rsid w:val="00655D78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cs="Times New Roman"/>
      <w:sz w:val="16"/>
      <w:szCs w:val="16"/>
      <w:lang w:eastAsia="pl-PL"/>
    </w:rPr>
  </w:style>
  <w:style w:type="paragraph" w:customStyle="1" w:styleId="xl127">
    <w:name w:val="xl127"/>
    <w:basedOn w:val="Normalny"/>
    <w:rsid w:val="00655D78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cs="Times New Roman"/>
      <w:sz w:val="16"/>
      <w:szCs w:val="16"/>
      <w:lang w:eastAsia="pl-PL"/>
    </w:rPr>
  </w:style>
  <w:style w:type="paragraph" w:customStyle="1" w:styleId="xl128">
    <w:name w:val="xl128"/>
    <w:basedOn w:val="Normalny"/>
    <w:rsid w:val="00655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cs="Times New Roman"/>
      <w:sz w:val="16"/>
      <w:szCs w:val="16"/>
      <w:lang w:eastAsia="pl-PL"/>
    </w:rPr>
  </w:style>
  <w:style w:type="paragraph" w:customStyle="1" w:styleId="xl129">
    <w:name w:val="xl129"/>
    <w:basedOn w:val="Normalny"/>
    <w:rsid w:val="00655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cs="Times New Roman"/>
      <w:sz w:val="16"/>
      <w:szCs w:val="16"/>
      <w:lang w:eastAsia="pl-PL"/>
    </w:rPr>
  </w:style>
  <w:style w:type="paragraph" w:customStyle="1" w:styleId="xl130">
    <w:name w:val="xl130"/>
    <w:basedOn w:val="Normalny"/>
    <w:rsid w:val="00655D78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cs="Times New Roman"/>
      <w:sz w:val="16"/>
      <w:szCs w:val="16"/>
      <w:lang w:eastAsia="pl-PL"/>
    </w:rPr>
  </w:style>
  <w:style w:type="paragraph" w:customStyle="1" w:styleId="xl131">
    <w:name w:val="xl131"/>
    <w:basedOn w:val="Normalny"/>
    <w:rsid w:val="00655D78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cs="Times New Roman"/>
      <w:sz w:val="16"/>
      <w:szCs w:val="16"/>
      <w:lang w:eastAsia="pl-PL"/>
    </w:rPr>
  </w:style>
  <w:style w:type="paragraph" w:customStyle="1" w:styleId="xl132">
    <w:name w:val="xl132"/>
    <w:basedOn w:val="Normalny"/>
    <w:rsid w:val="00655D7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cs="Times New Roman"/>
      <w:sz w:val="16"/>
      <w:szCs w:val="16"/>
      <w:lang w:eastAsia="pl-PL"/>
    </w:rPr>
  </w:style>
  <w:style w:type="paragraph" w:customStyle="1" w:styleId="xl133">
    <w:name w:val="xl133"/>
    <w:basedOn w:val="Normalny"/>
    <w:rsid w:val="00655D78"/>
    <w:pPr>
      <w:pBdr>
        <w:top w:val="single" w:sz="4" w:space="0" w:color="auto"/>
      </w:pBdr>
      <w:shd w:val="clear" w:color="000000" w:fill="EEECE1"/>
      <w:suppressAutoHyphens w:val="0"/>
      <w:spacing w:before="100" w:beforeAutospacing="1" w:after="100" w:afterAutospacing="1"/>
    </w:pPr>
    <w:rPr>
      <w:rFonts w:cs="Times New Roman"/>
      <w:sz w:val="16"/>
      <w:szCs w:val="16"/>
      <w:lang w:eastAsia="pl-PL"/>
    </w:rPr>
  </w:style>
  <w:style w:type="paragraph" w:customStyle="1" w:styleId="xl134">
    <w:name w:val="xl134"/>
    <w:basedOn w:val="Normalny"/>
    <w:rsid w:val="00655D78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</w:pPr>
    <w:rPr>
      <w:rFonts w:cs="Times New Roman"/>
      <w:sz w:val="16"/>
      <w:szCs w:val="16"/>
      <w:lang w:eastAsia="pl-PL"/>
    </w:rPr>
  </w:style>
  <w:style w:type="paragraph" w:customStyle="1" w:styleId="xl135">
    <w:name w:val="xl135"/>
    <w:basedOn w:val="Normalny"/>
    <w:rsid w:val="00655D78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cs="Times New Roman"/>
      <w:sz w:val="16"/>
      <w:szCs w:val="16"/>
      <w:lang w:eastAsia="pl-PL"/>
    </w:rPr>
  </w:style>
  <w:style w:type="paragraph" w:customStyle="1" w:styleId="xl136">
    <w:name w:val="xl136"/>
    <w:basedOn w:val="Normalny"/>
    <w:rsid w:val="00655D78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</w:pPr>
    <w:rPr>
      <w:rFonts w:cs="Times New Roman"/>
      <w:sz w:val="16"/>
      <w:szCs w:val="16"/>
      <w:lang w:eastAsia="pl-PL"/>
    </w:rPr>
  </w:style>
  <w:style w:type="paragraph" w:customStyle="1" w:styleId="xl137">
    <w:name w:val="xl137"/>
    <w:basedOn w:val="Normalny"/>
    <w:rsid w:val="00655D78"/>
    <w:pPr>
      <w:pBdr>
        <w:top w:val="single" w:sz="4" w:space="0" w:color="auto"/>
        <w:bottom w:val="single" w:sz="4" w:space="0" w:color="auto"/>
      </w:pBdr>
      <w:shd w:val="clear" w:color="000000" w:fill="DDD9C4"/>
      <w:suppressAutoHyphens w:val="0"/>
      <w:spacing w:before="100" w:beforeAutospacing="1" w:after="100" w:afterAutospacing="1"/>
      <w:jc w:val="center"/>
    </w:pPr>
    <w:rPr>
      <w:rFonts w:cs="Times New Roman"/>
      <w:b/>
      <w:bCs/>
      <w:sz w:val="16"/>
      <w:szCs w:val="16"/>
      <w:lang w:eastAsia="pl-PL"/>
    </w:rPr>
  </w:style>
  <w:style w:type="paragraph" w:customStyle="1" w:styleId="xl138">
    <w:name w:val="xl138"/>
    <w:basedOn w:val="Normalny"/>
    <w:rsid w:val="00655D78"/>
    <w:pPr>
      <w:pBdr>
        <w:top w:val="single" w:sz="4" w:space="0" w:color="auto"/>
        <w:bottom w:val="single" w:sz="4" w:space="0" w:color="auto"/>
      </w:pBdr>
      <w:shd w:val="clear" w:color="000000" w:fill="EEECE1"/>
      <w:suppressAutoHyphens w:val="0"/>
      <w:spacing w:before="100" w:beforeAutospacing="1" w:after="100" w:afterAutospacing="1"/>
      <w:jc w:val="center"/>
    </w:pPr>
    <w:rPr>
      <w:rFonts w:cs="Times New Roman"/>
      <w:color w:val="FF0000"/>
      <w:sz w:val="16"/>
      <w:szCs w:val="16"/>
      <w:lang w:eastAsia="pl-PL"/>
    </w:rPr>
  </w:style>
  <w:style w:type="paragraph" w:customStyle="1" w:styleId="xl139">
    <w:name w:val="xl139"/>
    <w:basedOn w:val="Normalny"/>
    <w:rsid w:val="00655D78"/>
    <w:pPr>
      <w:pBdr>
        <w:top w:val="single" w:sz="4" w:space="0" w:color="auto"/>
        <w:bottom w:val="single" w:sz="4" w:space="0" w:color="auto"/>
      </w:pBdr>
      <w:shd w:val="clear" w:color="000000" w:fill="EEECE1"/>
      <w:suppressAutoHyphens w:val="0"/>
      <w:spacing w:before="100" w:beforeAutospacing="1" w:after="100" w:afterAutospacing="1"/>
      <w:jc w:val="center"/>
      <w:textAlignment w:val="center"/>
    </w:pPr>
    <w:rPr>
      <w:rFonts w:cs="Times New Roman"/>
      <w:color w:val="FF0000"/>
      <w:sz w:val="16"/>
      <w:szCs w:val="16"/>
      <w:lang w:eastAsia="pl-PL"/>
    </w:rPr>
  </w:style>
  <w:style w:type="paragraph" w:customStyle="1" w:styleId="xl140">
    <w:name w:val="xl140"/>
    <w:basedOn w:val="Normalny"/>
    <w:rsid w:val="00655D78"/>
    <w:pPr>
      <w:pBdr>
        <w:top w:val="single" w:sz="4" w:space="0" w:color="auto"/>
      </w:pBdr>
      <w:shd w:val="clear" w:color="000000" w:fill="EEECE1"/>
      <w:suppressAutoHyphens w:val="0"/>
      <w:spacing w:before="100" w:beforeAutospacing="1" w:after="100" w:afterAutospacing="1"/>
      <w:jc w:val="center"/>
    </w:pPr>
    <w:rPr>
      <w:rFonts w:cs="Times New Roman"/>
      <w:color w:val="FF0000"/>
      <w:sz w:val="16"/>
      <w:szCs w:val="16"/>
      <w:lang w:eastAsia="pl-PL"/>
    </w:rPr>
  </w:style>
  <w:style w:type="paragraph" w:customStyle="1" w:styleId="xl141">
    <w:name w:val="xl141"/>
    <w:basedOn w:val="Normalny"/>
    <w:rsid w:val="00655D78"/>
    <w:pPr>
      <w:pBdr>
        <w:top w:val="single" w:sz="4" w:space="0" w:color="auto"/>
      </w:pBdr>
      <w:shd w:val="clear" w:color="000000" w:fill="EEECE1"/>
      <w:suppressAutoHyphens w:val="0"/>
      <w:spacing w:before="100" w:beforeAutospacing="1" w:after="100" w:afterAutospacing="1"/>
      <w:jc w:val="center"/>
    </w:pPr>
    <w:rPr>
      <w:rFonts w:cs="Times New Roman"/>
      <w:color w:val="FF0000"/>
      <w:sz w:val="16"/>
      <w:szCs w:val="16"/>
      <w:lang w:eastAsia="pl-PL"/>
    </w:rPr>
  </w:style>
  <w:style w:type="paragraph" w:customStyle="1" w:styleId="xl142">
    <w:name w:val="xl142"/>
    <w:basedOn w:val="Normalny"/>
    <w:rsid w:val="00655D78"/>
    <w:pPr>
      <w:pBdr>
        <w:top w:val="single" w:sz="4" w:space="0" w:color="auto"/>
        <w:bottom w:val="single" w:sz="4" w:space="0" w:color="auto"/>
      </w:pBdr>
      <w:shd w:val="clear" w:color="000000" w:fill="EEECE1"/>
      <w:suppressAutoHyphens w:val="0"/>
      <w:spacing w:before="100" w:beforeAutospacing="1" w:after="100" w:afterAutospacing="1"/>
      <w:jc w:val="center"/>
    </w:pPr>
    <w:rPr>
      <w:rFonts w:cs="Times New Roman"/>
      <w:color w:val="FF0000"/>
      <w:sz w:val="16"/>
      <w:szCs w:val="16"/>
      <w:lang w:eastAsia="pl-PL"/>
    </w:rPr>
  </w:style>
  <w:style w:type="paragraph" w:customStyle="1" w:styleId="xl143">
    <w:name w:val="xl143"/>
    <w:basedOn w:val="Normalny"/>
    <w:rsid w:val="00655D7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cs="Times New Roman"/>
      <w:sz w:val="16"/>
      <w:szCs w:val="16"/>
      <w:lang w:eastAsia="pl-PL"/>
    </w:rPr>
  </w:style>
  <w:style w:type="paragraph" w:customStyle="1" w:styleId="xl144">
    <w:name w:val="xl144"/>
    <w:basedOn w:val="Normalny"/>
    <w:rsid w:val="00655D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  <w:jc w:val="center"/>
    </w:pPr>
    <w:rPr>
      <w:rFonts w:cs="Times New Roman"/>
      <w:sz w:val="16"/>
      <w:szCs w:val="16"/>
      <w:lang w:eastAsia="pl-PL"/>
    </w:rPr>
  </w:style>
  <w:style w:type="paragraph" w:customStyle="1" w:styleId="xl145">
    <w:name w:val="xl145"/>
    <w:basedOn w:val="Normalny"/>
    <w:rsid w:val="00655D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pl-PL"/>
    </w:rPr>
  </w:style>
  <w:style w:type="paragraph" w:customStyle="1" w:styleId="xl146">
    <w:name w:val="xl146"/>
    <w:basedOn w:val="Normalny"/>
    <w:rsid w:val="00655D78"/>
    <w:pPr>
      <w:pBdr>
        <w:top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pl-PL"/>
    </w:rPr>
  </w:style>
  <w:style w:type="paragraph" w:customStyle="1" w:styleId="xl147">
    <w:name w:val="xl147"/>
    <w:basedOn w:val="Normalny"/>
    <w:rsid w:val="00655D78"/>
    <w:pPr>
      <w:pBdr>
        <w:top w:val="single" w:sz="4" w:space="0" w:color="auto"/>
        <w:bottom w:val="single" w:sz="4" w:space="0" w:color="auto"/>
      </w:pBdr>
      <w:shd w:val="clear" w:color="000000" w:fill="EEECE1"/>
      <w:suppressAutoHyphens w:val="0"/>
      <w:spacing w:before="100" w:beforeAutospacing="1" w:after="100" w:afterAutospacing="1"/>
      <w:jc w:val="center"/>
    </w:pPr>
    <w:rPr>
      <w:rFonts w:cs="Times New Roman"/>
      <w:lang w:eastAsia="pl-PL"/>
    </w:rPr>
  </w:style>
  <w:style w:type="paragraph" w:customStyle="1" w:styleId="xl148">
    <w:name w:val="xl148"/>
    <w:basedOn w:val="Normalny"/>
    <w:rsid w:val="00655D78"/>
    <w:pPr>
      <w:pBdr>
        <w:left w:val="single" w:sz="4" w:space="0" w:color="auto"/>
      </w:pBdr>
      <w:shd w:val="clear" w:color="000000" w:fill="EEECE1"/>
      <w:suppressAutoHyphens w:val="0"/>
      <w:spacing w:before="100" w:beforeAutospacing="1" w:after="100" w:afterAutospacing="1"/>
      <w:jc w:val="center"/>
      <w:textAlignment w:val="top"/>
    </w:pPr>
    <w:rPr>
      <w:rFonts w:ascii="Calibri" w:hAnsi="Calibri"/>
      <w:lang w:eastAsia="pl-PL"/>
    </w:rPr>
  </w:style>
  <w:style w:type="paragraph" w:customStyle="1" w:styleId="xl149">
    <w:name w:val="xl149"/>
    <w:basedOn w:val="Normalny"/>
    <w:rsid w:val="00655D78"/>
    <w:pPr>
      <w:pBdr>
        <w:left w:val="single" w:sz="4" w:space="0" w:color="auto"/>
        <w:bottom w:val="single" w:sz="4" w:space="0" w:color="auto"/>
      </w:pBdr>
      <w:shd w:val="clear" w:color="000000" w:fill="EEECE1"/>
      <w:suppressAutoHyphens w:val="0"/>
      <w:spacing w:before="100" w:beforeAutospacing="1" w:after="100" w:afterAutospacing="1"/>
      <w:jc w:val="center"/>
      <w:textAlignment w:val="top"/>
    </w:pPr>
    <w:rPr>
      <w:rFonts w:ascii="Calibri" w:hAnsi="Calibri"/>
      <w:lang w:eastAsia="pl-PL"/>
    </w:rPr>
  </w:style>
  <w:style w:type="paragraph" w:customStyle="1" w:styleId="xl150">
    <w:name w:val="xl150"/>
    <w:basedOn w:val="Normalny"/>
    <w:rsid w:val="00655D78"/>
    <w:pPr>
      <w:pBdr>
        <w:top w:val="single" w:sz="4" w:space="0" w:color="auto"/>
        <w:left w:val="single" w:sz="4" w:space="0" w:color="auto"/>
      </w:pBdr>
      <w:shd w:val="clear" w:color="000000" w:fill="EEECE1"/>
      <w:suppressAutoHyphens w:val="0"/>
      <w:spacing w:before="100" w:beforeAutospacing="1" w:after="100" w:afterAutospacing="1"/>
      <w:jc w:val="center"/>
      <w:textAlignment w:val="center"/>
    </w:pPr>
    <w:rPr>
      <w:rFonts w:cs="Times New Roman"/>
      <w:sz w:val="16"/>
      <w:szCs w:val="16"/>
      <w:lang w:eastAsia="pl-PL"/>
    </w:rPr>
  </w:style>
  <w:style w:type="paragraph" w:customStyle="1" w:styleId="xl151">
    <w:name w:val="xl151"/>
    <w:basedOn w:val="Normalny"/>
    <w:rsid w:val="00655D78"/>
    <w:pPr>
      <w:pBdr>
        <w:top w:val="single" w:sz="4" w:space="0" w:color="auto"/>
      </w:pBdr>
      <w:shd w:val="clear" w:color="000000" w:fill="EEECE1"/>
      <w:suppressAutoHyphens w:val="0"/>
      <w:spacing w:before="100" w:beforeAutospacing="1" w:after="100" w:afterAutospacing="1"/>
      <w:jc w:val="center"/>
      <w:textAlignment w:val="center"/>
    </w:pPr>
    <w:rPr>
      <w:rFonts w:cs="Times New Roman"/>
      <w:sz w:val="16"/>
      <w:szCs w:val="16"/>
      <w:lang w:eastAsia="pl-PL"/>
    </w:rPr>
  </w:style>
  <w:style w:type="paragraph" w:customStyle="1" w:styleId="xl152">
    <w:name w:val="xl152"/>
    <w:basedOn w:val="Normalny"/>
    <w:rsid w:val="00655D78"/>
    <w:pPr>
      <w:pBdr>
        <w:top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jc w:val="center"/>
      <w:textAlignment w:val="center"/>
    </w:pPr>
    <w:rPr>
      <w:rFonts w:cs="Times New Roman"/>
      <w:sz w:val="16"/>
      <w:szCs w:val="16"/>
      <w:lang w:eastAsia="pl-PL"/>
    </w:rPr>
  </w:style>
  <w:style w:type="paragraph" w:customStyle="1" w:styleId="xl153">
    <w:name w:val="xl153"/>
    <w:basedOn w:val="Normalny"/>
    <w:rsid w:val="00655D78"/>
    <w:pPr>
      <w:pBdr>
        <w:left w:val="single" w:sz="4" w:space="0" w:color="auto"/>
      </w:pBdr>
      <w:shd w:val="clear" w:color="000000" w:fill="EEECE1"/>
      <w:suppressAutoHyphens w:val="0"/>
      <w:spacing w:before="100" w:beforeAutospacing="1" w:after="100" w:afterAutospacing="1"/>
      <w:jc w:val="center"/>
      <w:textAlignment w:val="center"/>
    </w:pPr>
    <w:rPr>
      <w:rFonts w:cs="Times New Roman"/>
      <w:sz w:val="16"/>
      <w:szCs w:val="16"/>
      <w:lang w:eastAsia="pl-PL"/>
    </w:rPr>
  </w:style>
  <w:style w:type="paragraph" w:customStyle="1" w:styleId="xl154">
    <w:name w:val="xl154"/>
    <w:basedOn w:val="Normalny"/>
    <w:rsid w:val="00655D78"/>
    <w:pPr>
      <w:shd w:val="clear" w:color="000000" w:fill="EEECE1"/>
      <w:suppressAutoHyphens w:val="0"/>
      <w:spacing w:before="100" w:beforeAutospacing="1" w:after="100" w:afterAutospacing="1"/>
      <w:jc w:val="center"/>
      <w:textAlignment w:val="center"/>
    </w:pPr>
    <w:rPr>
      <w:rFonts w:cs="Times New Roman"/>
      <w:sz w:val="16"/>
      <w:szCs w:val="16"/>
      <w:lang w:eastAsia="pl-PL"/>
    </w:rPr>
  </w:style>
  <w:style w:type="paragraph" w:customStyle="1" w:styleId="xl155">
    <w:name w:val="xl155"/>
    <w:basedOn w:val="Normalny"/>
    <w:rsid w:val="00655D78"/>
    <w:pPr>
      <w:pBdr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jc w:val="center"/>
      <w:textAlignment w:val="center"/>
    </w:pPr>
    <w:rPr>
      <w:rFonts w:cs="Times New Roman"/>
      <w:sz w:val="16"/>
      <w:szCs w:val="16"/>
      <w:lang w:eastAsia="pl-PL"/>
    </w:rPr>
  </w:style>
  <w:style w:type="paragraph" w:customStyle="1" w:styleId="xl156">
    <w:name w:val="xl156"/>
    <w:basedOn w:val="Normalny"/>
    <w:rsid w:val="00655D78"/>
    <w:pPr>
      <w:pBdr>
        <w:left w:val="single" w:sz="4" w:space="0" w:color="auto"/>
        <w:bottom w:val="single" w:sz="4" w:space="0" w:color="auto"/>
      </w:pBdr>
      <w:shd w:val="clear" w:color="000000" w:fill="EEECE1"/>
      <w:suppressAutoHyphens w:val="0"/>
      <w:spacing w:before="100" w:beforeAutospacing="1" w:after="100" w:afterAutospacing="1"/>
      <w:jc w:val="center"/>
      <w:textAlignment w:val="center"/>
    </w:pPr>
    <w:rPr>
      <w:rFonts w:cs="Times New Roman"/>
      <w:sz w:val="16"/>
      <w:szCs w:val="16"/>
      <w:lang w:eastAsia="pl-PL"/>
    </w:rPr>
  </w:style>
  <w:style w:type="paragraph" w:customStyle="1" w:styleId="xl157">
    <w:name w:val="xl157"/>
    <w:basedOn w:val="Normalny"/>
    <w:rsid w:val="00655D78"/>
    <w:pPr>
      <w:pBdr>
        <w:bottom w:val="single" w:sz="4" w:space="0" w:color="auto"/>
      </w:pBdr>
      <w:shd w:val="clear" w:color="000000" w:fill="EEECE1"/>
      <w:suppressAutoHyphens w:val="0"/>
      <w:spacing w:before="100" w:beforeAutospacing="1" w:after="100" w:afterAutospacing="1"/>
      <w:jc w:val="center"/>
      <w:textAlignment w:val="center"/>
    </w:pPr>
    <w:rPr>
      <w:rFonts w:cs="Times New Roman"/>
      <w:sz w:val="16"/>
      <w:szCs w:val="16"/>
      <w:lang w:eastAsia="pl-PL"/>
    </w:rPr>
  </w:style>
  <w:style w:type="paragraph" w:customStyle="1" w:styleId="xl158">
    <w:name w:val="xl158"/>
    <w:basedOn w:val="Normalny"/>
    <w:rsid w:val="00655D78"/>
    <w:pPr>
      <w:pBdr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jc w:val="center"/>
      <w:textAlignment w:val="center"/>
    </w:pPr>
    <w:rPr>
      <w:rFonts w:cs="Times New Roman"/>
      <w:sz w:val="16"/>
      <w:szCs w:val="16"/>
      <w:lang w:eastAsia="pl-PL"/>
    </w:rPr>
  </w:style>
  <w:style w:type="paragraph" w:customStyle="1" w:styleId="xl159">
    <w:name w:val="xl159"/>
    <w:basedOn w:val="Normalny"/>
    <w:rsid w:val="00655D78"/>
    <w:pPr>
      <w:pBdr>
        <w:right w:val="single" w:sz="4" w:space="0" w:color="000000"/>
      </w:pBdr>
      <w:shd w:val="clear" w:color="000000" w:fill="EEECE1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sz w:val="16"/>
      <w:szCs w:val="16"/>
      <w:lang w:eastAsia="pl-PL"/>
    </w:rPr>
  </w:style>
  <w:style w:type="paragraph" w:customStyle="1" w:styleId="xl160">
    <w:name w:val="xl160"/>
    <w:basedOn w:val="Normalny"/>
    <w:rsid w:val="00655D78"/>
    <w:pPr>
      <w:pBdr>
        <w:bottom w:val="single" w:sz="4" w:space="0" w:color="auto"/>
        <w:right w:val="single" w:sz="4" w:space="0" w:color="000000"/>
      </w:pBdr>
      <w:shd w:val="clear" w:color="000000" w:fill="EEECE1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sz w:val="16"/>
      <w:szCs w:val="16"/>
      <w:lang w:eastAsia="pl-PL"/>
    </w:rPr>
  </w:style>
  <w:style w:type="paragraph" w:customStyle="1" w:styleId="xl161">
    <w:name w:val="xl161"/>
    <w:basedOn w:val="Normalny"/>
    <w:rsid w:val="00655D78"/>
    <w:pPr>
      <w:pBdr>
        <w:left w:val="single" w:sz="4" w:space="0" w:color="000000"/>
        <w:bottom w:val="single" w:sz="4" w:space="0" w:color="000000"/>
      </w:pBdr>
      <w:shd w:val="clear" w:color="000000" w:fill="EEECE1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sz w:val="16"/>
      <w:szCs w:val="16"/>
      <w:lang w:eastAsia="pl-PL"/>
    </w:rPr>
  </w:style>
  <w:style w:type="paragraph" w:customStyle="1" w:styleId="xl162">
    <w:name w:val="xl162"/>
    <w:basedOn w:val="Normalny"/>
    <w:rsid w:val="00655D78"/>
    <w:pPr>
      <w:pBdr>
        <w:bottom w:val="single" w:sz="4" w:space="0" w:color="000000"/>
      </w:pBdr>
      <w:shd w:val="clear" w:color="000000" w:fill="EEECE1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sz w:val="16"/>
      <w:szCs w:val="16"/>
      <w:lang w:eastAsia="pl-PL"/>
    </w:rPr>
  </w:style>
  <w:style w:type="paragraph" w:customStyle="1" w:styleId="xl163">
    <w:name w:val="xl163"/>
    <w:basedOn w:val="Normalny"/>
    <w:rsid w:val="00655D78"/>
    <w:pPr>
      <w:pBdr>
        <w:bottom w:val="single" w:sz="4" w:space="0" w:color="000000"/>
        <w:right w:val="single" w:sz="4" w:space="0" w:color="000000"/>
      </w:pBdr>
      <w:shd w:val="clear" w:color="000000" w:fill="EEECE1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sz w:val="16"/>
      <w:szCs w:val="16"/>
      <w:lang w:eastAsia="pl-PL"/>
    </w:rPr>
  </w:style>
  <w:style w:type="paragraph" w:customStyle="1" w:styleId="xl164">
    <w:name w:val="xl164"/>
    <w:basedOn w:val="Normalny"/>
    <w:rsid w:val="00655D78"/>
    <w:pPr>
      <w:pBdr>
        <w:top w:val="single" w:sz="4" w:space="0" w:color="000000"/>
        <w:left w:val="single" w:sz="4" w:space="0" w:color="000000"/>
      </w:pBdr>
      <w:shd w:val="clear" w:color="000000" w:fill="EEECE1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655D78"/>
    <w:pPr>
      <w:suppressAutoHyphens w:val="0"/>
      <w:ind w:left="720"/>
      <w:contextualSpacing/>
    </w:pPr>
    <w:rPr>
      <w:rFonts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758BBD-F52A-4DDF-97FD-02827A7F8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6618</Words>
  <Characters>39709</Characters>
  <Application>Microsoft Office Word</Application>
  <DocSecurity>0</DocSecurity>
  <Lines>330</Lines>
  <Paragraphs>92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Natalia Halicka</cp:lastModifiedBy>
  <cp:revision>3</cp:revision>
  <dcterms:created xsi:type="dcterms:W3CDTF">2021-06-12T22:35:00Z</dcterms:created>
  <dcterms:modified xsi:type="dcterms:W3CDTF">2021-06-12T22:35:00Z</dcterms:modified>
</cp:coreProperties>
</file>